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3BC" w:rsidRDefault="00E962DD">
      <w:pPr>
        <w:pStyle w:val="16"/>
        <w:jc w:val="center"/>
      </w:pPr>
      <w:r>
        <w:rPr>
          <w:noProof/>
          <w:lang w:eastAsia="ru-RU"/>
        </w:rPr>
        <w:drawing>
          <wp:inline distT="0" distB="0" distL="19050" distR="3810">
            <wp:extent cx="510540" cy="6172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rcRect l="-346" t="-227" r="-346" b="-227"/>
                    <a:stretch>
                      <a:fillRect/>
                    </a:stretch>
                  </pic:blipFill>
                  <pic:spPr bwMode="auto">
                    <a:xfrm>
                      <a:off x="0" y="0"/>
                      <a:ext cx="510540" cy="617220"/>
                    </a:xfrm>
                    <a:prstGeom prst="rect">
                      <a:avLst/>
                    </a:prstGeom>
                  </pic:spPr>
                </pic:pic>
              </a:graphicData>
            </a:graphic>
          </wp:inline>
        </w:drawing>
      </w:r>
    </w:p>
    <w:p w:rsidR="008373BC" w:rsidRDefault="00E962DD">
      <w:pPr>
        <w:pStyle w:val="16"/>
        <w:jc w:val="center"/>
      </w:pPr>
      <w:r>
        <w:rPr>
          <w:noProof/>
          <w:lang w:eastAsia="ru-RU"/>
        </w:rPr>
        <mc:AlternateContent>
          <mc:Choice Requires="wps">
            <w:drawing>
              <wp:anchor distT="0" distB="0" distL="114300" distR="114300" simplePos="0" relativeHeight="7" behindDoc="0" locked="0" layoutInCell="1" allowOverlap="1">
                <wp:simplePos x="0" y="0"/>
                <wp:positionH relativeFrom="column">
                  <wp:posOffset>-14605</wp:posOffset>
                </wp:positionH>
                <wp:positionV relativeFrom="paragraph">
                  <wp:posOffset>1127760</wp:posOffset>
                </wp:positionV>
                <wp:extent cx="6162675" cy="0"/>
                <wp:effectExtent l="0" t="0" r="0" b="0"/>
                <wp:wrapNone/>
                <wp:docPr id="2" name="Прямая соединительная линия 3"/>
                <wp:cNvGraphicFramePr/>
                <a:graphic xmlns:a="http://schemas.openxmlformats.org/drawingml/2006/main">
                  <a:graphicData uri="http://schemas.microsoft.com/office/word/2010/wordprocessingShape">
                    <wps:wsp>
                      <wps:cNvCnPr/>
                      <wps:spPr>
                        <a:xfrm>
                          <a:off x="0" y="0"/>
                          <a:ext cx="6162675" cy="0"/>
                        </a:xfrm>
                        <a:prstGeom prst="line">
                          <a:avLst/>
                        </a:prstGeom>
                        <a:ln w="255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anchor>
            </w:drawing>
          </mc:Choice>
          <mc:Fallback>
            <w:pict>
              <v:line id="Прямая соединительная линия 3" o:spid="_x0000_s1026" style="position:absolute;z-index: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pt,88.8pt" to="484.1pt,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" strokeweight=".71mm">
                <v:stroke joinstyle="miter"/>
              </v:line>
            </w:pict>
          </mc:Fallback>
        </mc:AlternateContent>
      </w:r>
      <w:r>
        <w:rPr>
          <w:noProof/>
          <w:lang w:eastAsia="ru-RU"/>
        </w:rPr>
        <mc:AlternateContent>
          <mc:Choice Requires="wps">
            <w:drawing>
              <wp:anchor distT="0" distB="0" distL="114300" distR="114300" simplePos="0" relativeHeight="6" behindDoc="0" locked="0" layoutInCell="1" allowOverlap="1">
                <wp:simplePos x="0" y="0"/>
                <wp:positionH relativeFrom="column">
                  <wp:posOffset>-29210</wp:posOffset>
                </wp:positionH>
                <wp:positionV relativeFrom="paragraph">
                  <wp:posOffset>90805</wp:posOffset>
                </wp:positionV>
                <wp:extent cx="6230620" cy="1039495"/>
                <wp:effectExtent l="0" t="0" r="0" b="0"/>
                <wp:wrapSquare wrapText="bothSides"/>
                <wp:docPr id="3" name="Поле 3"/>
                <wp:cNvGraphicFramePr/>
                <a:graphic xmlns:a="http://schemas.openxmlformats.org/drawingml/2006/main">
                  <a:graphicData uri="http://schemas.microsoft.com/office/word/2010/wordprocessingShape">
                    <wps:wsp>
                      <wps:cNvSpPr txBox="1"/>
                      <wps:spPr>
                        <a:xfrm>
                          <a:off x="0" y="0"/>
                          <a:ext cx="6230620" cy="1039495"/>
                        </a:xfrm>
                        <a:prstGeom prst="rect">
                          <a:avLst/>
                        </a:prstGeom>
                        <a:solidFill>
                          <a:srgbClr val="FFFFFF"/>
                        </a:solidFill>
                        <a:ln w="38100">
                          <a:solidFill>
                            <a:srgbClr val="FFFFFF"/>
                          </a:solidFill>
                        </a:ln>
                      </wps:spPr>
                      <wps:txbx>
                        <w:txbxContent>
                          <w:p w:rsidR="00E962DD" w:rsidRDefault="00E962DD">
                            <w:pPr>
                              <w:pStyle w:val="16"/>
                              <w:jc w:val="center"/>
                            </w:pPr>
                            <w:r>
                              <w:rPr>
                                <w:rFonts w:ascii="Times New Roman" w:hAnsi="Times New Roman" w:cs="Times New Roman"/>
                                <w:b/>
                                <w:bCs/>
                                <w:sz w:val="28"/>
                                <w:szCs w:val="28"/>
                              </w:rPr>
                              <w:t>АДМИНИСТРАЦИЯ</w:t>
                            </w:r>
                          </w:p>
                          <w:p w:rsidR="00E962DD" w:rsidRDefault="00E962DD">
                            <w:pPr>
                              <w:pStyle w:val="16"/>
                              <w:jc w:val="center"/>
                            </w:pPr>
                            <w:r>
                              <w:rPr>
                                <w:rFonts w:ascii="Times New Roman" w:hAnsi="Times New Roman" w:cs="Times New Roman"/>
                                <w:b/>
                                <w:bCs/>
                                <w:sz w:val="28"/>
                                <w:szCs w:val="28"/>
                              </w:rPr>
                              <w:t>КАСЛИНСКОГО МУНИЦИПАЛЬНОГО РАЙОНА</w:t>
                            </w:r>
                          </w:p>
                          <w:p w:rsidR="00E962DD" w:rsidRDefault="00E962DD">
                            <w:pPr>
                              <w:pStyle w:val="16"/>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E962DD" w:rsidRDefault="00E962DD">
                            <w:pPr>
                              <w:pStyle w:val="16"/>
                              <w:jc w:val="center"/>
                            </w:pPr>
                            <w:r>
                              <w:rPr>
                                <w:rFonts w:ascii="Times New Roman" w:hAnsi="Times New Roman" w:cs="Times New Roman"/>
                                <w:b/>
                                <w:bCs/>
                                <w:sz w:val="40"/>
                                <w:szCs w:val="40"/>
                              </w:rPr>
                              <w:t>ПОСТАНОВЛЕНИЕ</w:t>
                            </w:r>
                          </w:p>
                        </w:txbxContent>
                      </wps:txbx>
                      <wps:bodyPr lIns="91440" tIns="45720" rIns="91440" bIns="45720" anchor="t">
                        <a:noAutofit/>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2.3pt;margin-top:7.15pt;width:490.6pt;height:81.85pt;z-index: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" strokecolor="white" strokeweight="3pt">
                <v:textbox>
                  <w:txbxContent>
                    <w:p w:rsidR="00E962DD" w:rsidRDefault="00E962DD">
                      <w:pPr>
                        <w:pStyle w:val="16"/>
                        <w:jc w:val="center"/>
                      </w:pPr>
                      <w:r>
                        <w:rPr>
                          <w:rFonts w:ascii="Times New Roman" w:hAnsi="Times New Roman" w:cs="Times New Roman"/>
                          <w:b/>
                          <w:bCs/>
                          <w:sz w:val="28"/>
                          <w:szCs w:val="28"/>
                        </w:rPr>
                        <w:t>АДМИНИСТРАЦИЯ</w:t>
                      </w:r>
                    </w:p>
                    <w:p w:rsidR="00E962DD" w:rsidRDefault="00E962DD">
                      <w:pPr>
                        <w:pStyle w:val="16"/>
                        <w:jc w:val="center"/>
                      </w:pPr>
                      <w:r>
                        <w:rPr>
                          <w:rFonts w:ascii="Times New Roman" w:hAnsi="Times New Roman" w:cs="Times New Roman"/>
                          <w:b/>
                          <w:bCs/>
                          <w:sz w:val="28"/>
                          <w:szCs w:val="28"/>
                        </w:rPr>
                        <w:t>КАСЛИНСКОГО МУНИЦИПАЛЬНОГО РАЙОНА</w:t>
                      </w:r>
                    </w:p>
                    <w:p w:rsidR="00E962DD" w:rsidRDefault="00E962DD">
                      <w:pPr>
                        <w:pStyle w:val="16"/>
                        <w:jc w:val="center"/>
                      </w:pPr>
                      <w:r>
                        <w:rPr>
                          <w:rFonts w:ascii="Times New Roman" w:hAnsi="Times New Roman" w:cs="Times New Roman"/>
                          <w:sz w:val="28"/>
                          <w:szCs w:val="28"/>
                        </w:rPr>
                        <w:t>Челябинской</w:t>
                      </w:r>
                      <w:r>
                        <w:rPr>
                          <w:rFonts w:ascii="Times New Roman" w:hAnsi="Times New Roman" w:cs="Times New Roman"/>
                          <w:sz w:val="32"/>
                          <w:szCs w:val="32"/>
                        </w:rPr>
                        <w:t xml:space="preserve"> области</w:t>
                      </w:r>
                    </w:p>
                    <w:p w:rsidR="00E962DD" w:rsidRDefault="00E962DD">
                      <w:pPr>
                        <w:pStyle w:val="16"/>
                        <w:jc w:val="center"/>
                      </w:pPr>
                      <w:r>
                        <w:rPr>
                          <w:rFonts w:ascii="Times New Roman" w:hAnsi="Times New Roman" w:cs="Times New Roman"/>
                          <w:b/>
                          <w:bCs/>
                          <w:sz w:val="40"/>
                          <w:szCs w:val="40"/>
                        </w:rPr>
                        <w:t>ПОСТАНОВЛЕНИЕ</w:t>
                      </w:r>
                    </w:p>
                  </w:txbxContent>
                </v:textbox>
                <w10:wrap type="square"/>
              </v:shape>
            </w:pict>
          </mc:Fallback>
        </mc:AlternateContent>
      </w:r>
    </w:p>
    <w:p w:rsidR="008373BC" w:rsidRDefault="00E962DD">
      <w:pPr>
        <w:pStyle w:val="16"/>
        <w:jc w:val="center"/>
      </w:pPr>
      <w:r>
        <w:rPr>
          <w:noProof/>
          <w:lang w:eastAsia="ru-RU"/>
        </w:rPr>
        <mc:AlternateContent>
          <mc:Choice Requires="wps">
            <w:drawing>
              <wp:anchor distT="0" distB="0" distL="114300" distR="114300" simplePos="0" relativeHeight="8" behindDoc="0" locked="0" layoutInCell="1" allowOverlap="1">
                <wp:simplePos x="0" y="0"/>
                <wp:positionH relativeFrom="column">
                  <wp:posOffset>-29210</wp:posOffset>
                </wp:positionH>
                <wp:positionV relativeFrom="paragraph">
                  <wp:posOffset>5080</wp:posOffset>
                </wp:positionV>
                <wp:extent cx="2989580" cy="457200"/>
                <wp:effectExtent l="0" t="0" r="0" b="0"/>
                <wp:wrapSquare wrapText="bothSides"/>
                <wp:docPr id="4" name="Поле 4"/>
                <wp:cNvGraphicFramePr/>
                <a:graphic xmlns:a="http://schemas.openxmlformats.org/drawingml/2006/main">
                  <a:graphicData uri="http://schemas.microsoft.com/office/word/2010/wordprocessingShape">
                    <wps:wsp>
                      <wps:cNvSpPr txBox="1"/>
                      <wps:spPr>
                        <a:xfrm>
                          <a:off x="0" y="0"/>
                          <a:ext cx="2989580" cy="457200"/>
                        </a:xfrm>
                        <a:prstGeom prst="rect">
                          <a:avLst/>
                        </a:prstGeom>
                        <a:solidFill>
                          <a:srgbClr val="FFFFFF"/>
                        </a:solidFill>
                        <a:ln w="635">
                          <a:solidFill>
                            <a:srgbClr val="FFFFFF"/>
                          </a:solidFill>
                        </a:ln>
                      </wps:spPr>
                      <wps:txbx>
                        <w:txbxContent>
                          <w:p w:rsidR="00E962DD" w:rsidRDefault="00E962DD">
                            <w:pPr>
                              <w:pStyle w:val="af0"/>
                            </w:pPr>
                            <w:r>
                              <w:rPr>
                                <w:sz w:val="24"/>
                                <w:szCs w:val="24"/>
                              </w:rPr>
                              <w:t xml:space="preserve">от </w:t>
                            </w:r>
                            <w:r>
                              <w:rPr>
                                <w:sz w:val="24"/>
                                <w:szCs w:val="24"/>
                                <w:u w:val="single"/>
                              </w:rPr>
                              <w:t>30.08.2022</w:t>
                            </w:r>
                            <w:r>
                              <w:rPr>
                                <w:sz w:val="24"/>
                                <w:szCs w:val="24"/>
                              </w:rPr>
                              <w:t xml:space="preserve">  № </w:t>
                            </w:r>
                            <w:r>
                              <w:rPr>
                                <w:sz w:val="24"/>
                                <w:szCs w:val="24"/>
                                <w:u w:val="single"/>
                              </w:rPr>
                              <w:t>218</w:t>
                            </w:r>
                          </w:p>
                          <w:p w:rsidR="00E962DD" w:rsidRDefault="00E962DD">
                            <w:pPr>
                              <w:pStyle w:val="af0"/>
                            </w:pPr>
                            <w:r>
                              <w:rPr>
                                <w:sz w:val="24"/>
                                <w:szCs w:val="24"/>
                              </w:rPr>
                              <w:t>г. Касли</w:t>
                            </w:r>
                          </w:p>
                        </w:txbxContent>
                      </wps:txbx>
                      <wps:bodyPr lIns="91440" tIns="45720" rIns="91440" bIns="45720" anchor="t">
                        <a:noAutofit/>
                      </wps:bodyPr>
                    </wps:wsp>
                  </a:graphicData>
                </a:graphic>
              </wp:anchor>
            </w:drawing>
          </mc:Choice>
          <mc:Fallback>
            <w:pict>
              <v:shape id="Поле 4" o:spid="_x0000_s1027" type="#_x0000_t202" style="position:absolute;left:0;text-align:left;margin-left:-2.3pt;margin-top:.4pt;width:235.4pt;height:36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" strokecolor="white" strokeweight=".05pt">
                <v:textbox>
                  <w:txbxContent>
                    <w:p w:rsidR="00E962DD" w:rsidRDefault="00E962DD">
                      <w:pPr>
                        <w:pStyle w:val="af0"/>
                      </w:pPr>
                      <w:r>
                        <w:rPr>
                          <w:sz w:val="24"/>
                          <w:szCs w:val="24"/>
                        </w:rPr>
                        <w:t xml:space="preserve">от </w:t>
                      </w:r>
                      <w:r>
                        <w:rPr>
                          <w:sz w:val="24"/>
                          <w:szCs w:val="24"/>
                          <w:u w:val="single"/>
                        </w:rPr>
                        <w:t>30.08.2022</w:t>
                      </w:r>
                      <w:r>
                        <w:rPr>
                          <w:sz w:val="24"/>
                          <w:szCs w:val="24"/>
                        </w:rPr>
                        <w:t xml:space="preserve">  № </w:t>
                      </w:r>
                      <w:r>
                        <w:rPr>
                          <w:sz w:val="24"/>
                          <w:szCs w:val="24"/>
                          <w:u w:val="single"/>
                        </w:rPr>
                        <w:t>218</w:t>
                      </w:r>
                    </w:p>
                    <w:p w:rsidR="00E962DD" w:rsidRDefault="00E962DD">
                      <w:pPr>
                        <w:pStyle w:val="af0"/>
                      </w:pPr>
                      <w:r>
                        <w:rPr>
                          <w:sz w:val="24"/>
                          <w:szCs w:val="24"/>
                        </w:rPr>
                        <w:t>г. Касли</w:t>
                      </w:r>
                    </w:p>
                  </w:txbxContent>
                </v:textbox>
                <w10:wrap type="square"/>
              </v:shape>
            </w:pict>
          </mc:Fallback>
        </mc:AlternateContent>
      </w:r>
    </w:p>
    <w:p w:rsidR="008373BC" w:rsidRDefault="008373BC">
      <w:pPr>
        <w:pStyle w:val="16"/>
        <w:ind w:firstLine="709"/>
        <w:rPr>
          <w:rFonts w:ascii="Times New Roman" w:hAnsi="Times New Roman" w:cs="Times New Roman"/>
          <w:spacing w:val="-1"/>
          <w:sz w:val="24"/>
          <w:szCs w:val="24"/>
        </w:rPr>
      </w:pPr>
    </w:p>
    <w:p w:rsidR="008373BC" w:rsidRDefault="008373BC">
      <w:pPr>
        <w:pStyle w:val="16"/>
        <w:ind w:firstLine="709"/>
        <w:rPr>
          <w:rFonts w:ascii="Times New Roman" w:hAnsi="Times New Roman" w:cs="Times New Roman"/>
          <w:spacing w:val="-1"/>
          <w:sz w:val="24"/>
          <w:szCs w:val="24"/>
        </w:rPr>
      </w:pPr>
    </w:p>
    <w:p w:rsidR="008373BC" w:rsidRDefault="008373BC">
      <w:pPr>
        <w:pStyle w:val="16"/>
        <w:ind w:firstLine="709"/>
        <w:rPr>
          <w:rFonts w:ascii="Times New Roman" w:hAnsi="Times New Roman" w:cs="Times New Roman"/>
          <w:spacing w:val="-1"/>
          <w:sz w:val="6"/>
          <w:szCs w:val="6"/>
        </w:rPr>
      </w:pPr>
    </w:p>
    <w:p w:rsidR="008373BC" w:rsidRDefault="00E962DD">
      <w:pPr>
        <w:pStyle w:val="af1"/>
        <w:jc w:val="both"/>
      </w:pPr>
      <w:r>
        <w:rPr>
          <w:spacing w:val="-1"/>
          <w:sz w:val="24"/>
          <w:szCs w:val="24"/>
        </w:rPr>
        <w:t>Об утверждении Административного регламента</w:t>
      </w:r>
    </w:p>
    <w:p w:rsidR="008373BC" w:rsidRDefault="00E962DD">
      <w:pPr>
        <w:pStyle w:val="af1"/>
        <w:jc w:val="both"/>
      </w:pPr>
      <w:r>
        <w:rPr>
          <w:spacing w:val="-1"/>
          <w:sz w:val="24"/>
          <w:szCs w:val="24"/>
        </w:rPr>
        <w:t xml:space="preserve">предоставления муниципальной услуги </w:t>
      </w:r>
    </w:p>
    <w:p w:rsidR="008373BC" w:rsidRDefault="00E962DD">
      <w:pPr>
        <w:pStyle w:val="af1"/>
        <w:jc w:val="both"/>
        <w:rPr>
          <w:spacing w:val="-1"/>
          <w:sz w:val="24"/>
          <w:szCs w:val="24"/>
        </w:rPr>
      </w:pPr>
      <w:r>
        <w:rPr>
          <w:spacing w:val="-1"/>
          <w:sz w:val="24"/>
          <w:szCs w:val="24"/>
        </w:rPr>
        <w:t xml:space="preserve">«Отнесение земель или земельных участков </w:t>
      </w:r>
    </w:p>
    <w:p w:rsidR="008373BC" w:rsidRDefault="00E962DD">
      <w:pPr>
        <w:pStyle w:val="af1"/>
        <w:jc w:val="both"/>
        <w:rPr>
          <w:spacing w:val="-1"/>
          <w:sz w:val="24"/>
          <w:szCs w:val="24"/>
        </w:rPr>
      </w:pPr>
      <w:r>
        <w:rPr>
          <w:spacing w:val="-1"/>
          <w:sz w:val="24"/>
          <w:szCs w:val="24"/>
        </w:rPr>
        <w:t>в составе таких земель к определенной категории</w:t>
      </w:r>
    </w:p>
    <w:p w:rsidR="008373BC" w:rsidRDefault="00E962DD">
      <w:pPr>
        <w:pStyle w:val="af1"/>
        <w:jc w:val="both"/>
        <w:rPr>
          <w:spacing w:val="-1"/>
          <w:sz w:val="24"/>
          <w:szCs w:val="24"/>
        </w:rPr>
      </w:pPr>
      <w:r>
        <w:rPr>
          <w:spacing w:val="-1"/>
          <w:sz w:val="24"/>
          <w:szCs w:val="24"/>
        </w:rPr>
        <w:t xml:space="preserve"> земель или перевод земель и земельных участков </w:t>
      </w:r>
    </w:p>
    <w:p w:rsidR="008373BC" w:rsidRDefault="00E962DD">
      <w:pPr>
        <w:pStyle w:val="af1"/>
        <w:jc w:val="both"/>
        <w:rPr>
          <w:spacing w:val="-1"/>
          <w:sz w:val="24"/>
          <w:szCs w:val="24"/>
        </w:rPr>
      </w:pPr>
      <w:r>
        <w:rPr>
          <w:spacing w:val="-1"/>
          <w:sz w:val="24"/>
          <w:szCs w:val="24"/>
        </w:rPr>
        <w:t xml:space="preserve">в составе таких земель из одной категории в другую» </w:t>
      </w:r>
    </w:p>
    <w:p w:rsidR="008373BC" w:rsidRDefault="00E962DD">
      <w:pPr>
        <w:pStyle w:val="af1"/>
        <w:jc w:val="both"/>
      </w:pPr>
      <w:r>
        <w:rPr>
          <w:spacing w:val="-1"/>
          <w:sz w:val="24"/>
          <w:szCs w:val="24"/>
        </w:rPr>
        <w:t>на территории Каслинского муниципального района</w:t>
      </w:r>
    </w:p>
    <w:p w:rsidR="008373BC" w:rsidRDefault="008373BC">
      <w:pPr>
        <w:rPr>
          <w:spacing w:val="-1"/>
          <w:sz w:val="24"/>
          <w:szCs w:val="24"/>
        </w:rPr>
      </w:pPr>
    </w:p>
    <w:p w:rsidR="008373BC" w:rsidRDefault="00E962DD">
      <w:pPr>
        <w:pStyle w:val="22"/>
        <w:spacing w:before="0" w:after="0" w:line="240" w:lineRule="auto"/>
        <w:ind w:firstLine="709"/>
        <w:jc w:val="both"/>
      </w:pPr>
      <w:proofErr w:type="gramStart"/>
      <w:r>
        <w:rPr>
          <w:color w:val="000000"/>
          <w:sz w:val="24"/>
          <w:szCs w:val="24"/>
          <w:lang w:eastAsia="ru-RU"/>
        </w:rPr>
        <w:t xml:space="preserve">В соответствии с Федеральным законом от 06.10.2003 №131-Ф3 «Об общих принципах организации местного самоуправления в Российской Федерации», Федеральным законом от 27.07.2010 №210-ФЗ «Об организации предоставления государственных и муниципальных </w:t>
      </w:r>
      <w:r>
        <w:rPr>
          <w:color w:val="000000"/>
          <w:sz w:val="24"/>
          <w:szCs w:val="24"/>
          <w:shd w:val="clear" w:color="auto" w:fill="FFFFFF"/>
          <w:lang w:eastAsia="ru-RU"/>
        </w:rPr>
        <w:t xml:space="preserve">услуг», </w:t>
      </w:r>
      <w:r>
        <w:rPr>
          <w:color w:val="000000"/>
          <w:sz w:val="24"/>
          <w:szCs w:val="24"/>
          <w:lang w:eastAsia="ru-RU"/>
        </w:rPr>
        <w:t>Порядком разработки и утверждения административных регламентов предоставления муниципальных услуг структурными подразделениями, отраслевыми (функциональными) органами администрации Каслинского муниципального района и муниципальными учреждениями Каслинского муниципального района, утвержденным постановлением администрации Каслинского муниципального района 28.04.2022</w:t>
      </w:r>
      <w:proofErr w:type="gramEnd"/>
      <w:r>
        <w:rPr>
          <w:color w:val="000000"/>
          <w:sz w:val="24"/>
          <w:szCs w:val="24"/>
          <w:lang w:eastAsia="ru-RU"/>
        </w:rPr>
        <w:t xml:space="preserve"> №</w:t>
      </w:r>
      <w:proofErr w:type="gramStart"/>
      <w:r>
        <w:rPr>
          <w:color w:val="000000"/>
          <w:sz w:val="24"/>
          <w:szCs w:val="24"/>
          <w:lang w:eastAsia="ru-RU"/>
        </w:rPr>
        <w:t>106, распоряжением администрации Каслинского муниципального района от 30.08.2021 №549-р «Об утверждении реестра муниципальных услуг Каслинского муниципального района» (в редакции от</w:t>
      </w:r>
      <w:proofErr w:type="gramEnd"/>
      <w:r>
        <w:rPr>
          <w:color w:val="000000"/>
          <w:sz w:val="24"/>
          <w:szCs w:val="24"/>
          <w:lang w:eastAsia="ru-RU"/>
        </w:rPr>
        <w:t xml:space="preserve"> </w:t>
      </w:r>
      <w:proofErr w:type="gramStart"/>
      <w:r>
        <w:rPr>
          <w:color w:val="000000"/>
          <w:sz w:val="24"/>
          <w:szCs w:val="24"/>
          <w:lang w:eastAsia="ru-RU"/>
        </w:rPr>
        <w:t>11.04.2022 №243-р)</w:t>
      </w:r>
      <w:proofErr w:type="gramEnd"/>
    </w:p>
    <w:p w:rsidR="008373BC" w:rsidRDefault="008373BC">
      <w:pPr>
        <w:pStyle w:val="22"/>
        <w:spacing w:before="0" w:after="0" w:line="240" w:lineRule="auto"/>
        <w:ind w:firstLine="709"/>
        <w:jc w:val="both"/>
        <w:rPr>
          <w:color w:val="000000"/>
          <w:sz w:val="24"/>
          <w:szCs w:val="24"/>
          <w:lang w:eastAsia="ru-RU"/>
        </w:rPr>
      </w:pPr>
    </w:p>
    <w:p w:rsidR="008373BC" w:rsidRDefault="00E962DD">
      <w:pPr>
        <w:ind w:firstLine="709"/>
        <w:rPr>
          <w:sz w:val="24"/>
          <w:szCs w:val="24"/>
        </w:rPr>
      </w:pPr>
      <w:r>
        <w:rPr>
          <w:sz w:val="24"/>
          <w:szCs w:val="24"/>
        </w:rPr>
        <w:t>ПОСТАНОВЛЯЮ:</w:t>
      </w:r>
    </w:p>
    <w:p w:rsidR="008373BC" w:rsidRDefault="008373BC">
      <w:pPr>
        <w:ind w:firstLine="709"/>
      </w:pPr>
    </w:p>
    <w:p w:rsidR="008373BC" w:rsidRDefault="00E962DD">
      <w:pPr>
        <w:ind w:left="142" w:firstLine="567"/>
        <w:jc w:val="both"/>
      </w:pPr>
      <w:r>
        <w:rPr>
          <w:sz w:val="24"/>
          <w:szCs w:val="24"/>
        </w:rPr>
        <w:t xml:space="preserve">1. Утвердить прилагаемый </w:t>
      </w:r>
      <w:r>
        <w:rPr>
          <w:rStyle w:val="a4"/>
          <w:b w:val="0"/>
          <w:bCs w:val="0"/>
          <w:sz w:val="24"/>
          <w:szCs w:val="24"/>
        </w:rPr>
        <w:t>Административный регламент</w:t>
      </w:r>
      <w:r>
        <w:rPr>
          <w:sz w:val="24"/>
          <w:szCs w:val="24"/>
        </w:rPr>
        <w:t xml:space="preserve">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 Каслинского муниципального района</w:t>
      </w:r>
      <w:bookmarkStart w:id="0" w:name="sub_1"/>
      <w:bookmarkEnd w:id="0"/>
      <w:r>
        <w:rPr>
          <w:sz w:val="24"/>
          <w:szCs w:val="24"/>
        </w:rPr>
        <w:t>.</w:t>
      </w:r>
    </w:p>
    <w:p w:rsidR="008373BC" w:rsidRDefault="00E962DD">
      <w:pPr>
        <w:pStyle w:val="af1"/>
        <w:ind w:left="142" w:firstLine="567"/>
        <w:jc w:val="both"/>
      </w:pPr>
      <w:r>
        <w:rPr>
          <w:sz w:val="24"/>
          <w:szCs w:val="24"/>
        </w:rPr>
        <w:t>2. Управлению  делами  администрации   Каслинского муниципального района  (Шевкунова А.В.) настоящее постановление:</w:t>
      </w:r>
    </w:p>
    <w:p w:rsidR="008373BC" w:rsidRDefault="00E962DD">
      <w:pPr>
        <w:pStyle w:val="af1"/>
        <w:ind w:left="142" w:firstLine="567"/>
        <w:jc w:val="both"/>
      </w:pPr>
      <w:r>
        <w:rPr>
          <w:sz w:val="24"/>
          <w:szCs w:val="24"/>
        </w:rPr>
        <w:t>1) включить в регистр муниципальных правовых актов Каслинского муниципального района;</w:t>
      </w:r>
    </w:p>
    <w:p w:rsidR="008373BC" w:rsidRDefault="00E962DD">
      <w:pPr>
        <w:pStyle w:val="af1"/>
        <w:ind w:left="142" w:firstLine="567"/>
        <w:jc w:val="both"/>
      </w:pPr>
      <w:r>
        <w:rPr>
          <w:sz w:val="24"/>
          <w:szCs w:val="24"/>
        </w:rPr>
        <w:t>2) опубликовать в «Периодическом сборнике «Официальный вестник Каслинского муниципального района»;</w:t>
      </w:r>
    </w:p>
    <w:p w:rsidR="008373BC" w:rsidRDefault="00E962DD">
      <w:pPr>
        <w:pStyle w:val="af1"/>
        <w:ind w:left="142" w:firstLine="567"/>
        <w:jc w:val="both"/>
      </w:pPr>
      <w:r>
        <w:rPr>
          <w:sz w:val="24"/>
          <w:szCs w:val="24"/>
        </w:rPr>
        <w:t xml:space="preserve">3) разместить на официальном </w:t>
      </w:r>
      <w:proofErr w:type="gramStart"/>
      <w:r>
        <w:rPr>
          <w:sz w:val="24"/>
          <w:szCs w:val="24"/>
        </w:rPr>
        <w:t>сайте</w:t>
      </w:r>
      <w:proofErr w:type="gramEnd"/>
      <w:r>
        <w:rPr>
          <w:sz w:val="24"/>
          <w:szCs w:val="24"/>
        </w:rPr>
        <w:t xml:space="preserve"> администрации Каслинского муниципального района </w:t>
      </w:r>
      <w:r>
        <w:rPr>
          <w:rStyle w:val="-"/>
          <w:color w:val="000000"/>
          <w:sz w:val="24"/>
          <w:szCs w:val="24"/>
          <w:lang w:val="en-US"/>
        </w:rPr>
        <w:t>www</w:t>
      </w:r>
      <w:r>
        <w:rPr>
          <w:rStyle w:val="-"/>
          <w:color w:val="000000"/>
          <w:sz w:val="24"/>
          <w:szCs w:val="24"/>
        </w:rPr>
        <w:t>.</w:t>
      </w:r>
      <w:r>
        <w:rPr>
          <w:rStyle w:val="-"/>
          <w:color w:val="000000"/>
          <w:sz w:val="24"/>
          <w:szCs w:val="24"/>
          <w:lang w:val="en-US"/>
        </w:rPr>
        <w:t>kasli</w:t>
      </w:r>
      <w:r>
        <w:rPr>
          <w:rStyle w:val="-"/>
          <w:color w:val="000000"/>
          <w:sz w:val="24"/>
          <w:szCs w:val="24"/>
        </w:rPr>
        <w:t>.</w:t>
      </w:r>
      <w:r>
        <w:rPr>
          <w:rStyle w:val="-"/>
          <w:color w:val="000000"/>
          <w:sz w:val="24"/>
          <w:szCs w:val="24"/>
          <w:lang w:val="en-US"/>
        </w:rPr>
        <w:t>org</w:t>
      </w:r>
      <w:r>
        <w:rPr>
          <w:color w:val="000000"/>
          <w:sz w:val="24"/>
          <w:szCs w:val="24"/>
        </w:rPr>
        <w:t>.</w:t>
      </w:r>
    </w:p>
    <w:p w:rsidR="008373BC" w:rsidRDefault="00E962DD">
      <w:pPr>
        <w:pStyle w:val="af1"/>
        <w:ind w:left="142" w:firstLine="567"/>
        <w:jc w:val="both"/>
      </w:pPr>
      <w:r>
        <w:rPr>
          <w:sz w:val="24"/>
          <w:szCs w:val="24"/>
        </w:rPr>
        <w:t>3. Настоящее постановление вступает в силу с момента его официального опубликования.</w:t>
      </w:r>
    </w:p>
    <w:p w:rsidR="008373BC" w:rsidRDefault="00E962DD">
      <w:pPr>
        <w:pStyle w:val="af1"/>
        <w:ind w:left="142" w:firstLine="567"/>
        <w:jc w:val="both"/>
      </w:pPr>
      <w:r>
        <w:rPr>
          <w:sz w:val="24"/>
          <w:szCs w:val="24"/>
        </w:rPr>
        <w:t xml:space="preserve">4. </w:t>
      </w:r>
      <w:proofErr w:type="gramStart"/>
      <w:r>
        <w:rPr>
          <w:sz w:val="24"/>
          <w:szCs w:val="24"/>
        </w:rPr>
        <w:t>Контроль за</w:t>
      </w:r>
      <w:proofErr w:type="gramEnd"/>
      <w:r>
        <w:rPr>
          <w:sz w:val="24"/>
          <w:szCs w:val="24"/>
        </w:rPr>
        <w:t xml:space="preserve"> исполнением настоящего постановления возложить на заместителя главы Каслинского муниципального района Горобца В.В.</w:t>
      </w:r>
      <w:r>
        <w:rPr>
          <w:sz w:val="24"/>
          <w:szCs w:val="24"/>
        </w:rPr>
        <w:tab/>
      </w:r>
    </w:p>
    <w:p w:rsidR="008373BC" w:rsidRDefault="008373BC">
      <w:pPr>
        <w:pStyle w:val="16"/>
        <w:tabs>
          <w:tab w:val="left" w:pos="0"/>
          <w:tab w:val="left" w:pos="736"/>
        </w:tabs>
        <w:jc w:val="both"/>
      </w:pPr>
    </w:p>
    <w:p w:rsidR="008373BC" w:rsidRDefault="008373BC">
      <w:pPr>
        <w:pStyle w:val="16"/>
        <w:tabs>
          <w:tab w:val="left" w:pos="0"/>
          <w:tab w:val="left" w:pos="736"/>
        </w:tabs>
        <w:jc w:val="both"/>
      </w:pPr>
    </w:p>
    <w:p w:rsidR="008373BC" w:rsidRDefault="00E962DD">
      <w:pPr>
        <w:pStyle w:val="16"/>
      </w:pPr>
      <w:r>
        <w:rPr>
          <w:rFonts w:ascii="Times New Roman" w:hAnsi="Times New Roman" w:cs="Times New Roman"/>
          <w:sz w:val="24"/>
          <w:szCs w:val="24"/>
        </w:rPr>
        <w:t xml:space="preserve">Глава   </w:t>
      </w:r>
    </w:p>
    <w:p w:rsidR="008373BC" w:rsidRDefault="00E962DD">
      <w:pPr>
        <w:pStyle w:val="16"/>
      </w:pPr>
      <w:r>
        <w:rPr>
          <w:rFonts w:ascii="Times New Roman" w:hAnsi="Times New Roman" w:cs="Times New Roman"/>
          <w:sz w:val="24"/>
          <w:szCs w:val="24"/>
        </w:rPr>
        <w:t>Каслинского муниципального района</w:t>
      </w:r>
      <w:r>
        <w:rPr>
          <w:rFonts w:ascii="Times New Roman" w:hAnsi="Times New Roman" w:cs="Times New Roman"/>
          <w:sz w:val="24"/>
          <w:szCs w:val="24"/>
        </w:rPr>
        <w:tab/>
      </w:r>
      <w:r>
        <w:rPr>
          <w:rFonts w:ascii="Times New Roman" w:hAnsi="Times New Roman" w:cs="Times New Roman"/>
          <w:sz w:val="24"/>
          <w:szCs w:val="24"/>
        </w:rPr>
        <w:tab/>
        <w:t xml:space="preserve">                                                        И.В. Колышев</w:t>
      </w:r>
    </w:p>
    <w:p w:rsidR="008373BC" w:rsidRDefault="008373BC">
      <w:pPr>
        <w:pStyle w:val="210"/>
        <w:ind w:left="0" w:firstLine="709"/>
        <w:jc w:val="right"/>
        <w:rPr>
          <w:b w:val="0"/>
          <w:bCs w:val="0"/>
          <w:sz w:val="24"/>
          <w:szCs w:val="24"/>
        </w:rPr>
      </w:pPr>
    </w:p>
    <w:p w:rsidR="008373BC" w:rsidRDefault="008373BC">
      <w:pPr>
        <w:pStyle w:val="210"/>
        <w:ind w:left="0"/>
        <w:jc w:val="left"/>
        <w:rPr>
          <w:b w:val="0"/>
          <w:bCs w:val="0"/>
          <w:sz w:val="24"/>
          <w:szCs w:val="24"/>
        </w:rPr>
      </w:pPr>
    </w:p>
    <w:p w:rsidR="008373BC" w:rsidRDefault="008373BC">
      <w:pPr>
        <w:pStyle w:val="210"/>
        <w:ind w:left="0" w:firstLine="709"/>
        <w:jc w:val="right"/>
        <w:rPr>
          <w:b w:val="0"/>
          <w:bCs w:val="0"/>
          <w:sz w:val="24"/>
          <w:szCs w:val="24"/>
        </w:rPr>
      </w:pPr>
    </w:p>
    <w:p w:rsidR="008373BC" w:rsidRDefault="00E962DD">
      <w:pPr>
        <w:pStyle w:val="210"/>
        <w:ind w:left="0" w:firstLine="709"/>
        <w:jc w:val="right"/>
        <w:rPr>
          <w:b w:val="0"/>
          <w:bCs w:val="0"/>
          <w:sz w:val="24"/>
          <w:szCs w:val="24"/>
        </w:rPr>
      </w:pPr>
      <w:r>
        <w:rPr>
          <w:b w:val="0"/>
          <w:bCs w:val="0"/>
          <w:sz w:val="24"/>
          <w:szCs w:val="24"/>
        </w:rPr>
        <w:t>УТВЕРЖДЕН</w:t>
      </w:r>
    </w:p>
    <w:p w:rsidR="008373BC" w:rsidRDefault="00E962DD">
      <w:pPr>
        <w:pStyle w:val="210"/>
        <w:ind w:left="0" w:firstLine="709"/>
        <w:jc w:val="right"/>
        <w:rPr>
          <w:b w:val="0"/>
          <w:bCs w:val="0"/>
          <w:sz w:val="24"/>
          <w:szCs w:val="24"/>
        </w:rPr>
      </w:pPr>
      <w:r>
        <w:rPr>
          <w:b w:val="0"/>
          <w:bCs w:val="0"/>
          <w:sz w:val="24"/>
          <w:szCs w:val="24"/>
        </w:rPr>
        <w:t>постановлением администрации</w:t>
      </w:r>
    </w:p>
    <w:p w:rsidR="008373BC" w:rsidRDefault="00E962DD">
      <w:pPr>
        <w:pStyle w:val="210"/>
        <w:ind w:left="0" w:firstLine="709"/>
        <w:jc w:val="right"/>
        <w:rPr>
          <w:b w:val="0"/>
          <w:bCs w:val="0"/>
          <w:sz w:val="24"/>
          <w:szCs w:val="24"/>
        </w:rPr>
      </w:pPr>
      <w:r>
        <w:rPr>
          <w:b w:val="0"/>
          <w:bCs w:val="0"/>
          <w:sz w:val="24"/>
          <w:szCs w:val="24"/>
        </w:rPr>
        <w:t>Каслинского муниципального района</w:t>
      </w:r>
    </w:p>
    <w:p w:rsidR="008373BC" w:rsidRDefault="00E962DD">
      <w:pPr>
        <w:pStyle w:val="210"/>
        <w:ind w:left="0" w:firstLine="709"/>
        <w:jc w:val="right"/>
        <w:rPr>
          <w:b w:val="0"/>
          <w:bCs w:val="0"/>
          <w:sz w:val="24"/>
          <w:szCs w:val="24"/>
        </w:rPr>
      </w:pPr>
      <w:r>
        <w:rPr>
          <w:b w:val="0"/>
          <w:bCs w:val="0"/>
          <w:sz w:val="24"/>
          <w:szCs w:val="24"/>
        </w:rPr>
        <w:t xml:space="preserve">от </w:t>
      </w:r>
      <w:r w:rsidRPr="00E962DD">
        <w:rPr>
          <w:b w:val="0"/>
          <w:bCs w:val="0"/>
          <w:sz w:val="24"/>
          <w:szCs w:val="24"/>
          <w:u w:val="single"/>
        </w:rPr>
        <w:t>30.08.2022</w:t>
      </w:r>
      <w:r w:rsidRPr="00E962DD">
        <w:rPr>
          <w:b w:val="0"/>
          <w:bCs w:val="0"/>
          <w:sz w:val="24"/>
          <w:szCs w:val="24"/>
        </w:rPr>
        <w:t xml:space="preserve">  № </w:t>
      </w:r>
      <w:r w:rsidRPr="00E962DD">
        <w:rPr>
          <w:b w:val="0"/>
          <w:bCs w:val="0"/>
          <w:sz w:val="24"/>
          <w:szCs w:val="24"/>
          <w:u w:val="single"/>
        </w:rPr>
        <w:t>218</w:t>
      </w:r>
    </w:p>
    <w:p w:rsidR="008373BC" w:rsidRDefault="008373BC">
      <w:pPr>
        <w:pStyle w:val="210"/>
        <w:ind w:left="0" w:firstLine="709"/>
        <w:jc w:val="right"/>
        <w:rPr>
          <w:b w:val="0"/>
          <w:bCs w:val="0"/>
          <w:sz w:val="24"/>
          <w:szCs w:val="24"/>
        </w:rPr>
      </w:pPr>
    </w:p>
    <w:p w:rsidR="008373BC" w:rsidRDefault="008373BC">
      <w:pPr>
        <w:pStyle w:val="210"/>
        <w:ind w:left="0" w:firstLine="709"/>
        <w:rPr>
          <w:sz w:val="24"/>
          <w:szCs w:val="24"/>
        </w:rPr>
      </w:pPr>
    </w:p>
    <w:p w:rsidR="008373BC" w:rsidRDefault="00E962DD">
      <w:pPr>
        <w:pStyle w:val="210"/>
        <w:ind w:left="0" w:firstLine="709"/>
        <w:rPr>
          <w:sz w:val="24"/>
          <w:szCs w:val="24"/>
        </w:rPr>
      </w:pPr>
      <w:r>
        <w:rPr>
          <w:sz w:val="24"/>
          <w:szCs w:val="24"/>
        </w:rPr>
        <w:t>Административный регламент предоставления муниципальной услуги</w:t>
      </w:r>
    </w:p>
    <w:p w:rsidR="008373BC" w:rsidRDefault="00E962DD">
      <w:pPr>
        <w:pStyle w:val="210"/>
        <w:ind w:left="0" w:firstLine="709"/>
        <w:rPr>
          <w:sz w:val="24"/>
          <w:szCs w:val="24"/>
        </w:rPr>
      </w:pPr>
      <w:r>
        <w:rPr>
          <w:sz w:val="24"/>
          <w:szCs w:val="24"/>
        </w:rPr>
        <w:t xml:space="preserve">«Отнесение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 </w:t>
      </w:r>
    </w:p>
    <w:p w:rsidR="008373BC" w:rsidRDefault="00E962DD">
      <w:pPr>
        <w:pStyle w:val="210"/>
        <w:ind w:left="0" w:firstLine="709"/>
        <w:rPr>
          <w:sz w:val="24"/>
          <w:szCs w:val="24"/>
        </w:rPr>
      </w:pPr>
      <w:r>
        <w:rPr>
          <w:sz w:val="24"/>
          <w:szCs w:val="24"/>
        </w:rPr>
        <w:t>Каслинского муниципального района</w:t>
      </w:r>
    </w:p>
    <w:p w:rsidR="008373BC" w:rsidRDefault="008373BC">
      <w:pPr>
        <w:pStyle w:val="210"/>
        <w:ind w:left="0" w:firstLine="709"/>
        <w:rPr>
          <w:sz w:val="24"/>
          <w:szCs w:val="24"/>
        </w:rPr>
      </w:pPr>
    </w:p>
    <w:p w:rsidR="008373BC" w:rsidRDefault="00E962DD">
      <w:pPr>
        <w:pStyle w:val="Heading21"/>
        <w:spacing w:before="1"/>
        <w:ind w:left="0" w:firstLine="709"/>
      </w:pPr>
      <w:r>
        <w:rPr>
          <w:sz w:val="24"/>
          <w:szCs w:val="24"/>
        </w:rPr>
        <w:t>Раздел I. Общие</w:t>
      </w:r>
      <w:r>
        <w:rPr>
          <w:spacing w:val="-2"/>
          <w:sz w:val="24"/>
          <w:szCs w:val="24"/>
        </w:rPr>
        <w:t xml:space="preserve"> положения</w:t>
      </w:r>
    </w:p>
    <w:p w:rsidR="008373BC" w:rsidRDefault="008373BC">
      <w:pPr>
        <w:pStyle w:val="a3"/>
        <w:spacing w:before="2"/>
        <w:ind w:firstLine="709"/>
        <w:jc w:val="center"/>
        <w:rPr>
          <w:b/>
          <w:bCs/>
          <w:sz w:val="24"/>
          <w:szCs w:val="24"/>
        </w:rPr>
      </w:pPr>
    </w:p>
    <w:p w:rsidR="008373BC" w:rsidRDefault="00E962DD">
      <w:pPr>
        <w:ind w:firstLine="709"/>
        <w:jc w:val="center"/>
      </w:pPr>
      <w:r>
        <w:rPr>
          <w:b/>
          <w:bCs/>
          <w:sz w:val="24"/>
          <w:szCs w:val="24"/>
        </w:rPr>
        <w:t xml:space="preserve">Предмет регулирования Административного </w:t>
      </w:r>
      <w:r>
        <w:rPr>
          <w:b/>
          <w:bCs/>
          <w:spacing w:val="-2"/>
          <w:sz w:val="24"/>
          <w:szCs w:val="24"/>
        </w:rPr>
        <w:t>регламента</w:t>
      </w:r>
    </w:p>
    <w:p w:rsidR="008373BC" w:rsidRDefault="008373BC">
      <w:pPr>
        <w:pStyle w:val="a3"/>
        <w:ind w:firstLine="709"/>
        <w:jc w:val="both"/>
        <w:rPr>
          <w:b/>
          <w:bCs/>
          <w:sz w:val="24"/>
          <w:szCs w:val="24"/>
        </w:rPr>
      </w:pPr>
    </w:p>
    <w:p w:rsidR="008373BC" w:rsidRDefault="00E962DD">
      <w:pPr>
        <w:pStyle w:val="af2"/>
        <w:numPr>
          <w:ilvl w:val="0"/>
          <w:numId w:val="23"/>
        </w:numPr>
        <w:tabs>
          <w:tab w:val="left" w:pos="0"/>
        </w:tabs>
        <w:ind w:left="0" w:right="0" w:firstLine="709"/>
        <w:rPr>
          <w:sz w:val="24"/>
          <w:szCs w:val="24"/>
        </w:rPr>
      </w:pPr>
      <w:proofErr w:type="gramStart"/>
      <w:r>
        <w:rPr>
          <w:sz w:val="24"/>
          <w:szCs w:val="24"/>
        </w:rPr>
        <w:t>Настоящий 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 Каслинского муниципального района (далее – Административный регламент) разработан в целях повышения качества и доступности предоставления муниципальной услуги «Отнесение земель или земельных участков в составе таких</w:t>
      </w:r>
      <w:proofErr w:type="gramEnd"/>
      <w:r>
        <w:rPr>
          <w:sz w:val="24"/>
          <w:szCs w:val="24"/>
        </w:rPr>
        <w:t xml:space="preserve"> </w:t>
      </w:r>
      <w:proofErr w:type="gramStart"/>
      <w:r>
        <w:rPr>
          <w:sz w:val="24"/>
          <w:szCs w:val="24"/>
        </w:rPr>
        <w:t>земель к определенной категории земель или перевод земель и земельных участков в составе таких земель из одной категории в другую» (далее – муниципальная услуга), определяет стандарт, сроки и последовательность действий (административных процедур) при осуществлении полномочий по отнесению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w:t>
      </w:r>
      <w:proofErr w:type="gramEnd"/>
      <w:r>
        <w:rPr>
          <w:sz w:val="24"/>
          <w:szCs w:val="24"/>
        </w:rPr>
        <w:t xml:space="preserve"> категории в </w:t>
      </w:r>
      <w:proofErr w:type="gramStart"/>
      <w:r>
        <w:rPr>
          <w:sz w:val="24"/>
          <w:szCs w:val="24"/>
        </w:rPr>
        <w:t>другую</w:t>
      </w:r>
      <w:proofErr w:type="gramEnd"/>
      <w:r>
        <w:rPr>
          <w:sz w:val="24"/>
          <w:szCs w:val="24"/>
        </w:rPr>
        <w:t>» на территории Каслинского муниципального района Челябинской области.</w:t>
      </w:r>
    </w:p>
    <w:p w:rsidR="008373BC" w:rsidRDefault="00E962DD">
      <w:pPr>
        <w:ind w:firstLine="709"/>
        <w:jc w:val="both"/>
        <w:rPr>
          <w:sz w:val="24"/>
          <w:szCs w:val="24"/>
        </w:rPr>
      </w:pPr>
      <w:r>
        <w:rPr>
          <w:sz w:val="24"/>
          <w:szCs w:val="24"/>
        </w:rPr>
        <w:t>Административный регламент регулирует возникающие на территории Каслинского муниципального района отношения по отнесению земель или земельных участков в составе таких земель к определенной категории земель или переводу земель и земельных участков в составе таких земель из одной категории в другую (за исключением земель сельскохозяйственного назначения):</w:t>
      </w:r>
    </w:p>
    <w:p w:rsidR="008373BC" w:rsidRDefault="00E962DD">
      <w:pPr>
        <w:ind w:firstLine="709"/>
        <w:jc w:val="both"/>
        <w:rPr>
          <w:sz w:val="24"/>
          <w:szCs w:val="24"/>
        </w:rPr>
      </w:pPr>
      <w:r>
        <w:rPr>
          <w:sz w:val="24"/>
          <w:szCs w:val="24"/>
        </w:rPr>
        <w:t xml:space="preserve">- для земель или земельных участков, находящихся в муниципальной </w:t>
      </w:r>
      <w:r>
        <w:rPr>
          <w:sz w:val="24"/>
          <w:szCs w:val="24"/>
        </w:rPr>
        <w:br/>
        <w:t>и частной собственности;</w:t>
      </w:r>
    </w:p>
    <w:p w:rsidR="008373BC" w:rsidRDefault="00E962DD">
      <w:pPr>
        <w:tabs>
          <w:tab w:val="left" w:pos="0"/>
        </w:tabs>
        <w:ind w:firstLine="709"/>
        <w:jc w:val="both"/>
        <w:rPr>
          <w:sz w:val="24"/>
          <w:szCs w:val="24"/>
        </w:rPr>
      </w:pPr>
      <w:r>
        <w:rPr>
          <w:sz w:val="24"/>
          <w:szCs w:val="24"/>
        </w:rPr>
        <w:t xml:space="preserve">- для земель или земельных участков государственная собственность, </w:t>
      </w:r>
      <w:r>
        <w:rPr>
          <w:sz w:val="24"/>
          <w:szCs w:val="24"/>
        </w:rPr>
        <w:br/>
        <w:t>на которые не разграничена (за исключением земель или земельных участков, необходимых для федеральных нужд).</w:t>
      </w:r>
    </w:p>
    <w:p w:rsidR="008373BC" w:rsidRDefault="00E962DD">
      <w:pPr>
        <w:pStyle w:val="Heading21"/>
        <w:tabs>
          <w:tab w:val="left" w:pos="0"/>
        </w:tabs>
        <w:ind w:left="0" w:firstLine="709"/>
      </w:pPr>
      <w:r>
        <w:rPr>
          <w:sz w:val="24"/>
          <w:szCs w:val="24"/>
        </w:rPr>
        <w:t xml:space="preserve">Круг </w:t>
      </w:r>
      <w:r>
        <w:rPr>
          <w:spacing w:val="-2"/>
          <w:sz w:val="24"/>
          <w:szCs w:val="24"/>
        </w:rPr>
        <w:t>Заявителей</w:t>
      </w:r>
    </w:p>
    <w:p w:rsidR="008373BC" w:rsidRDefault="008373BC">
      <w:pPr>
        <w:pStyle w:val="Heading21"/>
        <w:tabs>
          <w:tab w:val="left" w:pos="0"/>
        </w:tabs>
        <w:ind w:left="0" w:firstLine="709"/>
        <w:rPr>
          <w:b w:val="0"/>
          <w:bCs w:val="0"/>
          <w:spacing w:val="-2"/>
          <w:sz w:val="24"/>
          <w:szCs w:val="24"/>
        </w:rPr>
      </w:pPr>
    </w:p>
    <w:p w:rsidR="008373BC" w:rsidRDefault="00E962DD">
      <w:pPr>
        <w:pStyle w:val="af2"/>
        <w:tabs>
          <w:tab w:val="left" w:pos="0"/>
        </w:tabs>
        <w:ind w:left="0" w:right="0"/>
      </w:pPr>
      <w:r>
        <w:rPr>
          <w:spacing w:val="-2"/>
          <w:sz w:val="24"/>
          <w:szCs w:val="24"/>
        </w:rPr>
        <w:t xml:space="preserve">2. </w:t>
      </w:r>
      <w:r>
        <w:rPr>
          <w:sz w:val="24"/>
          <w:szCs w:val="24"/>
        </w:rPr>
        <w:t>Заявителями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(далее – Заявитель).</w:t>
      </w:r>
    </w:p>
    <w:p w:rsidR="008373BC" w:rsidRDefault="00E962DD">
      <w:pPr>
        <w:pStyle w:val="af2"/>
        <w:tabs>
          <w:tab w:val="left" w:pos="0"/>
        </w:tabs>
        <w:ind w:left="0" w:right="0"/>
      </w:pPr>
      <w:r>
        <w:rPr>
          <w:sz w:val="24"/>
          <w:szCs w:val="24"/>
        </w:rPr>
        <w:t xml:space="preserve">3. Интересы Заявителей, указанных в пункте 2 настоящего Административного регламента, могут представлять лица, обладающие соответствующими полномочиями (далее – представитель). </w:t>
      </w:r>
    </w:p>
    <w:p w:rsidR="008373BC" w:rsidRDefault="00E962DD">
      <w:pPr>
        <w:pStyle w:val="af2"/>
        <w:tabs>
          <w:tab w:val="left" w:pos="0"/>
        </w:tabs>
        <w:ind w:left="0" w:right="0"/>
        <w:rPr>
          <w:sz w:val="24"/>
          <w:szCs w:val="24"/>
        </w:rPr>
      </w:pPr>
      <w:r>
        <w:rPr>
          <w:sz w:val="24"/>
          <w:szCs w:val="24"/>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8373BC" w:rsidRDefault="00E962DD">
      <w:pPr>
        <w:pStyle w:val="af2"/>
        <w:tabs>
          <w:tab w:val="left" w:pos="0"/>
        </w:tabs>
        <w:ind w:left="0" w:right="0"/>
        <w:rPr>
          <w:sz w:val="24"/>
          <w:szCs w:val="24"/>
        </w:rPr>
      </w:pPr>
      <w:r>
        <w:rPr>
          <w:sz w:val="24"/>
          <w:szCs w:val="24"/>
        </w:rPr>
        <w:t>- оформленную в соответствии с законодательством Российской Федерации доверенность (для физических лиц);</w:t>
      </w:r>
    </w:p>
    <w:p w:rsidR="008373BC" w:rsidRDefault="00E962DD">
      <w:pPr>
        <w:pStyle w:val="af2"/>
        <w:tabs>
          <w:tab w:val="left" w:pos="0"/>
        </w:tabs>
        <w:ind w:left="0" w:right="0"/>
        <w:rPr>
          <w:sz w:val="24"/>
          <w:szCs w:val="24"/>
        </w:rPr>
      </w:pPr>
      <w:r>
        <w:rPr>
          <w:sz w:val="24"/>
          <w:szCs w:val="24"/>
        </w:rPr>
        <w:t xml:space="preserve">-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 </w:t>
      </w:r>
    </w:p>
    <w:p w:rsidR="008373BC" w:rsidRDefault="008373BC">
      <w:pPr>
        <w:pStyle w:val="Heading21"/>
        <w:tabs>
          <w:tab w:val="left" w:pos="9923"/>
        </w:tabs>
        <w:ind w:left="0" w:firstLine="709"/>
        <w:rPr>
          <w:sz w:val="24"/>
          <w:szCs w:val="24"/>
        </w:rPr>
      </w:pPr>
    </w:p>
    <w:p w:rsidR="008373BC" w:rsidRDefault="008373BC">
      <w:pPr>
        <w:pStyle w:val="Heading21"/>
        <w:tabs>
          <w:tab w:val="left" w:pos="9923"/>
        </w:tabs>
        <w:ind w:left="0" w:firstLine="709"/>
        <w:rPr>
          <w:sz w:val="24"/>
          <w:szCs w:val="24"/>
        </w:rPr>
      </w:pPr>
    </w:p>
    <w:p w:rsidR="008373BC" w:rsidRDefault="008373BC">
      <w:pPr>
        <w:pStyle w:val="Heading21"/>
        <w:tabs>
          <w:tab w:val="left" w:pos="9923"/>
        </w:tabs>
        <w:ind w:left="0" w:firstLine="709"/>
        <w:rPr>
          <w:sz w:val="24"/>
          <w:szCs w:val="24"/>
        </w:rPr>
      </w:pPr>
    </w:p>
    <w:p w:rsidR="008373BC" w:rsidRDefault="00E962DD">
      <w:pPr>
        <w:pStyle w:val="Heading21"/>
        <w:tabs>
          <w:tab w:val="left" w:pos="9923"/>
        </w:tabs>
        <w:ind w:left="0" w:firstLine="709"/>
      </w:pPr>
      <w:r>
        <w:rPr>
          <w:sz w:val="24"/>
          <w:szCs w:val="24"/>
        </w:rPr>
        <w:lastRenderedPageBreak/>
        <w:t>Требования к порядку информирования о предоставлении муниципальной услуги</w:t>
      </w:r>
    </w:p>
    <w:p w:rsidR="008373BC" w:rsidRDefault="008373BC">
      <w:pPr>
        <w:pStyle w:val="a3"/>
        <w:ind w:firstLine="709"/>
        <w:jc w:val="both"/>
        <w:rPr>
          <w:b/>
          <w:bCs/>
          <w:sz w:val="24"/>
          <w:szCs w:val="24"/>
        </w:rPr>
      </w:pPr>
    </w:p>
    <w:p w:rsidR="008373BC" w:rsidRDefault="00E962DD">
      <w:pPr>
        <w:pStyle w:val="af2"/>
        <w:tabs>
          <w:tab w:val="left" w:pos="0"/>
        </w:tabs>
        <w:ind w:left="0" w:right="0"/>
      </w:pPr>
      <w:r>
        <w:rPr>
          <w:sz w:val="24"/>
          <w:szCs w:val="24"/>
        </w:rPr>
        <w:t>4.</w:t>
      </w:r>
      <w:r>
        <w:rPr>
          <w:b/>
          <w:bCs/>
          <w:sz w:val="24"/>
          <w:szCs w:val="24"/>
        </w:rPr>
        <w:t xml:space="preserve"> </w:t>
      </w:r>
      <w:r>
        <w:rPr>
          <w:sz w:val="24"/>
          <w:szCs w:val="24"/>
        </w:rPr>
        <w:t>Информирование о порядке предоставления муниципальной услуги осуществляется:</w:t>
      </w:r>
    </w:p>
    <w:p w:rsidR="008373BC" w:rsidRDefault="00E962DD">
      <w:pPr>
        <w:pStyle w:val="af2"/>
        <w:numPr>
          <w:ilvl w:val="0"/>
          <w:numId w:val="2"/>
        </w:numPr>
        <w:tabs>
          <w:tab w:val="left" w:pos="1276"/>
        </w:tabs>
        <w:ind w:left="0" w:right="0" w:firstLine="709"/>
      </w:pPr>
      <w:r>
        <w:rPr>
          <w:sz w:val="24"/>
          <w:szCs w:val="24"/>
        </w:rPr>
        <w:t>непосредственно при личном приеме Заявителя в Управлении строительства и инфраструктуры администрации Каслинского муниципального района (далее - Уполномоченный орган) или территориальном отделе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муниципальном районе (далее — многофункциональный центр);</w:t>
      </w:r>
    </w:p>
    <w:p w:rsidR="008373BC" w:rsidRDefault="00E962DD">
      <w:pPr>
        <w:pStyle w:val="af2"/>
        <w:numPr>
          <w:ilvl w:val="0"/>
          <w:numId w:val="2"/>
        </w:numPr>
        <w:tabs>
          <w:tab w:val="left" w:pos="851"/>
          <w:tab w:val="left" w:pos="1276"/>
        </w:tabs>
        <w:ind w:left="0" w:right="0" w:firstLine="709"/>
      </w:pPr>
      <w:r>
        <w:rPr>
          <w:sz w:val="24"/>
          <w:szCs w:val="24"/>
        </w:rPr>
        <w:t>по телефону</w:t>
      </w:r>
      <w:r>
        <w:rPr>
          <w:spacing w:val="-5"/>
          <w:sz w:val="24"/>
          <w:szCs w:val="24"/>
        </w:rPr>
        <w:t xml:space="preserve"> в </w:t>
      </w:r>
      <w:r>
        <w:rPr>
          <w:sz w:val="24"/>
          <w:szCs w:val="24"/>
        </w:rPr>
        <w:t xml:space="preserve">Уполномоченном органе или многофункциональном </w:t>
      </w:r>
      <w:r>
        <w:rPr>
          <w:spacing w:val="-2"/>
          <w:sz w:val="24"/>
          <w:szCs w:val="24"/>
        </w:rPr>
        <w:t>центре;</w:t>
      </w:r>
    </w:p>
    <w:p w:rsidR="008373BC" w:rsidRDefault="00E962DD">
      <w:pPr>
        <w:pStyle w:val="af2"/>
        <w:numPr>
          <w:ilvl w:val="0"/>
          <w:numId w:val="2"/>
        </w:numPr>
        <w:tabs>
          <w:tab w:val="left" w:pos="851"/>
          <w:tab w:val="left" w:pos="1276"/>
        </w:tabs>
        <w:ind w:left="0" w:right="0" w:firstLine="709"/>
      </w:pPr>
      <w:r>
        <w:rPr>
          <w:sz w:val="24"/>
          <w:szCs w:val="24"/>
        </w:rPr>
        <w:t xml:space="preserve">письменно, в том числе посредством электронной почты, факсимильной </w:t>
      </w:r>
      <w:r>
        <w:rPr>
          <w:spacing w:val="-2"/>
          <w:sz w:val="24"/>
          <w:szCs w:val="24"/>
        </w:rPr>
        <w:t>связи;</w:t>
      </w:r>
    </w:p>
    <w:p w:rsidR="008373BC" w:rsidRDefault="00E962DD">
      <w:pPr>
        <w:pStyle w:val="af2"/>
        <w:numPr>
          <w:ilvl w:val="0"/>
          <w:numId w:val="2"/>
        </w:numPr>
        <w:tabs>
          <w:tab w:val="left" w:pos="851"/>
          <w:tab w:val="left" w:pos="1276"/>
        </w:tabs>
        <w:ind w:left="0" w:right="0" w:firstLine="709"/>
      </w:pPr>
      <w:r>
        <w:rPr>
          <w:sz w:val="24"/>
          <w:szCs w:val="24"/>
        </w:rPr>
        <w:t>посредством размещения в открытой и доступной форме информации:</w:t>
      </w:r>
    </w:p>
    <w:p w:rsidR="008373BC" w:rsidRDefault="00E962DD">
      <w:pPr>
        <w:pStyle w:val="a3"/>
        <w:tabs>
          <w:tab w:val="left" w:pos="1276"/>
        </w:tabs>
        <w:ind w:firstLine="709"/>
        <w:jc w:val="both"/>
      </w:pPr>
      <w:r>
        <w:rPr>
          <w:sz w:val="24"/>
          <w:szCs w:val="24"/>
        </w:rPr>
        <w:t>а) в федеральной государственной информационной системе «Единый портал государственных и муниципальных услуг (функций)» (</w:t>
      </w:r>
      <w:r>
        <w:rPr>
          <w:sz w:val="24"/>
          <w:szCs w:val="24"/>
          <w:lang w:val="en-US"/>
        </w:rPr>
        <w:t>www</w:t>
      </w:r>
      <w:r>
        <w:rPr>
          <w:sz w:val="24"/>
          <w:szCs w:val="24"/>
        </w:rPr>
        <w:t>.</w:t>
      </w:r>
      <w:proofErr w:type="spellStart"/>
      <w:r>
        <w:rPr>
          <w:sz w:val="24"/>
          <w:szCs w:val="24"/>
          <w:lang w:val="en-US"/>
        </w:rPr>
        <w:t>gosuslugi</w:t>
      </w:r>
      <w:proofErr w:type="spellEnd"/>
      <w:r>
        <w:rPr>
          <w:sz w:val="24"/>
          <w:szCs w:val="24"/>
        </w:rPr>
        <w:t>.</w:t>
      </w:r>
      <w:proofErr w:type="spellStart"/>
      <w:r>
        <w:rPr>
          <w:sz w:val="24"/>
          <w:szCs w:val="24"/>
          <w:lang w:val="en-US"/>
        </w:rPr>
        <w:t>ru</w:t>
      </w:r>
      <w:proofErr w:type="spellEnd"/>
      <w:r>
        <w:rPr>
          <w:sz w:val="24"/>
          <w:szCs w:val="24"/>
        </w:rPr>
        <w:t>)  (далее – Единый портал);</w:t>
      </w:r>
    </w:p>
    <w:p w:rsidR="008373BC" w:rsidRDefault="00E962DD">
      <w:pPr>
        <w:pStyle w:val="a3"/>
        <w:tabs>
          <w:tab w:val="left" w:pos="1276"/>
        </w:tabs>
        <w:ind w:firstLine="709"/>
        <w:jc w:val="both"/>
      </w:pPr>
      <w:r>
        <w:rPr>
          <w:sz w:val="24"/>
          <w:szCs w:val="24"/>
        </w:rPr>
        <w:t xml:space="preserve">б) на региональном </w:t>
      </w:r>
      <w:proofErr w:type="gramStart"/>
      <w:r>
        <w:rPr>
          <w:sz w:val="24"/>
          <w:szCs w:val="24"/>
        </w:rPr>
        <w:t>портале</w:t>
      </w:r>
      <w:proofErr w:type="gramEnd"/>
      <w:r>
        <w:rPr>
          <w:sz w:val="24"/>
          <w:szCs w:val="24"/>
        </w:rPr>
        <w:t xml:space="preserve"> государственных и муниципальных услуг (функций), являющегося государственной информационной системой субъекта Российской Федерации (</w:t>
      </w:r>
      <w:r>
        <w:rPr>
          <w:sz w:val="24"/>
          <w:szCs w:val="24"/>
          <w:lang w:val="en-US"/>
        </w:rPr>
        <w:t>www</w:t>
      </w:r>
      <w:r>
        <w:rPr>
          <w:sz w:val="24"/>
          <w:szCs w:val="24"/>
        </w:rPr>
        <w:t>.</w:t>
      </w:r>
      <w:proofErr w:type="spellStart"/>
      <w:r>
        <w:rPr>
          <w:sz w:val="24"/>
          <w:szCs w:val="24"/>
          <w:lang w:val="en-US"/>
        </w:rPr>
        <w:t>gosuslugi</w:t>
      </w:r>
      <w:proofErr w:type="spellEnd"/>
      <w:r>
        <w:rPr>
          <w:sz w:val="24"/>
          <w:szCs w:val="24"/>
        </w:rPr>
        <w:t>74.</w:t>
      </w:r>
      <w:proofErr w:type="spellStart"/>
      <w:r>
        <w:rPr>
          <w:sz w:val="24"/>
          <w:szCs w:val="24"/>
          <w:lang w:val="en-US"/>
        </w:rPr>
        <w:t>ru</w:t>
      </w:r>
      <w:proofErr w:type="spellEnd"/>
      <w:r>
        <w:rPr>
          <w:sz w:val="24"/>
          <w:szCs w:val="24"/>
        </w:rPr>
        <w:t>) (далее – региональный портал);</w:t>
      </w:r>
    </w:p>
    <w:p w:rsidR="008373BC" w:rsidRDefault="00E962DD">
      <w:pPr>
        <w:tabs>
          <w:tab w:val="left" w:pos="1276"/>
        </w:tabs>
        <w:ind w:firstLine="709"/>
        <w:jc w:val="both"/>
      </w:pPr>
      <w:r>
        <w:rPr>
          <w:sz w:val="24"/>
          <w:szCs w:val="24"/>
        </w:rPr>
        <w:t xml:space="preserve">в) на официальном </w:t>
      </w:r>
      <w:proofErr w:type="gramStart"/>
      <w:r>
        <w:rPr>
          <w:sz w:val="24"/>
          <w:szCs w:val="24"/>
        </w:rPr>
        <w:t>сайте</w:t>
      </w:r>
      <w:proofErr w:type="gramEnd"/>
      <w:r>
        <w:rPr>
          <w:sz w:val="24"/>
          <w:szCs w:val="24"/>
        </w:rPr>
        <w:t xml:space="preserve"> администрации Каслинского муниципального района  (</w:t>
      </w:r>
      <w:hyperlink r:id="rId7">
        <w:r>
          <w:rPr>
            <w:rStyle w:val="ListLabel150"/>
          </w:rPr>
          <w:t>www.kasli.org</w:t>
        </w:r>
      </w:hyperlink>
      <w:r>
        <w:rPr>
          <w:sz w:val="24"/>
          <w:szCs w:val="24"/>
        </w:rPr>
        <w:t>) (далее – официальный сайт администрации Каслинского муниципального района);</w:t>
      </w:r>
    </w:p>
    <w:p w:rsidR="008373BC" w:rsidRDefault="00E962DD">
      <w:pPr>
        <w:pStyle w:val="af2"/>
        <w:numPr>
          <w:ilvl w:val="0"/>
          <w:numId w:val="2"/>
        </w:numPr>
        <w:tabs>
          <w:tab w:val="left" w:pos="851"/>
          <w:tab w:val="left" w:pos="1134"/>
        </w:tabs>
        <w:ind w:left="0" w:right="0" w:firstLine="709"/>
      </w:pPr>
      <w:r>
        <w:rPr>
          <w:sz w:val="24"/>
          <w:szCs w:val="24"/>
        </w:rPr>
        <w:t>посредством размещения информации на информационных стендах Уполномоченного органа или многофункционального центра.</w:t>
      </w:r>
    </w:p>
    <w:p w:rsidR="008373BC" w:rsidRDefault="00E962DD">
      <w:pPr>
        <w:pStyle w:val="af2"/>
        <w:tabs>
          <w:tab w:val="left" w:pos="1418"/>
        </w:tabs>
        <w:ind w:left="0" w:right="0"/>
      </w:pPr>
      <w:r>
        <w:rPr>
          <w:sz w:val="24"/>
          <w:szCs w:val="24"/>
        </w:rPr>
        <w:t xml:space="preserve">5. Информирование осуществляется по вопросам, </w:t>
      </w:r>
      <w:r>
        <w:rPr>
          <w:spacing w:val="-2"/>
          <w:sz w:val="24"/>
          <w:szCs w:val="24"/>
        </w:rPr>
        <w:t>касающимся:</w:t>
      </w:r>
    </w:p>
    <w:p w:rsidR="008373BC" w:rsidRDefault="00E962DD">
      <w:pPr>
        <w:pStyle w:val="a3"/>
        <w:tabs>
          <w:tab w:val="left" w:pos="1276"/>
        </w:tabs>
        <w:ind w:firstLine="709"/>
        <w:jc w:val="both"/>
      </w:pPr>
      <w:proofErr w:type="gramStart"/>
      <w:r>
        <w:rPr>
          <w:sz w:val="24"/>
          <w:szCs w:val="24"/>
        </w:rPr>
        <w:t>1) способов подачи заявления о предоставлении муниципальной услуги;</w:t>
      </w:r>
      <w:proofErr w:type="gramEnd"/>
    </w:p>
    <w:p w:rsidR="008373BC" w:rsidRDefault="00E962DD">
      <w:pPr>
        <w:pStyle w:val="a3"/>
        <w:tabs>
          <w:tab w:val="left" w:pos="1276"/>
        </w:tabs>
        <w:ind w:firstLine="709"/>
        <w:jc w:val="both"/>
      </w:pPr>
      <w:proofErr w:type="gramStart"/>
      <w:r>
        <w:rPr>
          <w:sz w:val="24"/>
          <w:szCs w:val="24"/>
        </w:rPr>
        <w:t>2) 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rsidR="008373BC" w:rsidRDefault="00E962DD">
      <w:pPr>
        <w:pStyle w:val="a3"/>
        <w:tabs>
          <w:tab w:val="left" w:pos="1276"/>
        </w:tabs>
        <w:ind w:firstLine="709"/>
        <w:jc w:val="both"/>
      </w:pPr>
      <w:r>
        <w:rPr>
          <w:sz w:val="24"/>
          <w:szCs w:val="24"/>
        </w:rPr>
        <w:t>3) справочной информации о работе Уполномоченного органа (структурных подразделений Уполномоченного органа);</w:t>
      </w:r>
    </w:p>
    <w:p w:rsidR="008373BC" w:rsidRDefault="00E962DD">
      <w:pPr>
        <w:pStyle w:val="a3"/>
        <w:tabs>
          <w:tab w:val="left" w:pos="1276"/>
        </w:tabs>
        <w:ind w:firstLine="709"/>
        <w:jc w:val="both"/>
      </w:pPr>
      <w:r>
        <w:rPr>
          <w:sz w:val="24"/>
          <w:szCs w:val="24"/>
        </w:rPr>
        <w:t>4) документов, необходимых для предоставления муниципальной услуги;</w:t>
      </w:r>
    </w:p>
    <w:p w:rsidR="008373BC" w:rsidRDefault="00E962DD">
      <w:pPr>
        <w:pStyle w:val="a3"/>
        <w:tabs>
          <w:tab w:val="left" w:pos="1276"/>
        </w:tabs>
        <w:ind w:firstLine="709"/>
        <w:jc w:val="both"/>
      </w:pPr>
      <w:r>
        <w:rPr>
          <w:sz w:val="24"/>
          <w:szCs w:val="24"/>
        </w:rPr>
        <w:t xml:space="preserve">5) порядка и сроков предоставления муниципальной услуги; </w:t>
      </w:r>
    </w:p>
    <w:p w:rsidR="008373BC" w:rsidRDefault="00E962DD">
      <w:pPr>
        <w:pStyle w:val="a3"/>
        <w:tabs>
          <w:tab w:val="left" w:pos="1276"/>
        </w:tabs>
        <w:ind w:firstLine="709"/>
        <w:jc w:val="both"/>
      </w:pPr>
      <w:r>
        <w:rPr>
          <w:sz w:val="24"/>
          <w:szCs w:val="24"/>
        </w:rPr>
        <w:t xml:space="preserve">6) порядка получения сведений о ходе рассмотрения заявления </w:t>
      </w:r>
      <w:r>
        <w:rPr>
          <w:spacing w:val="-10"/>
          <w:sz w:val="24"/>
          <w:szCs w:val="24"/>
        </w:rPr>
        <w:t xml:space="preserve">о </w:t>
      </w:r>
      <w:r>
        <w:rPr>
          <w:sz w:val="24"/>
          <w:szCs w:val="24"/>
        </w:rPr>
        <w:t>предоставлении муниципальной услуги и о результатах предоставления муниципальной услуги;</w:t>
      </w:r>
    </w:p>
    <w:p w:rsidR="008373BC" w:rsidRDefault="00E962DD">
      <w:pPr>
        <w:pStyle w:val="a3"/>
        <w:tabs>
          <w:tab w:val="left" w:pos="1276"/>
        </w:tabs>
        <w:ind w:firstLine="709"/>
        <w:jc w:val="both"/>
      </w:pPr>
      <w:r>
        <w:rPr>
          <w:sz w:val="24"/>
          <w:szCs w:val="24"/>
        </w:rPr>
        <w:t>7)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8373BC" w:rsidRDefault="00E962DD">
      <w:pPr>
        <w:pStyle w:val="a3"/>
        <w:tabs>
          <w:tab w:val="left" w:pos="1276"/>
        </w:tabs>
        <w:ind w:firstLine="709"/>
        <w:jc w:val="both"/>
      </w:pPr>
      <w:r>
        <w:rPr>
          <w:sz w:val="24"/>
          <w:szCs w:val="24"/>
        </w:rPr>
        <w:t>Получение информации по вопросам предоставления муниципальной услуги осуществляется бесплатно.</w:t>
      </w:r>
    </w:p>
    <w:p w:rsidR="008373BC" w:rsidRDefault="00E962DD">
      <w:pPr>
        <w:pStyle w:val="af2"/>
        <w:tabs>
          <w:tab w:val="left" w:pos="1427"/>
        </w:tabs>
        <w:ind w:left="0" w:right="0"/>
      </w:pPr>
      <w:r>
        <w:rPr>
          <w:sz w:val="24"/>
          <w:szCs w:val="24"/>
        </w:rPr>
        <w:t xml:space="preserve">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Pr>
          <w:sz w:val="24"/>
          <w:szCs w:val="24"/>
        </w:rPr>
        <w:t>обратившихся</w:t>
      </w:r>
      <w:proofErr w:type="gramEnd"/>
      <w:r>
        <w:rPr>
          <w:sz w:val="24"/>
          <w:szCs w:val="24"/>
        </w:rPr>
        <w:t xml:space="preserve"> по интересующим вопросам.</w:t>
      </w:r>
    </w:p>
    <w:p w:rsidR="008373BC" w:rsidRDefault="00E962DD">
      <w:pPr>
        <w:pStyle w:val="a3"/>
        <w:tabs>
          <w:tab w:val="left" w:pos="1276"/>
        </w:tabs>
        <w:ind w:firstLine="709"/>
        <w:jc w:val="both"/>
      </w:pPr>
      <w:r>
        <w:rPr>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Pr>
          <w:spacing w:val="-2"/>
          <w:sz w:val="24"/>
          <w:szCs w:val="24"/>
        </w:rPr>
        <w:t>звонок.</w:t>
      </w:r>
    </w:p>
    <w:p w:rsidR="008373BC" w:rsidRDefault="00E962DD">
      <w:pPr>
        <w:pStyle w:val="a3"/>
        <w:tabs>
          <w:tab w:val="left" w:pos="1276"/>
        </w:tabs>
        <w:ind w:firstLine="709"/>
        <w:jc w:val="both"/>
      </w:pPr>
      <w:r>
        <w:rPr>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8373BC" w:rsidRDefault="00E962DD">
      <w:pPr>
        <w:pStyle w:val="a3"/>
        <w:tabs>
          <w:tab w:val="left" w:pos="1276"/>
        </w:tabs>
        <w:ind w:firstLine="709"/>
        <w:jc w:val="both"/>
      </w:pPr>
      <w:r>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8373BC" w:rsidRDefault="00E962DD">
      <w:pPr>
        <w:pStyle w:val="a3"/>
        <w:tabs>
          <w:tab w:val="left" w:pos="1276"/>
        </w:tabs>
        <w:ind w:firstLine="709"/>
        <w:jc w:val="both"/>
      </w:pPr>
      <w:r>
        <w:rPr>
          <w:sz w:val="24"/>
          <w:szCs w:val="24"/>
        </w:rPr>
        <w:t xml:space="preserve">1) изложить обращение в письменной форме; </w:t>
      </w:r>
    </w:p>
    <w:p w:rsidR="008373BC" w:rsidRDefault="00E962DD">
      <w:pPr>
        <w:pStyle w:val="a3"/>
        <w:tabs>
          <w:tab w:val="left" w:pos="1276"/>
        </w:tabs>
        <w:ind w:firstLine="709"/>
        <w:jc w:val="both"/>
      </w:pPr>
      <w:r>
        <w:rPr>
          <w:sz w:val="24"/>
          <w:szCs w:val="24"/>
        </w:rPr>
        <w:t>2) назначить другое время для консультаций.</w:t>
      </w:r>
    </w:p>
    <w:p w:rsidR="008373BC" w:rsidRDefault="00E962DD">
      <w:pPr>
        <w:pStyle w:val="a3"/>
        <w:tabs>
          <w:tab w:val="left" w:pos="1276"/>
        </w:tabs>
        <w:ind w:firstLine="709"/>
        <w:jc w:val="both"/>
      </w:pPr>
      <w:r>
        <w:rPr>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8373BC" w:rsidRDefault="00E962DD">
      <w:pPr>
        <w:pStyle w:val="a3"/>
        <w:tabs>
          <w:tab w:val="left" w:pos="1276"/>
        </w:tabs>
        <w:ind w:firstLine="709"/>
        <w:jc w:val="both"/>
      </w:pPr>
      <w:r>
        <w:rPr>
          <w:sz w:val="24"/>
          <w:szCs w:val="24"/>
        </w:rPr>
        <w:t xml:space="preserve">Продолжительность информирования по телефону не должна превышать 10 </w:t>
      </w:r>
      <w:r>
        <w:rPr>
          <w:spacing w:val="-2"/>
          <w:sz w:val="24"/>
          <w:szCs w:val="24"/>
        </w:rPr>
        <w:t>минут.</w:t>
      </w:r>
    </w:p>
    <w:p w:rsidR="008373BC" w:rsidRDefault="00E962DD">
      <w:pPr>
        <w:pStyle w:val="a3"/>
        <w:tabs>
          <w:tab w:val="left" w:pos="1276"/>
        </w:tabs>
        <w:ind w:firstLine="709"/>
        <w:jc w:val="both"/>
      </w:pPr>
      <w:r>
        <w:rPr>
          <w:sz w:val="24"/>
          <w:szCs w:val="24"/>
        </w:rPr>
        <w:t xml:space="preserve">Информирование осуществляется в соответствии с графиком приема </w:t>
      </w:r>
      <w:r>
        <w:rPr>
          <w:spacing w:val="-2"/>
          <w:sz w:val="24"/>
          <w:szCs w:val="24"/>
        </w:rPr>
        <w:t>граждан.</w:t>
      </w:r>
    </w:p>
    <w:p w:rsidR="008373BC" w:rsidRDefault="00E962DD">
      <w:pPr>
        <w:pStyle w:val="af2"/>
        <w:tabs>
          <w:tab w:val="left" w:pos="0"/>
          <w:tab w:val="left" w:pos="1553"/>
        </w:tabs>
        <w:ind w:left="0" w:right="0"/>
      </w:pPr>
      <w:r>
        <w:rPr>
          <w:sz w:val="24"/>
          <w:szCs w:val="24"/>
        </w:rPr>
        <w:t xml:space="preserve">7. По письменному обращению должностное лицо Уполномоченного органа, </w:t>
      </w:r>
      <w:r>
        <w:rPr>
          <w:sz w:val="24"/>
          <w:szCs w:val="24"/>
        </w:rPr>
        <w:lastRenderedPageBreak/>
        <w:t>ответственное за предоставление муниципальной услуги, подробно в письменной форме разъясняет гражданину сведения по вопросам, указанным в пункте 5 настоящего Административного регламента в порядке, установленном Федеральным законом 02.05.2006 №59-</w:t>
      </w:r>
      <w:r>
        <w:rPr>
          <w:spacing w:val="-5"/>
          <w:sz w:val="24"/>
          <w:szCs w:val="24"/>
        </w:rPr>
        <w:t xml:space="preserve">ФЗ </w:t>
      </w:r>
      <w:r>
        <w:rPr>
          <w:sz w:val="24"/>
          <w:szCs w:val="24"/>
        </w:rPr>
        <w:t>«О порядке рассмотрения обращений граждан Российской Федерации» (далее – Федеральный закон № 59-ФЗ).</w:t>
      </w:r>
    </w:p>
    <w:p w:rsidR="008373BC" w:rsidRDefault="00E962DD">
      <w:pPr>
        <w:pStyle w:val="af2"/>
        <w:tabs>
          <w:tab w:val="left" w:pos="1276"/>
          <w:tab w:val="left" w:pos="1654"/>
        </w:tabs>
        <w:ind w:left="0" w:right="0"/>
      </w:pPr>
      <w:r>
        <w:rPr>
          <w:sz w:val="24"/>
          <w:szCs w:val="24"/>
        </w:rPr>
        <w:t>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8373BC" w:rsidRDefault="00E962DD">
      <w:pPr>
        <w:pStyle w:val="a3"/>
        <w:tabs>
          <w:tab w:val="left" w:pos="1276"/>
        </w:tabs>
        <w:ind w:firstLine="709"/>
        <w:jc w:val="both"/>
      </w:pPr>
      <w:proofErr w:type="gramStart"/>
      <w:r>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373BC" w:rsidRDefault="00E962DD">
      <w:pPr>
        <w:pStyle w:val="af2"/>
        <w:tabs>
          <w:tab w:val="left" w:pos="0"/>
          <w:tab w:val="left" w:pos="1471"/>
        </w:tabs>
        <w:ind w:left="0" w:right="0"/>
      </w:pPr>
      <w:r>
        <w:rPr>
          <w:sz w:val="24"/>
          <w:szCs w:val="24"/>
        </w:rPr>
        <w:t xml:space="preserve">9. На официальном сайте администрации Каслинского муниципального района, на стендах в местах предоставления муниципальной услуги и </w:t>
      </w:r>
      <w:proofErr w:type="gramStart"/>
      <w:r>
        <w:rPr>
          <w:sz w:val="24"/>
          <w:szCs w:val="24"/>
        </w:rPr>
        <w:t>в</w:t>
      </w:r>
      <w:proofErr w:type="gramEnd"/>
      <w:r>
        <w:rPr>
          <w:sz w:val="24"/>
          <w:szCs w:val="24"/>
        </w:rPr>
        <w:t xml:space="preserve"> многофункционального центра размещается следующая справочная информация:</w:t>
      </w:r>
    </w:p>
    <w:p w:rsidR="008373BC" w:rsidRDefault="00E962DD">
      <w:pPr>
        <w:pStyle w:val="a3"/>
        <w:tabs>
          <w:tab w:val="left" w:pos="1276"/>
        </w:tabs>
        <w:ind w:firstLine="709"/>
        <w:jc w:val="both"/>
      </w:pPr>
      <w:r>
        <w:rPr>
          <w:sz w:val="24"/>
          <w:szCs w:val="24"/>
        </w:rPr>
        <w:t>1) 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многофункционального центра;</w:t>
      </w:r>
    </w:p>
    <w:p w:rsidR="008373BC" w:rsidRDefault="00E962DD">
      <w:pPr>
        <w:pStyle w:val="a3"/>
        <w:tabs>
          <w:tab w:val="left" w:pos="1276"/>
        </w:tabs>
        <w:ind w:firstLine="709"/>
        <w:jc w:val="both"/>
      </w:pPr>
      <w:r>
        <w:rPr>
          <w:sz w:val="24"/>
          <w:szCs w:val="24"/>
        </w:rPr>
        <w:t>2) 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8373BC" w:rsidRDefault="00E962DD">
      <w:pPr>
        <w:pStyle w:val="a3"/>
        <w:tabs>
          <w:tab w:val="left" w:pos="1276"/>
        </w:tabs>
        <w:ind w:firstLine="709"/>
        <w:jc w:val="both"/>
      </w:pPr>
      <w:r>
        <w:rPr>
          <w:sz w:val="24"/>
          <w:szCs w:val="24"/>
        </w:rPr>
        <w:t>3) адрес официального сайта, а также электронной почты и (или) формы обратной связи Уполномоченного органа в сети «Интернет».</w:t>
      </w:r>
    </w:p>
    <w:p w:rsidR="008373BC" w:rsidRDefault="00E962DD">
      <w:pPr>
        <w:pStyle w:val="af2"/>
        <w:tabs>
          <w:tab w:val="left" w:pos="0"/>
          <w:tab w:val="left" w:pos="1572"/>
        </w:tabs>
        <w:ind w:left="0" w:right="0"/>
      </w:pPr>
      <w:r>
        <w:rPr>
          <w:sz w:val="24"/>
          <w:szCs w:val="24"/>
        </w:rPr>
        <w:t>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8373BC" w:rsidRDefault="00E962DD">
      <w:pPr>
        <w:pStyle w:val="af2"/>
        <w:tabs>
          <w:tab w:val="left" w:pos="0"/>
          <w:tab w:val="left" w:pos="1621"/>
        </w:tabs>
        <w:ind w:left="0" w:right="0"/>
      </w:pPr>
      <w:r>
        <w:rPr>
          <w:sz w:val="24"/>
          <w:szCs w:val="24"/>
        </w:rPr>
        <w:t xml:space="preserve">11. </w:t>
      </w:r>
      <w:proofErr w:type="gramStart"/>
      <w:r>
        <w:rPr>
          <w:sz w:val="24"/>
          <w:szCs w:val="24"/>
        </w:rPr>
        <w:t xml:space="preserve">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заключенным между Областным государственным автономным учреждением «Многофункциональный центр предоставления государственных и муниципальных услуг Челябинской области» и администрацией Каслинского муниципального района, с учетом требований к информированию, установленных настоящим Административным </w:t>
      </w:r>
      <w:r>
        <w:rPr>
          <w:spacing w:val="-2"/>
          <w:sz w:val="24"/>
          <w:szCs w:val="24"/>
        </w:rPr>
        <w:t>регламентом (далее – Соглашение о взаимодействии).</w:t>
      </w:r>
      <w:proofErr w:type="gramEnd"/>
    </w:p>
    <w:p w:rsidR="008373BC" w:rsidRDefault="00E962DD">
      <w:pPr>
        <w:pStyle w:val="af2"/>
        <w:tabs>
          <w:tab w:val="left" w:pos="0"/>
        </w:tabs>
        <w:ind w:left="0" w:right="0"/>
      </w:pPr>
      <w:r>
        <w:rPr>
          <w:sz w:val="24"/>
          <w:szCs w:val="24"/>
        </w:rPr>
        <w:t>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8373BC" w:rsidRDefault="008373BC">
      <w:pPr>
        <w:pStyle w:val="a3"/>
        <w:ind w:firstLine="709"/>
        <w:jc w:val="both"/>
        <w:rPr>
          <w:sz w:val="24"/>
          <w:szCs w:val="24"/>
        </w:rPr>
      </w:pPr>
    </w:p>
    <w:p w:rsidR="008373BC" w:rsidRDefault="00E962DD">
      <w:pPr>
        <w:pStyle w:val="Heading21"/>
        <w:tabs>
          <w:tab w:val="center" w:pos="5315"/>
          <w:tab w:val="right" w:pos="9921"/>
        </w:tabs>
        <w:ind w:left="0" w:firstLine="709"/>
        <w:jc w:val="left"/>
      </w:pPr>
      <w:r>
        <w:rPr>
          <w:sz w:val="24"/>
          <w:szCs w:val="24"/>
        </w:rPr>
        <w:tab/>
        <w:t xml:space="preserve">Раздел </w:t>
      </w:r>
      <w:r>
        <w:rPr>
          <w:sz w:val="24"/>
          <w:szCs w:val="24"/>
          <w:lang w:val="en-US"/>
        </w:rPr>
        <w:t>II</w:t>
      </w:r>
      <w:r>
        <w:rPr>
          <w:sz w:val="24"/>
          <w:szCs w:val="24"/>
        </w:rPr>
        <w:t xml:space="preserve">. Стандарт предоставления муниципальной услуги </w:t>
      </w:r>
      <w:r>
        <w:rPr>
          <w:sz w:val="24"/>
          <w:szCs w:val="24"/>
        </w:rPr>
        <w:tab/>
        <w:t xml:space="preserve"> </w:t>
      </w:r>
    </w:p>
    <w:p w:rsidR="008373BC" w:rsidRDefault="008373BC">
      <w:pPr>
        <w:pStyle w:val="Heading21"/>
        <w:ind w:left="0" w:firstLine="709"/>
        <w:rPr>
          <w:sz w:val="24"/>
          <w:szCs w:val="24"/>
        </w:rPr>
      </w:pPr>
    </w:p>
    <w:p w:rsidR="008373BC" w:rsidRDefault="00E962DD">
      <w:pPr>
        <w:pStyle w:val="Heading21"/>
        <w:ind w:left="0" w:firstLine="709"/>
      </w:pPr>
      <w:r>
        <w:rPr>
          <w:sz w:val="24"/>
          <w:szCs w:val="24"/>
        </w:rPr>
        <w:t>Наименование муниципальной услуги</w:t>
      </w:r>
    </w:p>
    <w:p w:rsidR="008373BC" w:rsidRDefault="008373BC">
      <w:pPr>
        <w:pStyle w:val="Heading21"/>
        <w:ind w:left="0" w:firstLine="709"/>
        <w:rPr>
          <w:sz w:val="24"/>
          <w:szCs w:val="24"/>
        </w:rPr>
      </w:pPr>
    </w:p>
    <w:p w:rsidR="008373BC" w:rsidRDefault="00E962DD">
      <w:pPr>
        <w:pStyle w:val="af2"/>
        <w:tabs>
          <w:tab w:val="left" w:pos="1907"/>
        </w:tabs>
        <w:suppressAutoHyphens w:val="0"/>
        <w:ind w:left="0" w:right="0"/>
        <w:rPr>
          <w:sz w:val="24"/>
          <w:szCs w:val="24"/>
        </w:rPr>
      </w:pPr>
      <w:r>
        <w:rPr>
          <w:sz w:val="24"/>
          <w:szCs w:val="24"/>
        </w:rPr>
        <w:t>13. Наименование муниципальной услуги -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(далее – муниципальная услуга).</w:t>
      </w:r>
    </w:p>
    <w:p w:rsidR="008373BC" w:rsidRDefault="008373BC">
      <w:pPr>
        <w:pStyle w:val="a3"/>
        <w:ind w:firstLine="709"/>
        <w:jc w:val="both"/>
        <w:rPr>
          <w:sz w:val="24"/>
          <w:szCs w:val="24"/>
        </w:rPr>
      </w:pPr>
    </w:p>
    <w:p w:rsidR="008373BC" w:rsidRDefault="00E962DD">
      <w:pPr>
        <w:pStyle w:val="Heading21"/>
        <w:ind w:left="0" w:firstLine="709"/>
      </w:pPr>
      <w:r>
        <w:rPr>
          <w:sz w:val="24"/>
          <w:szCs w:val="24"/>
        </w:rPr>
        <w:t xml:space="preserve">Наименование органа, уполномоченного на предоставление муниципальной </w:t>
      </w:r>
      <w:r>
        <w:rPr>
          <w:spacing w:val="-2"/>
          <w:sz w:val="24"/>
          <w:szCs w:val="24"/>
        </w:rPr>
        <w:t>услуги</w:t>
      </w:r>
    </w:p>
    <w:p w:rsidR="008373BC" w:rsidRDefault="008373BC">
      <w:pPr>
        <w:pStyle w:val="a3"/>
        <w:ind w:firstLine="709"/>
        <w:jc w:val="both"/>
        <w:rPr>
          <w:b/>
          <w:bCs/>
          <w:sz w:val="24"/>
          <w:szCs w:val="24"/>
        </w:rPr>
      </w:pPr>
    </w:p>
    <w:p w:rsidR="008373BC" w:rsidRDefault="00E962DD">
      <w:pPr>
        <w:pStyle w:val="af2"/>
        <w:tabs>
          <w:tab w:val="left" w:pos="1276"/>
          <w:tab w:val="left" w:pos="9923"/>
        </w:tabs>
        <w:ind w:left="0" w:right="0"/>
      </w:pPr>
      <w:r>
        <w:rPr>
          <w:sz w:val="24"/>
          <w:szCs w:val="24"/>
        </w:rPr>
        <w:t>14</w:t>
      </w:r>
      <w:r>
        <w:rPr>
          <w:b/>
          <w:bCs/>
          <w:sz w:val="24"/>
          <w:szCs w:val="24"/>
        </w:rPr>
        <w:t xml:space="preserve">. </w:t>
      </w:r>
      <w:proofErr w:type="gramStart"/>
      <w:r>
        <w:rPr>
          <w:sz w:val="24"/>
          <w:szCs w:val="24"/>
        </w:rPr>
        <w:t>Органом, уполномоченным на предоставление муниципальной услуги является</w:t>
      </w:r>
      <w:proofErr w:type="gramEnd"/>
      <w:r>
        <w:rPr>
          <w:sz w:val="24"/>
          <w:szCs w:val="24"/>
        </w:rPr>
        <w:t xml:space="preserve">  отраслевой (функциональный) орган администрации Каслинского муниципального района – </w:t>
      </w:r>
      <w:r>
        <w:rPr>
          <w:sz w:val="24"/>
          <w:szCs w:val="24"/>
        </w:rPr>
        <w:lastRenderedPageBreak/>
        <w:t>Управление строительства и инфраструктуры администрации Каслинского муниципального района (далее – Уполномоченный орган):</w:t>
      </w:r>
    </w:p>
    <w:p w:rsidR="008373BC" w:rsidRDefault="00E962DD">
      <w:pPr>
        <w:ind w:firstLine="709"/>
        <w:jc w:val="both"/>
      </w:pPr>
      <w:r>
        <w:rPr>
          <w:sz w:val="24"/>
          <w:szCs w:val="24"/>
        </w:rPr>
        <w:t>местонахождение Уполномоченного органа: 456830, Челябинская область, г. Касли,        ул. Ленина, д. 55, каб. №30;</w:t>
      </w:r>
    </w:p>
    <w:p w:rsidR="008373BC" w:rsidRDefault="00E962DD">
      <w:pPr>
        <w:ind w:firstLine="709"/>
        <w:jc w:val="both"/>
      </w:pPr>
      <w:proofErr w:type="gramStart"/>
      <w:r>
        <w:rPr>
          <w:sz w:val="24"/>
          <w:szCs w:val="24"/>
        </w:rPr>
        <w:t>почтовый адрес: 456830, Челябинская область, г. Касли, ул. Ленина, д. 55;</w:t>
      </w:r>
      <w:proofErr w:type="gramEnd"/>
    </w:p>
    <w:p w:rsidR="008373BC" w:rsidRDefault="00E962DD">
      <w:pPr>
        <w:ind w:firstLine="709"/>
        <w:jc w:val="both"/>
      </w:pPr>
      <w:r>
        <w:rPr>
          <w:sz w:val="24"/>
          <w:szCs w:val="24"/>
        </w:rPr>
        <w:t>график работы: понедельник-пятница с 8-00 до 17-00 часов; в предпраздничные дни продолжительность рабочего дня сокращается на час; выходные дни: суббота, воскресенье, нерабочие праздничные дни;</w:t>
      </w:r>
    </w:p>
    <w:p w:rsidR="008373BC" w:rsidRDefault="00E962DD">
      <w:pPr>
        <w:ind w:firstLine="709"/>
        <w:jc w:val="both"/>
      </w:pPr>
      <w:r>
        <w:rPr>
          <w:sz w:val="24"/>
          <w:szCs w:val="24"/>
        </w:rPr>
        <w:t>обеденный перерыв с 13-00 до 14-00 часов;</w:t>
      </w:r>
    </w:p>
    <w:p w:rsidR="008373BC" w:rsidRDefault="00E962DD">
      <w:pPr>
        <w:ind w:firstLine="709"/>
        <w:jc w:val="both"/>
      </w:pPr>
      <w:r>
        <w:rPr>
          <w:sz w:val="24"/>
          <w:szCs w:val="24"/>
        </w:rPr>
        <w:t xml:space="preserve">график личного приема руководителя: </w:t>
      </w:r>
      <w:r>
        <w:rPr>
          <w:color w:val="000000"/>
          <w:sz w:val="24"/>
          <w:szCs w:val="24"/>
        </w:rPr>
        <w:t>по пятницам с 10-00 до 13-00 часов;</w:t>
      </w:r>
    </w:p>
    <w:p w:rsidR="008373BC" w:rsidRDefault="00E962DD">
      <w:pPr>
        <w:ind w:firstLine="709"/>
        <w:jc w:val="both"/>
      </w:pPr>
      <w:r>
        <w:rPr>
          <w:sz w:val="24"/>
          <w:szCs w:val="24"/>
        </w:rPr>
        <w:t xml:space="preserve">контактные телефоны: 8(35149) 2-21-64, 2-24-72, </w:t>
      </w:r>
      <w:r>
        <w:rPr>
          <w:sz w:val="24"/>
          <w:szCs w:val="24"/>
          <w:lang w:val="en-US"/>
        </w:rPr>
        <w:t>e</w:t>
      </w:r>
      <w:r>
        <w:rPr>
          <w:sz w:val="24"/>
          <w:szCs w:val="24"/>
        </w:rPr>
        <w:t>-</w:t>
      </w:r>
      <w:r>
        <w:rPr>
          <w:sz w:val="24"/>
          <w:szCs w:val="24"/>
          <w:lang w:val="en-US"/>
        </w:rPr>
        <w:t>mail</w:t>
      </w:r>
      <w:r>
        <w:rPr>
          <w:sz w:val="24"/>
          <w:szCs w:val="24"/>
        </w:rPr>
        <w:t xml:space="preserve">: </w:t>
      </w:r>
      <w:hyperlink r:id="rId8">
        <w:r>
          <w:rPr>
            <w:rStyle w:val="ListLabel150"/>
          </w:rPr>
          <w:t>kmr.gkh@mail.ru</w:t>
        </w:r>
      </w:hyperlink>
      <w:r>
        <w:rPr>
          <w:sz w:val="24"/>
          <w:szCs w:val="24"/>
        </w:rPr>
        <w:t>.</w:t>
      </w:r>
    </w:p>
    <w:p w:rsidR="008373BC" w:rsidRDefault="00E962DD">
      <w:pPr>
        <w:ind w:firstLine="709"/>
        <w:jc w:val="both"/>
      </w:pPr>
      <w:r>
        <w:rPr>
          <w:sz w:val="24"/>
          <w:szCs w:val="24"/>
        </w:rPr>
        <w:t xml:space="preserve">Должностные лица Уполномоченного органа — должностные лица, ответственные за предоставление муниципальной услуги; прием и регистрацию документов, необходимых для предоставления муниципальной услуги; выдачу документов по результатам предоставления муниципальной услуги; консультирование; прием и регистрацию жалоб на предоставление муниципальной услуги; осуществление текущего </w:t>
      </w:r>
      <w:proofErr w:type="gramStart"/>
      <w:r>
        <w:rPr>
          <w:sz w:val="24"/>
          <w:szCs w:val="24"/>
        </w:rPr>
        <w:t>контроля за</w:t>
      </w:r>
      <w:proofErr w:type="gramEnd"/>
      <w:r>
        <w:rPr>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решений при предоставлении муниципальной услуги, назначенные локальным актом Уполномоченного органа.</w:t>
      </w:r>
    </w:p>
    <w:p w:rsidR="008373BC" w:rsidRDefault="00E962DD">
      <w:pPr>
        <w:tabs>
          <w:tab w:val="left" w:pos="570"/>
        </w:tabs>
        <w:ind w:firstLine="709"/>
        <w:jc w:val="both"/>
      </w:pPr>
      <w:r>
        <w:rPr>
          <w:spacing w:val="-2"/>
          <w:sz w:val="24"/>
          <w:szCs w:val="24"/>
        </w:rPr>
        <w:tab/>
        <w:t>В организации предоставления муниципальной услуги принимает участие 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Каслинском районе (далее — многофункциональный центр):</w:t>
      </w:r>
    </w:p>
    <w:p w:rsidR="008373BC" w:rsidRDefault="00E962DD">
      <w:pPr>
        <w:ind w:firstLine="709"/>
        <w:jc w:val="both"/>
      </w:pPr>
      <w:r>
        <w:rPr>
          <w:sz w:val="24"/>
          <w:szCs w:val="24"/>
        </w:rPr>
        <w:t>местонахождение многофункционального центра: 456830, Челябинская область,              г. Касли,  ул. Лобашова, д. 137, пом. 1;</w:t>
      </w:r>
    </w:p>
    <w:p w:rsidR="008373BC" w:rsidRDefault="00E962DD">
      <w:pPr>
        <w:ind w:firstLine="709"/>
        <w:jc w:val="both"/>
      </w:pPr>
      <w:r>
        <w:rPr>
          <w:sz w:val="24"/>
          <w:szCs w:val="24"/>
        </w:rPr>
        <w:t>почтовый адрес: 456830, Челябинская область, г. Касли, ул. Лобашова, д. 137, пом. 1;</w:t>
      </w:r>
    </w:p>
    <w:p w:rsidR="008373BC" w:rsidRDefault="00E962DD">
      <w:pPr>
        <w:ind w:firstLine="709"/>
        <w:jc w:val="both"/>
      </w:pPr>
      <w:r>
        <w:rPr>
          <w:sz w:val="24"/>
          <w:szCs w:val="24"/>
        </w:rPr>
        <w:t>график работы: п</w:t>
      </w:r>
      <w:r>
        <w:rPr>
          <w:rFonts w:ascii="Tinos" w:hAnsi="Tinos" w:cs="Tinos"/>
          <w:color w:val="000000"/>
          <w:sz w:val="24"/>
          <w:szCs w:val="24"/>
        </w:rPr>
        <w:t xml:space="preserve">о понедельникам с 09:00 до 18:00, по вторникам с 09:00 до 20:00, по средам с 09:00 </w:t>
      </w:r>
      <w:proofErr w:type="gramStart"/>
      <w:r>
        <w:rPr>
          <w:rFonts w:ascii="Tinos" w:hAnsi="Tinos" w:cs="Tinos"/>
          <w:color w:val="000000"/>
          <w:sz w:val="24"/>
          <w:szCs w:val="24"/>
        </w:rPr>
        <w:t>до</w:t>
      </w:r>
      <w:proofErr w:type="gramEnd"/>
      <w:r>
        <w:rPr>
          <w:rFonts w:ascii="Tinos" w:hAnsi="Tinos" w:cs="Tinos"/>
          <w:color w:val="000000"/>
          <w:sz w:val="24"/>
          <w:szCs w:val="24"/>
        </w:rPr>
        <w:t xml:space="preserve"> 18:00, по четвергам с 09:00 до 18:00, по пятницам с 09:00 до 18:00, по субботам с 09:00 до 15:00;</w:t>
      </w:r>
    </w:p>
    <w:p w:rsidR="008373BC" w:rsidRDefault="00E962DD">
      <w:pPr>
        <w:ind w:firstLine="709"/>
        <w:jc w:val="both"/>
      </w:pPr>
      <w:r>
        <w:rPr>
          <w:sz w:val="24"/>
          <w:szCs w:val="24"/>
        </w:rPr>
        <w:t>обеденный перерыв: нет;</w:t>
      </w:r>
    </w:p>
    <w:p w:rsidR="008373BC" w:rsidRDefault="00E962DD">
      <w:pPr>
        <w:ind w:firstLine="709"/>
        <w:jc w:val="both"/>
      </w:pPr>
      <w:r>
        <w:rPr>
          <w:sz w:val="24"/>
          <w:szCs w:val="24"/>
        </w:rPr>
        <w:t xml:space="preserve">контактные телефоны: 8(35149) 2-69-88, </w:t>
      </w:r>
      <w:r>
        <w:rPr>
          <w:sz w:val="24"/>
          <w:szCs w:val="24"/>
          <w:lang w:val="en-US"/>
        </w:rPr>
        <w:t>e</w:t>
      </w:r>
      <w:r>
        <w:rPr>
          <w:sz w:val="24"/>
          <w:szCs w:val="24"/>
        </w:rPr>
        <w:t>-</w:t>
      </w:r>
      <w:r>
        <w:rPr>
          <w:sz w:val="24"/>
          <w:szCs w:val="24"/>
          <w:lang w:val="en-US"/>
        </w:rPr>
        <w:t>mail</w:t>
      </w:r>
      <w:r>
        <w:rPr>
          <w:sz w:val="24"/>
          <w:szCs w:val="24"/>
        </w:rPr>
        <w:t xml:space="preserve">: </w:t>
      </w:r>
      <w:hyperlink r:id="rId9">
        <w:r>
          <w:rPr>
            <w:rStyle w:val="ListLabel150"/>
          </w:rPr>
          <w:t>kasli@mfc-74.ru</w:t>
        </w:r>
      </w:hyperlink>
      <w:r>
        <w:rPr>
          <w:sz w:val="24"/>
          <w:szCs w:val="24"/>
        </w:rPr>
        <w:t>.</w:t>
      </w:r>
    </w:p>
    <w:p w:rsidR="008373BC" w:rsidRDefault="00E962DD">
      <w:pPr>
        <w:ind w:firstLine="709"/>
        <w:jc w:val="both"/>
        <w:rPr>
          <w:sz w:val="24"/>
          <w:szCs w:val="24"/>
        </w:rPr>
      </w:pPr>
      <w:r>
        <w:rPr>
          <w:sz w:val="24"/>
          <w:szCs w:val="24"/>
        </w:rPr>
        <w:t>Многофункциональный центр участвует в предоставлении муниципальной услуги в части:</w:t>
      </w:r>
    </w:p>
    <w:p w:rsidR="008373BC" w:rsidRDefault="00E962DD">
      <w:pPr>
        <w:ind w:firstLine="709"/>
        <w:jc w:val="both"/>
        <w:rPr>
          <w:sz w:val="24"/>
          <w:szCs w:val="24"/>
        </w:rPr>
      </w:pPr>
      <w:r>
        <w:rPr>
          <w:sz w:val="24"/>
          <w:szCs w:val="24"/>
        </w:rPr>
        <w:t>- информирования по вопросам предоставления муниципальной услуги;</w:t>
      </w:r>
    </w:p>
    <w:p w:rsidR="008373BC" w:rsidRDefault="00E962DD">
      <w:pPr>
        <w:ind w:firstLine="709"/>
        <w:jc w:val="both"/>
        <w:rPr>
          <w:sz w:val="24"/>
          <w:szCs w:val="24"/>
        </w:rPr>
      </w:pPr>
      <w:r>
        <w:rPr>
          <w:sz w:val="24"/>
          <w:szCs w:val="24"/>
        </w:rPr>
        <w:t>- приема заявлений и документов, необходимых для предоставления муниципальной услуги;</w:t>
      </w:r>
    </w:p>
    <w:p w:rsidR="008373BC" w:rsidRDefault="00E962DD">
      <w:pPr>
        <w:ind w:firstLine="709"/>
        <w:jc w:val="both"/>
        <w:rPr>
          <w:sz w:val="24"/>
          <w:szCs w:val="24"/>
        </w:rPr>
      </w:pPr>
      <w:r>
        <w:rPr>
          <w:sz w:val="24"/>
          <w:szCs w:val="24"/>
        </w:rPr>
        <w:t xml:space="preserve">- выдачи результата предоставления муниципальной услуги. </w:t>
      </w:r>
    </w:p>
    <w:p w:rsidR="008373BC" w:rsidRDefault="00E962DD">
      <w:pPr>
        <w:ind w:firstLine="709"/>
        <w:jc w:val="both"/>
        <w:rPr>
          <w:sz w:val="24"/>
          <w:szCs w:val="24"/>
        </w:rPr>
      </w:pPr>
      <w:r>
        <w:rPr>
          <w:sz w:val="24"/>
          <w:szCs w:val="24"/>
        </w:rPr>
        <w:t xml:space="preserve">В предоставлении муниципальной услуги принимают участие Уполномоченный орган (многофункциональный центр при наличии соответствующего соглашения о взаимодействии), который взаимодействует </w:t>
      </w:r>
      <w:proofErr w:type="gramStart"/>
      <w:r>
        <w:rPr>
          <w:sz w:val="24"/>
          <w:szCs w:val="24"/>
        </w:rPr>
        <w:t>с</w:t>
      </w:r>
      <w:proofErr w:type="gramEnd"/>
      <w:r>
        <w:rPr>
          <w:sz w:val="24"/>
          <w:szCs w:val="24"/>
        </w:rPr>
        <w:t>:</w:t>
      </w:r>
    </w:p>
    <w:p w:rsidR="008373BC" w:rsidRDefault="00E962DD">
      <w:pPr>
        <w:ind w:firstLine="709"/>
        <w:jc w:val="both"/>
        <w:rPr>
          <w:sz w:val="24"/>
          <w:szCs w:val="24"/>
        </w:rPr>
      </w:pPr>
      <w:r>
        <w:rPr>
          <w:sz w:val="24"/>
          <w:szCs w:val="24"/>
        </w:rPr>
        <w:t>Федеральной налоговой службой России;</w:t>
      </w:r>
    </w:p>
    <w:p w:rsidR="008373BC" w:rsidRDefault="00E962DD">
      <w:pPr>
        <w:ind w:firstLine="709"/>
        <w:jc w:val="both"/>
        <w:rPr>
          <w:sz w:val="24"/>
          <w:szCs w:val="24"/>
        </w:rPr>
      </w:pPr>
      <w:r>
        <w:rPr>
          <w:sz w:val="24"/>
          <w:szCs w:val="24"/>
        </w:rPr>
        <w:t>Управлением Федеральной службы государственной регистрации, кадастра и картографии по Челябинской области;</w:t>
      </w:r>
    </w:p>
    <w:p w:rsidR="008373BC" w:rsidRDefault="00E962DD">
      <w:pPr>
        <w:ind w:firstLine="709"/>
        <w:jc w:val="both"/>
        <w:rPr>
          <w:sz w:val="24"/>
          <w:szCs w:val="24"/>
        </w:rPr>
      </w:pPr>
      <w:r>
        <w:rPr>
          <w:sz w:val="24"/>
          <w:szCs w:val="24"/>
        </w:rPr>
        <w:t>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Челябинской области;</w:t>
      </w:r>
    </w:p>
    <w:p w:rsidR="008373BC" w:rsidRDefault="00E962DD">
      <w:pPr>
        <w:ind w:firstLine="709"/>
        <w:jc w:val="both"/>
        <w:rPr>
          <w:sz w:val="24"/>
          <w:szCs w:val="24"/>
        </w:rPr>
      </w:pPr>
      <w:r>
        <w:rPr>
          <w:sz w:val="24"/>
          <w:szCs w:val="24"/>
        </w:rPr>
        <w:t>территориальными органами Федеральной службы по надзору в сфере природопользования;</w:t>
      </w:r>
    </w:p>
    <w:p w:rsidR="008373BC" w:rsidRDefault="00E962DD">
      <w:pPr>
        <w:ind w:firstLine="709"/>
        <w:jc w:val="both"/>
        <w:rPr>
          <w:sz w:val="24"/>
          <w:szCs w:val="24"/>
        </w:rPr>
      </w:pPr>
      <w:r>
        <w:rPr>
          <w:sz w:val="24"/>
          <w:szCs w:val="24"/>
        </w:rPr>
        <w:t>территориальными органами Федерального агентства по недропользованию;</w:t>
      </w:r>
    </w:p>
    <w:p w:rsidR="008373BC" w:rsidRDefault="00E962DD">
      <w:pPr>
        <w:ind w:firstLine="709"/>
        <w:jc w:val="both"/>
        <w:rPr>
          <w:sz w:val="24"/>
          <w:szCs w:val="24"/>
        </w:rPr>
      </w:pPr>
      <w:r>
        <w:rPr>
          <w:sz w:val="24"/>
          <w:szCs w:val="24"/>
        </w:rPr>
        <w:t>органами исполнительной власти Челябинской области;</w:t>
      </w:r>
    </w:p>
    <w:p w:rsidR="008373BC" w:rsidRDefault="00E962DD">
      <w:pPr>
        <w:ind w:firstLine="709"/>
        <w:jc w:val="both"/>
        <w:rPr>
          <w:sz w:val="24"/>
          <w:szCs w:val="24"/>
        </w:rPr>
      </w:pPr>
      <w:r>
        <w:rPr>
          <w:sz w:val="24"/>
          <w:szCs w:val="24"/>
        </w:rPr>
        <w:t>органами, уполномоченными на проведение государственной экологической экспертизы.</w:t>
      </w:r>
    </w:p>
    <w:p w:rsidR="008373BC" w:rsidRDefault="00E962DD">
      <w:pPr>
        <w:pStyle w:val="Heading21"/>
        <w:ind w:left="0" w:firstLine="709"/>
      </w:pPr>
      <w:r>
        <w:rPr>
          <w:sz w:val="24"/>
          <w:szCs w:val="24"/>
        </w:rPr>
        <w:t>Результат предоставления муниципальной услуги</w:t>
      </w:r>
    </w:p>
    <w:p w:rsidR="008373BC" w:rsidRDefault="008373BC">
      <w:pPr>
        <w:tabs>
          <w:tab w:val="left" w:pos="1276"/>
          <w:tab w:val="left" w:pos="9923"/>
        </w:tabs>
        <w:ind w:firstLine="709"/>
        <w:jc w:val="both"/>
        <w:rPr>
          <w:sz w:val="24"/>
          <w:szCs w:val="24"/>
        </w:rPr>
      </w:pPr>
    </w:p>
    <w:p w:rsidR="008373BC" w:rsidRDefault="00E962DD">
      <w:pPr>
        <w:pStyle w:val="af2"/>
        <w:numPr>
          <w:ilvl w:val="1"/>
          <w:numId w:val="10"/>
        </w:numPr>
        <w:tabs>
          <w:tab w:val="left" w:pos="709"/>
        </w:tabs>
        <w:suppressAutoHyphens w:val="0"/>
        <w:spacing w:before="2" w:line="322" w:lineRule="exact"/>
        <w:ind w:right="0" w:firstLine="709"/>
        <w:rPr>
          <w:sz w:val="24"/>
          <w:szCs w:val="24"/>
        </w:rPr>
      </w:pPr>
      <w:r>
        <w:rPr>
          <w:sz w:val="24"/>
          <w:szCs w:val="24"/>
        </w:rPr>
        <w:t>15. Результатом</w:t>
      </w:r>
      <w:r>
        <w:rPr>
          <w:spacing w:val="-9"/>
          <w:sz w:val="24"/>
          <w:szCs w:val="24"/>
        </w:rPr>
        <w:t xml:space="preserve"> </w:t>
      </w:r>
      <w:r>
        <w:rPr>
          <w:sz w:val="24"/>
          <w:szCs w:val="24"/>
        </w:rPr>
        <w:t>предоставления</w:t>
      </w:r>
      <w:r>
        <w:rPr>
          <w:spacing w:val="-9"/>
          <w:sz w:val="24"/>
          <w:szCs w:val="24"/>
        </w:rPr>
        <w:t xml:space="preserve"> </w:t>
      </w:r>
      <w:r>
        <w:rPr>
          <w:sz w:val="24"/>
          <w:szCs w:val="24"/>
        </w:rPr>
        <w:t>услуги</w:t>
      </w:r>
      <w:r>
        <w:rPr>
          <w:spacing w:val="-8"/>
          <w:sz w:val="24"/>
          <w:szCs w:val="24"/>
        </w:rPr>
        <w:t xml:space="preserve"> </w:t>
      </w:r>
      <w:r>
        <w:rPr>
          <w:spacing w:val="-2"/>
          <w:sz w:val="24"/>
          <w:szCs w:val="24"/>
        </w:rPr>
        <w:t>является:</w:t>
      </w:r>
    </w:p>
    <w:p w:rsidR="008373BC" w:rsidRDefault="00E962DD">
      <w:pPr>
        <w:pStyle w:val="af2"/>
        <w:tabs>
          <w:tab w:val="left" w:pos="1559"/>
        </w:tabs>
        <w:suppressAutoHyphens w:val="0"/>
        <w:ind w:left="0" w:right="120"/>
        <w:rPr>
          <w:sz w:val="24"/>
          <w:szCs w:val="24"/>
        </w:rPr>
      </w:pPr>
      <w:r>
        <w:rPr>
          <w:sz w:val="24"/>
          <w:szCs w:val="24"/>
        </w:rPr>
        <w:t>В случае обращения с ходатайством об отнесении земельного участка к определенной категории земель:</w:t>
      </w:r>
    </w:p>
    <w:p w:rsidR="008373BC" w:rsidRDefault="00E962DD">
      <w:pPr>
        <w:pStyle w:val="a3"/>
        <w:numPr>
          <w:ilvl w:val="0"/>
          <w:numId w:val="16"/>
        </w:numPr>
        <w:tabs>
          <w:tab w:val="left" w:pos="993"/>
        </w:tabs>
        <w:ind w:left="0" w:right="119" w:firstLine="709"/>
        <w:jc w:val="both"/>
        <w:rPr>
          <w:sz w:val="24"/>
          <w:szCs w:val="24"/>
        </w:rPr>
      </w:pPr>
      <w:r>
        <w:rPr>
          <w:sz w:val="24"/>
          <w:szCs w:val="24"/>
        </w:rPr>
        <w:lastRenderedPageBreak/>
        <w:t>Решение Уполномоченного органа об отнесении земельного участка к определенной категории земель по форме, согласно приложению № 5 к настоящему Административному регламенту;</w:t>
      </w:r>
    </w:p>
    <w:p w:rsidR="008373BC" w:rsidRDefault="00E962DD">
      <w:pPr>
        <w:pStyle w:val="af2"/>
        <w:numPr>
          <w:ilvl w:val="0"/>
          <w:numId w:val="16"/>
        </w:numPr>
        <w:tabs>
          <w:tab w:val="left" w:pos="993"/>
        </w:tabs>
        <w:suppressAutoHyphens w:val="0"/>
        <w:ind w:left="0" w:right="121" w:firstLine="709"/>
        <w:rPr>
          <w:sz w:val="24"/>
          <w:szCs w:val="24"/>
        </w:rPr>
      </w:pPr>
      <w:r>
        <w:rPr>
          <w:sz w:val="24"/>
          <w:szCs w:val="24"/>
        </w:rPr>
        <w:t>Решение Уполномоченного органа об отказе в предоставлении услуги по форме, согласно приложению № 7 к настоящему Административному регламенту.</w:t>
      </w:r>
    </w:p>
    <w:p w:rsidR="008373BC" w:rsidRDefault="00E962DD">
      <w:pPr>
        <w:pStyle w:val="af2"/>
        <w:tabs>
          <w:tab w:val="left" w:pos="1576"/>
        </w:tabs>
        <w:suppressAutoHyphens w:val="0"/>
        <w:ind w:left="0" w:right="122"/>
        <w:rPr>
          <w:sz w:val="24"/>
          <w:szCs w:val="24"/>
        </w:rPr>
      </w:pPr>
      <w:r>
        <w:rPr>
          <w:sz w:val="24"/>
          <w:szCs w:val="24"/>
        </w:rPr>
        <w:t>В случае обращения с ходатайством о переводе земельного участка из одной категории в другую:</w:t>
      </w:r>
    </w:p>
    <w:p w:rsidR="008373BC" w:rsidRDefault="00E962DD">
      <w:pPr>
        <w:pStyle w:val="a3"/>
        <w:numPr>
          <w:ilvl w:val="0"/>
          <w:numId w:val="17"/>
        </w:numPr>
        <w:tabs>
          <w:tab w:val="left" w:pos="993"/>
        </w:tabs>
        <w:ind w:left="0" w:right="122" w:firstLine="709"/>
        <w:jc w:val="both"/>
        <w:rPr>
          <w:sz w:val="24"/>
          <w:szCs w:val="24"/>
        </w:rPr>
      </w:pPr>
      <w:r>
        <w:rPr>
          <w:sz w:val="24"/>
          <w:szCs w:val="24"/>
        </w:rPr>
        <w:t>Решение Уполномоченного органа о переводе земельного участка из одной категории в другую по форме, согласно приложению № 6 к настоящему Административному регламенту;</w:t>
      </w:r>
    </w:p>
    <w:p w:rsidR="008373BC" w:rsidRDefault="00E962DD">
      <w:pPr>
        <w:pStyle w:val="af2"/>
        <w:numPr>
          <w:ilvl w:val="0"/>
          <w:numId w:val="17"/>
        </w:numPr>
        <w:tabs>
          <w:tab w:val="left" w:pos="1042"/>
        </w:tabs>
        <w:suppressAutoHyphens w:val="0"/>
        <w:ind w:left="0" w:right="121" w:firstLine="709"/>
        <w:rPr>
          <w:sz w:val="24"/>
          <w:szCs w:val="24"/>
        </w:rPr>
      </w:pPr>
      <w:r>
        <w:rPr>
          <w:sz w:val="24"/>
          <w:szCs w:val="24"/>
        </w:rPr>
        <w:t>Решение Уполномоченного органа об отказе в предоставлении услуги по форме, согласно приложению № 7 к настоящему Административному регламенту.</w:t>
      </w:r>
    </w:p>
    <w:p w:rsidR="008373BC" w:rsidRDefault="00E962DD">
      <w:pPr>
        <w:pStyle w:val="af2"/>
        <w:tabs>
          <w:tab w:val="left" w:pos="993"/>
        </w:tabs>
        <w:ind w:left="0" w:right="0"/>
      </w:pPr>
      <w:r>
        <w:rPr>
          <w:sz w:val="24"/>
          <w:szCs w:val="24"/>
        </w:rPr>
        <w:t xml:space="preserve">Результат предоставления муниципальной услуги выдается за подписью руководителя Уполномоченного органа либо должностного лица его замещающего. </w:t>
      </w:r>
    </w:p>
    <w:p w:rsidR="008373BC" w:rsidRDefault="00E962DD">
      <w:pPr>
        <w:pStyle w:val="a3"/>
        <w:ind w:firstLine="709"/>
        <w:jc w:val="both"/>
      </w:pPr>
      <w:r>
        <w:rPr>
          <w:sz w:val="24"/>
          <w:szCs w:val="24"/>
        </w:rPr>
        <w:t xml:space="preserve">16. Результат предоставления </w:t>
      </w:r>
      <w:r>
        <w:rPr>
          <w:spacing w:val="-5"/>
          <w:sz w:val="24"/>
          <w:szCs w:val="24"/>
        </w:rPr>
        <w:t>муниципальной</w:t>
      </w:r>
      <w:r>
        <w:rPr>
          <w:sz w:val="24"/>
          <w:szCs w:val="24"/>
        </w:rPr>
        <w:t xml:space="preserve"> услуги, указанный в пункте 15 настоящего Административного регламента:</w:t>
      </w:r>
    </w:p>
    <w:p w:rsidR="008373BC" w:rsidRDefault="00E962DD">
      <w:pPr>
        <w:pStyle w:val="a3"/>
        <w:tabs>
          <w:tab w:val="left" w:pos="1276"/>
        </w:tabs>
        <w:ind w:firstLine="709"/>
        <w:jc w:val="both"/>
      </w:pPr>
      <w:r>
        <w:rPr>
          <w:sz w:val="24"/>
          <w:szCs w:val="24"/>
        </w:rPr>
        <w:t>1) направляется Заявителю в форме электронного документа, подписанного усиленной квалифицированной электронной подписью руководителя Уполномоченного органа либо должностного лица его замещающего, в личный кабинет на Едином портале, региональном портале в случае, если такой способ указан в ходатайстве о</w:t>
      </w:r>
      <w:r>
        <w:rPr>
          <w:spacing w:val="-4"/>
          <w:sz w:val="24"/>
          <w:szCs w:val="24"/>
        </w:rPr>
        <w:t xml:space="preserve"> </w:t>
      </w:r>
      <w:r>
        <w:rPr>
          <w:sz w:val="24"/>
          <w:szCs w:val="24"/>
        </w:rPr>
        <w:t xml:space="preserve">предоставлении </w:t>
      </w:r>
      <w:r>
        <w:rPr>
          <w:spacing w:val="-5"/>
          <w:sz w:val="24"/>
          <w:szCs w:val="24"/>
        </w:rPr>
        <w:t>муниципальной</w:t>
      </w:r>
      <w:r>
        <w:rPr>
          <w:sz w:val="24"/>
          <w:szCs w:val="24"/>
        </w:rPr>
        <w:t xml:space="preserve"> услуги;</w:t>
      </w:r>
    </w:p>
    <w:p w:rsidR="008373BC" w:rsidRDefault="00E962DD">
      <w:pPr>
        <w:pStyle w:val="a3"/>
        <w:tabs>
          <w:tab w:val="left" w:pos="1276"/>
        </w:tabs>
        <w:ind w:firstLine="709"/>
        <w:jc w:val="both"/>
      </w:pPr>
      <w:r>
        <w:rPr>
          <w:sz w:val="24"/>
          <w:szCs w:val="24"/>
        </w:rPr>
        <w:t xml:space="preserve">2) выдается Заявителю на бумажном </w:t>
      </w:r>
      <w:proofErr w:type="gramStart"/>
      <w:r>
        <w:rPr>
          <w:sz w:val="24"/>
          <w:szCs w:val="24"/>
        </w:rPr>
        <w:t>носителе</w:t>
      </w:r>
      <w:proofErr w:type="gramEnd"/>
      <w:r>
        <w:rPr>
          <w:sz w:val="24"/>
          <w:szCs w:val="24"/>
        </w:rPr>
        <w:t xml:space="preserve">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w:t>
      </w:r>
      <w:r>
        <w:rPr>
          <w:spacing w:val="-5"/>
          <w:sz w:val="24"/>
          <w:szCs w:val="24"/>
        </w:rPr>
        <w:t xml:space="preserve"> муниципальной</w:t>
      </w:r>
      <w:r>
        <w:rPr>
          <w:sz w:val="24"/>
          <w:szCs w:val="24"/>
        </w:rPr>
        <w:t xml:space="preserve"> услуги.</w:t>
      </w:r>
    </w:p>
    <w:p w:rsidR="008373BC" w:rsidRDefault="008373BC">
      <w:pPr>
        <w:pStyle w:val="Heading21"/>
        <w:ind w:left="0" w:firstLine="709"/>
        <w:rPr>
          <w:sz w:val="24"/>
          <w:szCs w:val="24"/>
        </w:rPr>
      </w:pPr>
    </w:p>
    <w:p w:rsidR="008373BC" w:rsidRDefault="00E962DD">
      <w:pPr>
        <w:pStyle w:val="Heading21"/>
        <w:ind w:left="0" w:firstLine="709"/>
      </w:pPr>
      <w:r>
        <w:rPr>
          <w:sz w:val="24"/>
          <w:szCs w:val="24"/>
        </w:rPr>
        <w:t>Срок предоставления муниципальной услуги</w:t>
      </w:r>
    </w:p>
    <w:p w:rsidR="008373BC" w:rsidRDefault="008373BC">
      <w:pPr>
        <w:pStyle w:val="a3"/>
        <w:spacing w:before="11"/>
        <w:ind w:firstLine="709"/>
        <w:jc w:val="both"/>
        <w:rPr>
          <w:b/>
          <w:bCs/>
          <w:sz w:val="24"/>
          <w:szCs w:val="24"/>
        </w:rPr>
      </w:pPr>
    </w:p>
    <w:p w:rsidR="008373BC" w:rsidRDefault="00E962DD">
      <w:pPr>
        <w:pStyle w:val="af2"/>
        <w:tabs>
          <w:tab w:val="left" w:pos="993"/>
          <w:tab w:val="left" w:pos="1276"/>
        </w:tabs>
        <w:suppressAutoHyphens w:val="0"/>
        <w:ind w:left="0" w:right="31"/>
        <w:rPr>
          <w:sz w:val="24"/>
          <w:szCs w:val="24"/>
        </w:rPr>
      </w:pPr>
      <w:r>
        <w:rPr>
          <w:sz w:val="24"/>
          <w:szCs w:val="24"/>
        </w:rPr>
        <w:t>17. Срок предоставления муниципальной услуги определяется в соответствии с Федеральным законом от 21.12.2004 г. № 172-ФЗ «О переводе земель или земельных участков из одной категории в другую» и составляет не более двух месяцев с даты поступления ходатайства в Уполномоченный орган.</w:t>
      </w:r>
    </w:p>
    <w:p w:rsidR="008373BC" w:rsidRDefault="00E962DD">
      <w:pPr>
        <w:pStyle w:val="a3"/>
        <w:ind w:right="31" w:firstLine="709"/>
        <w:jc w:val="both"/>
        <w:rPr>
          <w:sz w:val="24"/>
          <w:szCs w:val="24"/>
        </w:rPr>
      </w:pPr>
      <w:r>
        <w:rPr>
          <w:sz w:val="24"/>
          <w:szCs w:val="24"/>
        </w:rPr>
        <w:t>18. Уполномоченным органом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8373BC" w:rsidRDefault="008373BC">
      <w:pPr>
        <w:pStyle w:val="af2"/>
        <w:numPr>
          <w:ilvl w:val="2"/>
          <w:numId w:val="11"/>
        </w:numPr>
        <w:tabs>
          <w:tab w:val="left" w:pos="709"/>
        </w:tabs>
        <w:suppressAutoHyphens w:val="0"/>
        <w:spacing w:line="259" w:lineRule="auto"/>
        <w:ind w:right="2" w:firstLine="709"/>
        <w:rPr>
          <w:sz w:val="24"/>
          <w:szCs w:val="24"/>
        </w:rPr>
      </w:pPr>
    </w:p>
    <w:p w:rsidR="008373BC" w:rsidRDefault="00E962DD">
      <w:pPr>
        <w:pStyle w:val="af2"/>
        <w:tabs>
          <w:tab w:val="left" w:pos="567"/>
        </w:tabs>
        <w:ind w:left="0" w:right="0"/>
      </w:pPr>
      <w:r>
        <w:rPr>
          <w:b/>
          <w:bCs/>
          <w:sz w:val="24"/>
          <w:szCs w:val="24"/>
        </w:rPr>
        <w:t>Нормативные правовые акты, регулирующие предоставление муниципальной услуги</w:t>
      </w:r>
    </w:p>
    <w:p w:rsidR="008373BC" w:rsidRDefault="008373BC">
      <w:pPr>
        <w:pStyle w:val="a3"/>
        <w:ind w:firstLine="709"/>
        <w:jc w:val="both"/>
        <w:rPr>
          <w:b/>
          <w:bCs/>
          <w:sz w:val="24"/>
          <w:szCs w:val="24"/>
        </w:rPr>
      </w:pPr>
    </w:p>
    <w:p w:rsidR="008373BC" w:rsidRDefault="00E962DD">
      <w:pPr>
        <w:pStyle w:val="af2"/>
        <w:tabs>
          <w:tab w:val="left" w:pos="567"/>
          <w:tab w:val="left" w:pos="851"/>
          <w:tab w:val="left" w:pos="993"/>
        </w:tabs>
        <w:suppressAutoHyphens w:val="0"/>
        <w:ind w:left="0" w:right="0"/>
        <w:rPr>
          <w:sz w:val="24"/>
          <w:szCs w:val="24"/>
        </w:rPr>
      </w:pPr>
      <w:r>
        <w:rPr>
          <w:sz w:val="24"/>
          <w:szCs w:val="24"/>
        </w:rPr>
        <w:t>19.</w:t>
      </w:r>
      <w:r>
        <w:rPr>
          <w:b/>
          <w:bCs/>
          <w:sz w:val="24"/>
          <w:szCs w:val="24"/>
        </w:rPr>
        <w:t xml:space="preserve"> </w:t>
      </w:r>
      <w:r>
        <w:rPr>
          <w:sz w:val="24"/>
          <w:szCs w:val="24"/>
        </w:rPr>
        <w:t>Перечень нормативных правовых актов, регулирующих предоставление муниципальной услуги:</w:t>
      </w:r>
    </w:p>
    <w:p w:rsidR="008373BC" w:rsidRDefault="00E962DD">
      <w:pPr>
        <w:pStyle w:val="af2"/>
        <w:numPr>
          <w:ilvl w:val="0"/>
          <w:numId w:val="18"/>
        </w:numPr>
        <w:tabs>
          <w:tab w:val="left" w:pos="567"/>
          <w:tab w:val="left" w:pos="851"/>
          <w:tab w:val="left" w:pos="993"/>
          <w:tab w:val="left" w:pos="1276"/>
        </w:tabs>
        <w:suppressAutoHyphens w:val="0"/>
        <w:ind w:left="0" w:right="0" w:firstLine="709"/>
        <w:rPr>
          <w:sz w:val="24"/>
          <w:szCs w:val="24"/>
        </w:rPr>
      </w:pPr>
      <w:r>
        <w:rPr>
          <w:sz w:val="24"/>
          <w:szCs w:val="24"/>
        </w:rPr>
        <w:t>Земельный кодекс Российской Федерации;</w:t>
      </w:r>
    </w:p>
    <w:p w:rsidR="008373BC" w:rsidRDefault="00E962DD">
      <w:pPr>
        <w:pStyle w:val="af2"/>
        <w:numPr>
          <w:ilvl w:val="0"/>
          <w:numId w:val="18"/>
        </w:numPr>
        <w:tabs>
          <w:tab w:val="left" w:pos="993"/>
          <w:tab w:val="left" w:pos="1276"/>
        </w:tabs>
        <w:rPr>
          <w:sz w:val="24"/>
          <w:szCs w:val="24"/>
        </w:rPr>
      </w:pPr>
      <w:r>
        <w:rPr>
          <w:sz w:val="24"/>
          <w:szCs w:val="24"/>
        </w:rPr>
        <w:t xml:space="preserve">Градостроительный кодекс Российской Федерации; </w:t>
      </w:r>
    </w:p>
    <w:p w:rsidR="008373BC" w:rsidRDefault="00E962DD">
      <w:pPr>
        <w:pStyle w:val="af2"/>
        <w:tabs>
          <w:tab w:val="left" w:pos="567"/>
          <w:tab w:val="left" w:pos="851"/>
          <w:tab w:val="left" w:pos="993"/>
          <w:tab w:val="left" w:pos="1276"/>
        </w:tabs>
        <w:suppressAutoHyphens w:val="0"/>
        <w:ind w:left="0" w:right="0"/>
      </w:pPr>
      <w:r>
        <w:rPr>
          <w:sz w:val="24"/>
          <w:szCs w:val="24"/>
        </w:rPr>
        <w:t xml:space="preserve">3) Федеральный </w:t>
      </w:r>
      <w:hyperlink r:id="rId10">
        <w:r>
          <w:rPr>
            <w:rStyle w:val="ListLabel150"/>
          </w:rPr>
          <w:t>закон</w:t>
        </w:r>
      </w:hyperlink>
      <w:r>
        <w:rPr>
          <w:sz w:val="24"/>
          <w:szCs w:val="24"/>
        </w:rPr>
        <w:t xml:space="preserve"> от 23.11.1995 г. № 174-ФЗ «Об экологической экспертизе»;</w:t>
      </w:r>
    </w:p>
    <w:p w:rsidR="008373BC" w:rsidRDefault="00E962DD">
      <w:pPr>
        <w:pStyle w:val="af2"/>
        <w:tabs>
          <w:tab w:val="left" w:pos="567"/>
          <w:tab w:val="left" w:pos="851"/>
          <w:tab w:val="left" w:pos="993"/>
          <w:tab w:val="left" w:pos="1276"/>
        </w:tabs>
        <w:suppressAutoHyphens w:val="0"/>
        <w:ind w:left="0" w:right="0"/>
      </w:pPr>
      <w:r>
        <w:rPr>
          <w:sz w:val="24"/>
          <w:szCs w:val="24"/>
        </w:rPr>
        <w:t xml:space="preserve">4) Федеральный </w:t>
      </w:r>
      <w:hyperlink r:id="rId11">
        <w:r>
          <w:rPr>
            <w:rStyle w:val="ListLabel150"/>
          </w:rPr>
          <w:t>закон</w:t>
        </w:r>
      </w:hyperlink>
      <w:r>
        <w:rPr>
          <w:sz w:val="24"/>
          <w:szCs w:val="24"/>
        </w:rPr>
        <w:t xml:space="preserve"> от 24.07.2002 г. № 101-ФЗ «Об обороте земель сельскохозяйственного назначения»;</w:t>
      </w:r>
    </w:p>
    <w:p w:rsidR="008373BC" w:rsidRDefault="00E962DD">
      <w:pPr>
        <w:pStyle w:val="af2"/>
        <w:tabs>
          <w:tab w:val="left" w:pos="567"/>
          <w:tab w:val="left" w:pos="851"/>
          <w:tab w:val="left" w:pos="993"/>
          <w:tab w:val="left" w:pos="1276"/>
        </w:tabs>
        <w:suppressAutoHyphens w:val="0"/>
        <w:ind w:left="0" w:right="0"/>
      </w:pPr>
      <w:r>
        <w:rPr>
          <w:sz w:val="24"/>
          <w:szCs w:val="24"/>
        </w:rPr>
        <w:t xml:space="preserve">5) Федеральный </w:t>
      </w:r>
      <w:hyperlink r:id="rId12">
        <w:r>
          <w:rPr>
            <w:rStyle w:val="ListLabel150"/>
          </w:rPr>
          <w:t>закон</w:t>
        </w:r>
      </w:hyperlink>
      <w:r>
        <w:rPr>
          <w:sz w:val="24"/>
          <w:szCs w:val="24"/>
        </w:rPr>
        <w:t xml:space="preserve"> от 21.12.2004 г. № 172-ФЗ «О переводе земель или земельных участков из одной категории в другую»;</w:t>
      </w:r>
    </w:p>
    <w:p w:rsidR="008373BC" w:rsidRDefault="00E962DD">
      <w:pPr>
        <w:pStyle w:val="af2"/>
        <w:tabs>
          <w:tab w:val="left" w:pos="567"/>
          <w:tab w:val="left" w:pos="851"/>
          <w:tab w:val="left" w:pos="993"/>
          <w:tab w:val="left" w:pos="1276"/>
        </w:tabs>
        <w:suppressAutoHyphens w:val="0"/>
        <w:ind w:left="0" w:right="0"/>
      </w:pPr>
      <w:r>
        <w:rPr>
          <w:sz w:val="24"/>
          <w:szCs w:val="24"/>
        </w:rPr>
        <w:t xml:space="preserve">6) Федеральный </w:t>
      </w:r>
      <w:hyperlink r:id="rId13">
        <w:r>
          <w:rPr>
            <w:rStyle w:val="ListLabel150"/>
          </w:rPr>
          <w:t>закон</w:t>
        </w:r>
      </w:hyperlink>
      <w:r>
        <w:rPr>
          <w:sz w:val="24"/>
          <w:szCs w:val="24"/>
        </w:rPr>
        <w:t xml:space="preserve"> от 27.07.2006 г. № 152-ФЗ «О персональных данных»;</w:t>
      </w:r>
    </w:p>
    <w:p w:rsidR="008373BC" w:rsidRDefault="00E962DD">
      <w:pPr>
        <w:pStyle w:val="af2"/>
        <w:tabs>
          <w:tab w:val="left" w:pos="567"/>
          <w:tab w:val="left" w:pos="851"/>
          <w:tab w:val="left" w:pos="993"/>
          <w:tab w:val="left" w:pos="1276"/>
        </w:tabs>
        <w:suppressAutoHyphens w:val="0"/>
        <w:ind w:left="0" w:right="0"/>
        <w:rPr>
          <w:sz w:val="24"/>
          <w:szCs w:val="24"/>
        </w:rPr>
      </w:pPr>
      <w:r>
        <w:rPr>
          <w:sz w:val="24"/>
          <w:szCs w:val="24"/>
        </w:rPr>
        <w:t>7) Федеральный закон от 27.07.2010 г. № 210-ФЗ «Об организации предоставления государственных и муниципальных услуг» (далее – Закон № 210-ФЗ);</w:t>
      </w:r>
    </w:p>
    <w:p w:rsidR="008373BC" w:rsidRDefault="00E962DD">
      <w:pPr>
        <w:pStyle w:val="af2"/>
        <w:tabs>
          <w:tab w:val="left" w:pos="567"/>
          <w:tab w:val="left" w:pos="851"/>
          <w:tab w:val="left" w:pos="993"/>
          <w:tab w:val="left" w:pos="1276"/>
        </w:tabs>
        <w:suppressAutoHyphens w:val="0"/>
        <w:ind w:left="0" w:right="0"/>
      </w:pPr>
      <w:r>
        <w:rPr>
          <w:sz w:val="24"/>
          <w:szCs w:val="24"/>
        </w:rPr>
        <w:t xml:space="preserve">8) </w:t>
      </w:r>
      <w:hyperlink r:id="rId14">
        <w:r>
          <w:rPr>
            <w:rStyle w:val="ListLabel150"/>
          </w:rPr>
          <w:t>Закон</w:t>
        </w:r>
      </w:hyperlink>
      <w:r>
        <w:rPr>
          <w:sz w:val="24"/>
          <w:szCs w:val="24"/>
        </w:rPr>
        <w:t xml:space="preserve"> Челябинской области от 13.04.2015 г. № 154-ЗО «О земельных отношениях»;</w:t>
      </w:r>
    </w:p>
    <w:p w:rsidR="008373BC" w:rsidRDefault="00E962DD">
      <w:pPr>
        <w:pStyle w:val="af2"/>
        <w:tabs>
          <w:tab w:val="left" w:pos="567"/>
          <w:tab w:val="left" w:pos="851"/>
          <w:tab w:val="left" w:pos="993"/>
          <w:tab w:val="left" w:pos="1276"/>
        </w:tabs>
        <w:suppressAutoHyphens w:val="0"/>
        <w:ind w:left="0" w:right="0"/>
      </w:pPr>
      <w:r>
        <w:rPr>
          <w:sz w:val="24"/>
          <w:szCs w:val="24"/>
        </w:rPr>
        <w:t xml:space="preserve">9) </w:t>
      </w:r>
      <w:hyperlink r:id="rId15">
        <w:r>
          <w:rPr>
            <w:rStyle w:val="ListLabel150"/>
          </w:rPr>
          <w:t>постановление</w:t>
        </w:r>
      </w:hyperlink>
      <w:r>
        <w:rPr>
          <w:sz w:val="24"/>
          <w:szCs w:val="24"/>
        </w:rPr>
        <w:t xml:space="preserve"> Правительства Челябинской области от 18.07.2012 г. № 380-П «Об утверждении Перечня государственных услуг, предоставление которых организуется в многофункциональных центрах предоставления государственных и муниципальных услуг в Челябинской области»;</w:t>
      </w:r>
    </w:p>
    <w:p w:rsidR="008373BC" w:rsidRDefault="00E962DD">
      <w:pPr>
        <w:pStyle w:val="af2"/>
        <w:tabs>
          <w:tab w:val="left" w:pos="567"/>
          <w:tab w:val="left" w:pos="851"/>
          <w:tab w:val="left" w:pos="993"/>
          <w:tab w:val="left" w:pos="1276"/>
        </w:tabs>
        <w:suppressAutoHyphens w:val="0"/>
        <w:ind w:left="0" w:right="0"/>
      </w:pPr>
      <w:r>
        <w:rPr>
          <w:sz w:val="24"/>
          <w:szCs w:val="24"/>
        </w:rPr>
        <w:t xml:space="preserve">10) </w:t>
      </w:r>
      <w:hyperlink r:id="rId16">
        <w:r>
          <w:rPr>
            <w:rStyle w:val="ListLabel150"/>
          </w:rPr>
          <w:t>распоряжение</w:t>
        </w:r>
      </w:hyperlink>
      <w:r>
        <w:rPr>
          <w:sz w:val="24"/>
          <w:szCs w:val="24"/>
        </w:rPr>
        <w:t xml:space="preserve"> Правительства Челябинской области от 14.10.2011 г. № 194-рп «О Порядке запроса и получения документов и информации, необходимых для предоставления </w:t>
      </w:r>
      <w:r>
        <w:rPr>
          <w:sz w:val="24"/>
          <w:szCs w:val="24"/>
        </w:rPr>
        <w:lastRenderedPageBreak/>
        <w:t>государственных услуг, органами исполнительной власти Челябинской области и подведомственными им организациями, участвующими в предоставлении государственных услуг»;</w:t>
      </w:r>
    </w:p>
    <w:p w:rsidR="008373BC" w:rsidRDefault="00E962DD">
      <w:pPr>
        <w:pStyle w:val="af2"/>
        <w:tabs>
          <w:tab w:val="left" w:pos="567"/>
          <w:tab w:val="left" w:pos="851"/>
          <w:tab w:val="left" w:pos="993"/>
          <w:tab w:val="left" w:pos="1276"/>
        </w:tabs>
        <w:suppressAutoHyphens w:val="0"/>
        <w:ind w:left="0" w:right="0"/>
        <w:rPr>
          <w:sz w:val="24"/>
          <w:szCs w:val="24"/>
        </w:rPr>
      </w:pPr>
      <w:r>
        <w:rPr>
          <w:sz w:val="24"/>
          <w:szCs w:val="24"/>
        </w:rPr>
        <w:t>11) Устав Каслинского муниципального района;</w:t>
      </w:r>
    </w:p>
    <w:p w:rsidR="008373BC" w:rsidRDefault="00E962DD">
      <w:pPr>
        <w:pStyle w:val="af2"/>
        <w:tabs>
          <w:tab w:val="left" w:pos="567"/>
          <w:tab w:val="left" w:pos="851"/>
          <w:tab w:val="left" w:pos="993"/>
          <w:tab w:val="left" w:pos="1276"/>
        </w:tabs>
        <w:suppressAutoHyphens w:val="0"/>
        <w:ind w:left="0" w:right="0"/>
      </w:pPr>
      <w:r>
        <w:rPr>
          <w:sz w:val="24"/>
          <w:szCs w:val="24"/>
        </w:rPr>
        <w:t>12) Положение об Управлении строительства и инфраструктуры  администрации Каслинского муниципального района, утвержденное решением Собрания депутатов  Каслинского муниципального района от 01.07.2021 №121.</w:t>
      </w:r>
    </w:p>
    <w:p w:rsidR="008373BC" w:rsidRDefault="008373BC">
      <w:pPr>
        <w:pStyle w:val="af2"/>
        <w:shd w:val="clear" w:color="auto" w:fill="FFFFFF"/>
        <w:tabs>
          <w:tab w:val="left" w:pos="993"/>
        </w:tabs>
        <w:ind w:left="0" w:right="0"/>
        <w:rPr>
          <w:sz w:val="24"/>
          <w:szCs w:val="24"/>
        </w:rPr>
      </w:pPr>
    </w:p>
    <w:p w:rsidR="008373BC" w:rsidRDefault="00E962DD">
      <w:pPr>
        <w:pStyle w:val="a3"/>
        <w:tabs>
          <w:tab w:val="left" w:pos="1134"/>
          <w:tab w:val="left" w:pos="4253"/>
        </w:tabs>
        <w:ind w:firstLine="709"/>
        <w:jc w:val="center"/>
      </w:pPr>
      <w:r>
        <w:rPr>
          <w:b/>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373BC" w:rsidRDefault="008373BC">
      <w:pPr>
        <w:pStyle w:val="a3"/>
        <w:tabs>
          <w:tab w:val="left" w:pos="1134"/>
          <w:tab w:val="left" w:pos="4253"/>
        </w:tabs>
        <w:ind w:firstLine="709"/>
        <w:jc w:val="center"/>
        <w:rPr>
          <w:b/>
          <w:bCs/>
          <w:sz w:val="24"/>
          <w:szCs w:val="24"/>
        </w:rPr>
      </w:pPr>
    </w:p>
    <w:p w:rsidR="008373BC" w:rsidRDefault="00E962DD">
      <w:pPr>
        <w:pStyle w:val="af2"/>
        <w:tabs>
          <w:tab w:val="left" w:pos="567"/>
          <w:tab w:val="left" w:pos="851"/>
          <w:tab w:val="left" w:pos="993"/>
          <w:tab w:val="left" w:pos="1134"/>
        </w:tabs>
        <w:suppressAutoHyphens w:val="0"/>
        <w:ind w:left="0" w:right="0"/>
        <w:rPr>
          <w:sz w:val="24"/>
          <w:szCs w:val="24"/>
        </w:rPr>
      </w:pPr>
      <w:r>
        <w:rPr>
          <w:sz w:val="24"/>
          <w:szCs w:val="24"/>
        </w:rPr>
        <w:t>20. Для получения муниципальной услуги заявитель представляет:</w:t>
      </w:r>
    </w:p>
    <w:p w:rsidR="008373BC" w:rsidRDefault="00E962DD">
      <w:pPr>
        <w:pStyle w:val="af2"/>
        <w:tabs>
          <w:tab w:val="left" w:pos="567"/>
          <w:tab w:val="left" w:pos="851"/>
          <w:tab w:val="left" w:pos="993"/>
          <w:tab w:val="left" w:pos="1134"/>
        </w:tabs>
        <w:suppressAutoHyphens w:val="0"/>
        <w:ind w:left="0" w:right="0"/>
        <w:rPr>
          <w:sz w:val="24"/>
          <w:szCs w:val="24"/>
        </w:rPr>
      </w:pPr>
      <w:r>
        <w:rPr>
          <w:sz w:val="24"/>
          <w:szCs w:val="24"/>
        </w:rPr>
        <w:t>В случае обращения об отнесении земельного участка к определенной категории земель:</w:t>
      </w:r>
    </w:p>
    <w:p w:rsidR="008373BC" w:rsidRDefault="00E962DD">
      <w:pPr>
        <w:pStyle w:val="af2"/>
        <w:numPr>
          <w:ilvl w:val="0"/>
          <w:numId w:val="19"/>
        </w:numPr>
        <w:tabs>
          <w:tab w:val="left" w:pos="567"/>
          <w:tab w:val="left" w:pos="993"/>
          <w:tab w:val="left" w:pos="1276"/>
          <w:tab w:val="left" w:pos="1418"/>
        </w:tabs>
        <w:suppressAutoHyphens w:val="0"/>
        <w:ind w:left="0" w:right="0" w:firstLine="709"/>
        <w:rPr>
          <w:sz w:val="24"/>
          <w:szCs w:val="24"/>
        </w:rPr>
      </w:pPr>
      <w:r>
        <w:rPr>
          <w:sz w:val="24"/>
          <w:szCs w:val="24"/>
        </w:rPr>
        <w:t>согласи</w:t>
      </w:r>
      <w:proofErr w:type="gramStart"/>
      <w:r>
        <w:rPr>
          <w:sz w:val="24"/>
          <w:szCs w:val="24"/>
        </w:rPr>
        <w:t>е(</w:t>
      </w:r>
      <w:proofErr w:type="gramEnd"/>
      <w:r>
        <w:rPr>
          <w:sz w:val="24"/>
          <w:szCs w:val="24"/>
        </w:rPr>
        <w:t>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8373BC" w:rsidRDefault="00E962DD">
      <w:pPr>
        <w:pStyle w:val="af2"/>
        <w:numPr>
          <w:ilvl w:val="0"/>
          <w:numId w:val="19"/>
        </w:numPr>
        <w:tabs>
          <w:tab w:val="left" w:pos="567"/>
          <w:tab w:val="left" w:pos="993"/>
          <w:tab w:val="left" w:pos="1276"/>
          <w:tab w:val="left" w:pos="1418"/>
        </w:tabs>
        <w:suppressAutoHyphens w:val="0"/>
        <w:ind w:left="0" w:right="0" w:firstLine="709"/>
        <w:rPr>
          <w:sz w:val="24"/>
          <w:szCs w:val="24"/>
        </w:rPr>
      </w:pPr>
      <w:r>
        <w:rPr>
          <w:sz w:val="24"/>
          <w:szCs w:val="24"/>
        </w:rPr>
        <w:t xml:space="preserve">правоустанавливающие  или  </w:t>
      </w:r>
      <w:proofErr w:type="spellStart"/>
      <w:r>
        <w:rPr>
          <w:sz w:val="24"/>
          <w:szCs w:val="24"/>
        </w:rPr>
        <w:t>правоудостоверяющие</w:t>
      </w:r>
      <w:proofErr w:type="spellEnd"/>
      <w:r>
        <w:rPr>
          <w:sz w:val="24"/>
          <w:szCs w:val="24"/>
        </w:rPr>
        <w:t xml:space="preserve">  документы на земельный участок;</w:t>
      </w:r>
    </w:p>
    <w:p w:rsidR="008373BC" w:rsidRDefault="00E962DD">
      <w:pPr>
        <w:pStyle w:val="af2"/>
        <w:numPr>
          <w:ilvl w:val="0"/>
          <w:numId w:val="19"/>
        </w:numPr>
        <w:tabs>
          <w:tab w:val="left" w:pos="567"/>
          <w:tab w:val="left" w:pos="993"/>
          <w:tab w:val="left" w:pos="1276"/>
          <w:tab w:val="left" w:pos="1418"/>
        </w:tabs>
        <w:suppressAutoHyphens w:val="0"/>
        <w:ind w:left="0" w:right="0" w:firstLine="709"/>
        <w:rPr>
          <w:sz w:val="24"/>
          <w:szCs w:val="24"/>
        </w:rPr>
      </w:pPr>
      <w:r>
        <w:rPr>
          <w:sz w:val="24"/>
          <w:szCs w:val="24"/>
        </w:rPr>
        <w:t>проект рекультивации земель (в случаях, установленных законодательством);</w:t>
      </w:r>
    </w:p>
    <w:p w:rsidR="008373BC" w:rsidRDefault="00E962DD">
      <w:pPr>
        <w:pStyle w:val="af2"/>
        <w:numPr>
          <w:ilvl w:val="0"/>
          <w:numId w:val="19"/>
        </w:numPr>
        <w:tabs>
          <w:tab w:val="left" w:pos="567"/>
          <w:tab w:val="left" w:pos="993"/>
          <w:tab w:val="left" w:pos="1276"/>
          <w:tab w:val="left" w:pos="1418"/>
        </w:tabs>
        <w:suppressAutoHyphens w:val="0"/>
        <w:ind w:left="0" w:right="0" w:firstLine="709"/>
        <w:rPr>
          <w:sz w:val="24"/>
          <w:szCs w:val="24"/>
        </w:rPr>
      </w:pPr>
      <w:r>
        <w:rPr>
          <w:sz w:val="24"/>
          <w:szCs w:val="24"/>
        </w:rPr>
        <w:t>документ, подтверждающий полномочия представителя заявителя действовать от имени заявителя;</w:t>
      </w:r>
    </w:p>
    <w:p w:rsidR="008373BC" w:rsidRDefault="00E962DD">
      <w:pPr>
        <w:pStyle w:val="af2"/>
        <w:numPr>
          <w:ilvl w:val="0"/>
          <w:numId w:val="19"/>
        </w:numPr>
        <w:tabs>
          <w:tab w:val="left" w:pos="567"/>
          <w:tab w:val="left" w:pos="993"/>
          <w:tab w:val="left" w:pos="1276"/>
          <w:tab w:val="left" w:pos="1418"/>
        </w:tabs>
        <w:suppressAutoHyphens w:val="0"/>
        <w:ind w:left="0" w:right="0" w:firstLine="709"/>
        <w:rPr>
          <w:sz w:val="24"/>
          <w:szCs w:val="24"/>
        </w:rPr>
      </w:pPr>
      <w:r>
        <w:rPr>
          <w:sz w:val="24"/>
          <w:szCs w:val="24"/>
        </w:rPr>
        <w:t>ходатайство о предоставлении муниципальной услуги по форме, согласно приложению № 1 к настоящему Административному регламенту.</w:t>
      </w:r>
    </w:p>
    <w:p w:rsidR="008373BC" w:rsidRDefault="00E962DD">
      <w:pPr>
        <w:tabs>
          <w:tab w:val="left" w:pos="1134"/>
        </w:tabs>
        <w:ind w:firstLine="709"/>
        <w:jc w:val="both"/>
        <w:rPr>
          <w:sz w:val="24"/>
          <w:szCs w:val="24"/>
        </w:rPr>
      </w:pPr>
      <w:r>
        <w:rPr>
          <w:sz w:val="24"/>
          <w:szCs w:val="24"/>
        </w:rPr>
        <w:t>В ходатайстве (в письменной форме или в форме электронного документа) указываются:</w:t>
      </w:r>
    </w:p>
    <w:p w:rsidR="008373BC" w:rsidRDefault="00E962DD">
      <w:pPr>
        <w:widowControl/>
        <w:numPr>
          <w:ilvl w:val="0"/>
          <w:numId w:val="28"/>
        </w:numPr>
        <w:tabs>
          <w:tab w:val="left" w:pos="0"/>
          <w:tab w:val="left" w:pos="1134"/>
        </w:tabs>
        <w:suppressAutoHyphens w:val="0"/>
        <w:ind w:left="0" w:firstLine="709"/>
        <w:jc w:val="both"/>
        <w:rPr>
          <w:sz w:val="24"/>
          <w:szCs w:val="24"/>
        </w:rPr>
      </w:pPr>
      <w:r>
        <w:rPr>
          <w:sz w:val="24"/>
          <w:szCs w:val="24"/>
        </w:rPr>
        <w:t>фамилия, имя и отчество (при наличии), место жительства Заявителя и реквизиты документа, удостоверяющего его личность, – в случае если Заявителем является физическое лицо;</w:t>
      </w:r>
    </w:p>
    <w:p w:rsidR="008373BC" w:rsidRDefault="00E962DD">
      <w:pPr>
        <w:widowControl/>
        <w:numPr>
          <w:ilvl w:val="0"/>
          <w:numId w:val="28"/>
        </w:numPr>
        <w:tabs>
          <w:tab w:val="left" w:pos="0"/>
          <w:tab w:val="left" w:pos="1134"/>
        </w:tabs>
        <w:suppressAutoHyphens w:val="0"/>
        <w:ind w:left="0" w:firstLine="709"/>
        <w:jc w:val="both"/>
        <w:rPr>
          <w:sz w:val="24"/>
          <w:szCs w:val="24"/>
        </w:rPr>
      </w:pPr>
      <w:r>
        <w:rPr>
          <w:sz w:val="24"/>
          <w:szCs w:val="24"/>
        </w:rP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Заявителем является юридическое лицо;</w:t>
      </w:r>
    </w:p>
    <w:p w:rsidR="008373BC" w:rsidRDefault="00E962DD">
      <w:pPr>
        <w:widowControl/>
        <w:numPr>
          <w:ilvl w:val="0"/>
          <w:numId w:val="28"/>
        </w:numPr>
        <w:tabs>
          <w:tab w:val="left" w:pos="0"/>
          <w:tab w:val="left" w:pos="1134"/>
        </w:tabs>
        <w:suppressAutoHyphens w:val="0"/>
        <w:ind w:left="0" w:firstLine="709"/>
        <w:jc w:val="both"/>
      </w:pPr>
      <w:r>
        <w:rPr>
          <w:sz w:val="24"/>
          <w:szCs w:val="24"/>
        </w:rPr>
        <w:t xml:space="preserve">фамилия, имя и отчество (при наличии) представителя Заявителя </w:t>
      </w:r>
      <w:r>
        <w:rPr>
          <w:sz w:val="24"/>
          <w:szCs w:val="24"/>
        </w:rPr>
        <w:br/>
        <w:t xml:space="preserve">и реквизиты документа, подтверждающего его полномочия, – в случае если </w:t>
      </w:r>
      <w:hyperlink r:id="rId17">
        <w:r>
          <w:rPr>
            <w:rStyle w:val="ListLabel150"/>
          </w:rPr>
          <w:t>ходатайство</w:t>
        </w:r>
      </w:hyperlink>
      <w:r>
        <w:rPr>
          <w:sz w:val="24"/>
          <w:szCs w:val="24"/>
        </w:rPr>
        <w:t xml:space="preserve"> подается представителем Заявителя;</w:t>
      </w:r>
    </w:p>
    <w:p w:rsidR="008373BC" w:rsidRDefault="00E962DD">
      <w:pPr>
        <w:widowControl/>
        <w:numPr>
          <w:ilvl w:val="0"/>
          <w:numId w:val="28"/>
        </w:numPr>
        <w:tabs>
          <w:tab w:val="left" w:pos="0"/>
          <w:tab w:val="left" w:pos="1134"/>
        </w:tabs>
        <w:suppressAutoHyphens w:val="0"/>
        <w:ind w:left="0" w:firstLine="709"/>
        <w:jc w:val="both"/>
        <w:rPr>
          <w:sz w:val="24"/>
          <w:szCs w:val="24"/>
        </w:rPr>
      </w:pPr>
      <w:r>
        <w:rPr>
          <w:sz w:val="24"/>
          <w:szCs w:val="24"/>
        </w:rPr>
        <w:t>почтовый адрес, адрес электронной почты, номер телефона для связи с Заявителем или представителем Заявителя;</w:t>
      </w:r>
    </w:p>
    <w:p w:rsidR="008373BC" w:rsidRDefault="00E962DD">
      <w:pPr>
        <w:pStyle w:val="af2"/>
        <w:numPr>
          <w:ilvl w:val="0"/>
          <w:numId w:val="28"/>
        </w:numPr>
        <w:tabs>
          <w:tab w:val="left" w:pos="1134"/>
        </w:tabs>
        <w:suppressAutoHyphens w:val="0"/>
        <w:ind w:right="0"/>
        <w:rPr>
          <w:sz w:val="24"/>
          <w:szCs w:val="24"/>
        </w:rPr>
      </w:pPr>
      <w:r>
        <w:rPr>
          <w:sz w:val="24"/>
          <w:szCs w:val="24"/>
        </w:rPr>
        <w:t>кадастровый номер земельного участка;</w:t>
      </w:r>
    </w:p>
    <w:p w:rsidR="008373BC" w:rsidRDefault="00E962DD">
      <w:pPr>
        <w:pStyle w:val="af2"/>
        <w:numPr>
          <w:ilvl w:val="0"/>
          <w:numId w:val="28"/>
        </w:numPr>
        <w:tabs>
          <w:tab w:val="left" w:pos="1134"/>
        </w:tabs>
        <w:suppressAutoHyphens w:val="0"/>
        <w:ind w:left="0" w:right="0" w:firstLine="709"/>
      </w:pPr>
      <w:hyperlink r:id="rId18">
        <w:r>
          <w:rPr>
            <w:rStyle w:val="ListLabel150"/>
          </w:rPr>
          <w:t>категория</w:t>
        </w:r>
      </w:hyperlink>
      <w:r>
        <w:rPr>
          <w:sz w:val="24"/>
          <w:szCs w:val="24"/>
        </w:rPr>
        <w:t xml:space="preserve"> земель, в состав которых входит земельный участок, и его целевое назначение;</w:t>
      </w:r>
    </w:p>
    <w:p w:rsidR="008373BC" w:rsidRDefault="00E962DD">
      <w:pPr>
        <w:pStyle w:val="af2"/>
        <w:numPr>
          <w:ilvl w:val="0"/>
          <w:numId w:val="28"/>
        </w:numPr>
        <w:tabs>
          <w:tab w:val="left" w:pos="1134"/>
        </w:tabs>
        <w:suppressAutoHyphens w:val="0"/>
        <w:ind w:left="0" w:right="0" w:firstLine="709"/>
        <w:rPr>
          <w:sz w:val="24"/>
          <w:szCs w:val="24"/>
        </w:rPr>
      </w:pPr>
      <w:r>
        <w:rPr>
          <w:sz w:val="24"/>
          <w:szCs w:val="24"/>
        </w:rPr>
        <w:t>категория земель, перевод в состав которых предполагается осуществить, и планируемое целевое назначение земельного участка;</w:t>
      </w:r>
    </w:p>
    <w:p w:rsidR="008373BC" w:rsidRDefault="00E962DD">
      <w:pPr>
        <w:pStyle w:val="af2"/>
        <w:numPr>
          <w:ilvl w:val="0"/>
          <w:numId w:val="28"/>
        </w:numPr>
        <w:tabs>
          <w:tab w:val="left" w:pos="1134"/>
        </w:tabs>
        <w:suppressAutoHyphens w:val="0"/>
        <w:ind w:right="0"/>
        <w:rPr>
          <w:sz w:val="24"/>
          <w:szCs w:val="24"/>
        </w:rPr>
      </w:pPr>
      <w:r>
        <w:rPr>
          <w:sz w:val="24"/>
          <w:szCs w:val="24"/>
        </w:rPr>
        <w:t>права на земельный участок;</w:t>
      </w:r>
    </w:p>
    <w:p w:rsidR="008373BC" w:rsidRDefault="00E962DD">
      <w:pPr>
        <w:pStyle w:val="af2"/>
        <w:numPr>
          <w:ilvl w:val="0"/>
          <w:numId w:val="28"/>
        </w:numPr>
        <w:tabs>
          <w:tab w:val="left" w:pos="1134"/>
        </w:tabs>
        <w:suppressAutoHyphens w:val="0"/>
        <w:ind w:left="0" w:right="0" w:firstLine="709"/>
        <w:rPr>
          <w:sz w:val="24"/>
          <w:szCs w:val="24"/>
        </w:rPr>
      </w:pPr>
      <w:r>
        <w:rPr>
          <w:sz w:val="24"/>
          <w:szCs w:val="24"/>
        </w:rPr>
        <w:t>обоснование перевода земельного участка из состава земель одной категории в другую.</w:t>
      </w:r>
    </w:p>
    <w:p w:rsidR="008373BC" w:rsidRDefault="00E962DD">
      <w:pPr>
        <w:pStyle w:val="af2"/>
        <w:tabs>
          <w:tab w:val="left" w:pos="567"/>
          <w:tab w:val="left" w:pos="851"/>
          <w:tab w:val="left" w:pos="993"/>
          <w:tab w:val="left" w:pos="1134"/>
        </w:tabs>
        <w:suppressAutoHyphens w:val="0"/>
        <w:ind w:left="0" w:right="0"/>
        <w:rPr>
          <w:sz w:val="24"/>
          <w:szCs w:val="24"/>
        </w:rPr>
      </w:pPr>
      <w:r>
        <w:rPr>
          <w:sz w:val="24"/>
          <w:szCs w:val="24"/>
        </w:rPr>
        <w:t>В случае обращения о переводе земельного участка из одной категории в другую:</w:t>
      </w:r>
    </w:p>
    <w:p w:rsidR="008373BC" w:rsidRDefault="00E962DD">
      <w:pPr>
        <w:pStyle w:val="af2"/>
        <w:numPr>
          <w:ilvl w:val="0"/>
          <w:numId w:val="20"/>
        </w:numPr>
        <w:tabs>
          <w:tab w:val="left" w:pos="567"/>
          <w:tab w:val="left" w:pos="851"/>
          <w:tab w:val="left" w:pos="993"/>
          <w:tab w:val="left" w:pos="1134"/>
        </w:tabs>
        <w:suppressAutoHyphens w:val="0"/>
        <w:ind w:left="0" w:right="0" w:firstLine="709"/>
        <w:rPr>
          <w:sz w:val="24"/>
          <w:szCs w:val="24"/>
        </w:rPr>
      </w:pPr>
      <w:r>
        <w:rPr>
          <w:sz w:val="24"/>
          <w:szCs w:val="24"/>
        </w:rPr>
        <w:t>согласи</w:t>
      </w:r>
      <w:proofErr w:type="gramStart"/>
      <w:r>
        <w:rPr>
          <w:sz w:val="24"/>
          <w:szCs w:val="24"/>
        </w:rPr>
        <w:t>е(</w:t>
      </w:r>
      <w:proofErr w:type="gramEnd"/>
      <w:r>
        <w:rPr>
          <w:sz w:val="24"/>
          <w:szCs w:val="24"/>
        </w:rPr>
        <w:t>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8373BC" w:rsidRDefault="00E962DD">
      <w:pPr>
        <w:pStyle w:val="af2"/>
        <w:numPr>
          <w:ilvl w:val="0"/>
          <w:numId w:val="20"/>
        </w:numPr>
        <w:tabs>
          <w:tab w:val="left" w:pos="567"/>
          <w:tab w:val="left" w:pos="851"/>
          <w:tab w:val="left" w:pos="993"/>
        </w:tabs>
        <w:suppressAutoHyphens w:val="0"/>
        <w:ind w:left="0" w:right="0" w:firstLine="709"/>
        <w:rPr>
          <w:sz w:val="24"/>
          <w:szCs w:val="24"/>
        </w:rPr>
      </w:pPr>
      <w:r>
        <w:rPr>
          <w:sz w:val="24"/>
          <w:szCs w:val="24"/>
        </w:rPr>
        <w:t xml:space="preserve">правоустанавливающие или </w:t>
      </w:r>
      <w:proofErr w:type="spellStart"/>
      <w:r>
        <w:rPr>
          <w:sz w:val="24"/>
          <w:szCs w:val="24"/>
        </w:rPr>
        <w:t>правоудостоверяющие</w:t>
      </w:r>
      <w:proofErr w:type="spellEnd"/>
      <w:r>
        <w:rPr>
          <w:sz w:val="24"/>
          <w:szCs w:val="24"/>
        </w:rPr>
        <w:t xml:space="preserve"> документы на земельный участок;</w:t>
      </w:r>
    </w:p>
    <w:p w:rsidR="008373BC" w:rsidRDefault="00E962DD">
      <w:pPr>
        <w:pStyle w:val="af2"/>
        <w:numPr>
          <w:ilvl w:val="0"/>
          <w:numId w:val="20"/>
        </w:numPr>
        <w:tabs>
          <w:tab w:val="left" w:pos="567"/>
          <w:tab w:val="left" w:pos="851"/>
          <w:tab w:val="left" w:pos="993"/>
        </w:tabs>
        <w:suppressAutoHyphens w:val="0"/>
        <w:ind w:left="0" w:right="0" w:firstLine="709"/>
        <w:rPr>
          <w:sz w:val="24"/>
          <w:szCs w:val="24"/>
        </w:rPr>
      </w:pPr>
      <w:r>
        <w:rPr>
          <w:sz w:val="24"/>
          <w:szCs w:val="24"/>
        </w:rPr>
        <w:t>проект рекультивации земель (в случаях, установленных законодательством);</w:t>
      </w:r>
    </w:p>
    <w:p w:rsidR="008373BC" w:rsidRDefault="00E962DD">
      <w:pPr>
        <w:pStyle w:val="af2"/>
        <w:numPr>
          <w:ilvl w:val="0"/>
          <w:numId w:val="20"/>
        </w:numPr>
        <w:tabs>
          <w:tab w:val="left" w:pos="567"/>
          <w:tab w:val="left" w:pos="851"/>
          <w:tab w:val="left" w:pos="993"/>
        </w:tabs>
        <w:suppressAutoHyphens w:val="0"/>
        <w:ind w:left="0" w:right="0" w:firstLine="709"/>
        <w:rPr>
          <w:sz w:val="24"/>
          <w:szCs w:val="24"/>
        </w:rPr>
      </w:pPr>
      <w:r>
        <w:rPr>
          <w:sz w:val="24"/>
          <w:szCs w:val="24"/>
        </w:rPr>
        <w:lastRenderedPageBreak/>
        <w:t>документ, подтверждающий полномочия представителя заявителя действовать от имени заявителя;</w:t>
      </w:r>
    </w:p>
    <w:p w:rsidR="008373BC" w:rsidRDefault="00E962DD">
      <w:pPr>
        <w:pStyle w:val="af2"/>
        <w:numPr>
          <w:ilvl w:val="0"/>
          <w:numId w:val="20"/>
        </w:numPr>
        <w:tabs>
          <w:tab w:val="left" w:pos="567"/>
          <w:tab w:val="left" w:pos="851"/>
          <w:tab w:val="left" w:pos="993"/>
        </w:tabs>
        <w:suppressAutoHyphens w:val="0"/>
        <w:ind w:left="0" w:right="0" w:firstLine="709"/>
        <w:rPr>
          <w:sz w:val="24"/>
          <w:szCs w:val="24"/>
        </w:rPr>
      </w:pPr>
      <w:r>
        <w:rPr>
          <w:sz w:val="24"/>
          <w:szCs w:val="24"/>
        </w:rPr>
        <w:t>ходатайство о предоставлении муниципальной услуги по форме, согласно приложению № 2 к настоящему Административному регламенту.</w:t>
      </w:r>
    </w:p>
    <w:p w:rsidR="008373BC" w:rsidRDefault="00E962DD">
      <w:pPr>
        <w:tabs>
          <w:tab w:val="left" w:pos="1134"/>
        </w:tabs>
        <w:ind w:firstLine="709"/>
        <w:jc w:val="both"/>
        <w:rPr>
          <w:sz w:val="24"/>
          <w:szCs w:val="24"/>
        </w:rPr>
      </w:pPr>
      <w:r>
        <w:rPr>
          <w:sz w:val="24"/>
          <w:szCs w:val="24"/>
        </w:rPr>
        <w:t>В ходатайстве (в письменной форме или в форме электронного документа) указываются:</w:t>
      </w:r>
    </w:p>
    <w:p w:rsidR="008373BC" w:rsidRDefault="00E962DD">
      <w:pPr>
        <w:pStyle w:val="af2"/>
        <w:widowControl/>
        <w:numPr>
          <w:ilvl w:val="0"/>
          <w:numId w:val="29"/>
        </w:numPr>
        <w:tabs>
          <w:tab w:val="left" w:pos="0"/>
          <w:tab w:val="left" w:pos="709"/>
          <w:tab w:val="left" w:pos="993"/>
        </w:tabs>
        <w:suppressAutoHyphens w:val="0"/>
        <w:ind w:left="0" w:firstLine="709"/>
        <w:rPr>
          <w:sz w:val="24"/>
          <w:szCs w:val="24"/>
        </w:rPr>
      </w:pPr>
      <w:r>
        <w:rPr>
          <w:sz w:val="24"/>
          <w:szCs w:val="24"/>
        </w:rPr>
        <w:t>фамилия, имя и отчество (при наличии), место жительства Заявителя и реквизиты документа, удостоверяющего его личность, – в случае если Заявителем является физическое лицо;</w:t>
      </w:r>
    </w:p>
    <w:p w:rsidR="008373BC" w:rsidRDefault="00E962DD">
      <w:pPr>
        <w:pStyle w:val="af2"/>
        <w:widowControl/>
        <w:numPr>
          <w:ilvl w:val="0"/>
          <w:numId w:val="29"/>
        </w:numPr>
        <w:tabs>
          <w:tab w:val="left" w:pos="0"/>
          <w:tab w:val="left" w:pos="709"/>
          <w:tab w:val="left" w:pos="993"/>
        </w:tabs>
        <w:suppressAutoHyphens w:val="0"/>
        <w:ind w:left="0" w:firstLine="709"/>
        <w:rPr>
          <w:sz w:val="24"/>
          <w:szCs w:val="24"/>
        </w:rPr>
      </w:pPr>
      <w:r>
        <w:rPr>
          <w:sz w:val="24"/>
          <w:szCs w:val="24"/>
        </w:rPr>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Заявителем является юридическое лицо;</w:t>
      </w:r>
    </w:p>
    <w:p w:rsidR="008373BC" w:rsidRDefault="00E962DD">
      <w:pPr>
        <w:widowControl/>
        <w:numPr>
          <w:ilvl w:val="0"/>
          <w:numId w:val="29"/>
        </w:numPr>
        <w:tabs>
          <w:tab w:val="left" w:pos="0"/>
          <w:tab w:val="left" w:pos="709"/>
          <w:tab w:val="left" w:pos="993"/>
        </w:tabs>
        <w:suppressAutoHyphens w:val="0"/>
        <w:ind w:left="0" w:firstLine="709"/>
        <w:jc w:val="both"/>
      </w:pPr>
      <w:r>
        <w:rPr>
          <w:sz w:val="24"/>
          <w:szCs w:val="24"/>
        </w:rPr>
        <w:t xml:space="preserve">фамилия, имя и отчество (при наличии) представителя Заявителя </w:t>
      </w:r>
      <w:r>
        <w:rPr>
          <w:sz w:val="24"/>
          <w:szCs w:val="24"/>
        </w:rPr>
        <w:br/>
        <w:t xml:space="preserve">и реквизиты документа, подтверждающего его полномочия, – в случае если </w:t>
      </w:r>
      <w:hyperlink r:id="rId19">
        <w:r>
          <w:rPr>
            <w:rStyle w:val="ListLabel150"/>
          </w:rPr>
          <w:t>ходатайство</w:t>
        </w:r>
      </w:hyperlink>
      <w:r>
        <w:rPr>
          <w:sz w:val="24"/>
          <w:szCs w:val="24"/>
        </w:rPr>
        <w:t xml:space="preserve"> подается представителем Заявителя;</w:t>
      </w:r>
    </w:p>
    <w:p w:rsidR="008373BC" w:rsidRDefault="00E962DD">
      <w:pPr>
        <w:widowControl/>
        <w:numPr>
          <w:ilvl w:val="0"/>
          <w:numId w:val="29"/>
        </w:numPr>
        <w:tabs>
          <w:tab w:val="left" w:pos="0"/>
          <w:tab w:val="left" w:pos="709"/>
          <w:tab w:val="left" w:pos="993"/>
        </w:tabs>
        <w:suppressAutoHyphens w:val="0"/>
        <w:ind w:left="0" w:firstLine="709"/>
        <w:jc w:val="both"/>
        <w:rPr>
          <w:sz w:val="24"/>
          <w:szCs w:val="24"/>
        </w:rPr>
      </w:pPr>
      <w:r>
        <w:rPr>
          <w:sz w:val="24"/>
          <w:szCs w:val="24"/>
        </w:rPr>
        <w:t>почтовый адрес, адрес электронной почты, номер телефона для связи с Заявителем или представителем Заявителя;</w:t>
      </w:r>
    </w:p>
    <w:p w:rsidR="008373BC" w:rsidRDefault="00E962DD">
      <w:pPr>
        <w:pStyle w:val="af2"/>
        <w:numPr>
          <w:ilvl w:val="0"/>
          <w:numId w:val="29"/>
        </w:numPr>
        <w:tabs>
          <w:tab w:val="left" w:pos="709"/>
          <w:tab w:val="left" w:pos="993"/>
        </w:tabs>
        <w:suppressAutoHyphens w:val="0"/>
        <w:ind w:left="0" w:right="0" w:firstLine="709"/>
        <w:rPr>
          <w:sz w:val="24"/>
          <w:szCs w:val="24"/>
        </w:rPr>
      </w:pPr>
      <w:r>
        <w:rPr>
          <w:sz w:val="24"/>
          <w:szCs w:val="24"/>
        </w:rPr>
        <w:t>кадастровый номер земельного участка;</w:t>
      </w:r>
    </w:p>
    <w:p w:rsidR="008373BC" w:rsidRDefault="00E962DD">
      <w:pPr>
        <w:pStyle w:val="af2"/>
        <w:numPr>
          <w:ilvl w:val="0"/>
          <w:numId w:val="29"/>
        </w:numPr>
        <w:tabs>
          <w:tab w:val="left" w:pos="709"/>
          <w:tab w:val="left" w:pos="993"/>
        </w:tabs>
        <w:suppressAutoHyphens w:val="0"/>
        <w:ind w:left="0" w:right="0" w:firstLine="709"/>
      </w:pPr>
      <w:hyperlink r:id="rId20">
        <w:r>
          <w:rPr>
            <w:rStyle w:val="ListLabel150"/>
          </w:rPr>
          <w:t>категория</w:t>
        </w:r>
      </w:hyperlink>
      <w:r>
        <w:rPr>
          <w:sz w:val="24"/>
          <w:szCs w:val="24"/>
        </w:rPr>
        <w:t xml:space="preserve"> земель, в состав которых входит земельный участок, и его целевое назначение;</w:t>
      </w:r>
    </w:p>
    <w:p w:rsidR="008373BC" w:rsidRDefault="00E962DD">
      <w:pPr>
        <w:pStyle w:val="af2"/>
        <w:numPr>
          <w:ilvl w:val="0"/>
          <w:numId w:val="29"/>
        </w:numPr>
        <w:tabs>
          <w:tab w:val="left" w:pos="709"/>
          <w:tab w:val="left" w:pos="993"/>
        </w:tabs>
        <w:suppressAutoHyphens w:val="0"/>
        <w:ind w:left="0" w:right="0" w:firstLine="709"/>
        <w:rPr>
          <w:sz w:val="24"/>
          <w:szCs w:val="24"/>
        </w:rPr>
      </w:pPr>
      <w:r>
        <w:rPr>
          <w:sz w:val="24"/>
          <w:szCs w:val="24"/>
        </w:rPr>
        <w:t>категория земель, перевод в состав которых предполагается осуществить, и планируемое целевое назначение земельного участка;</w:t>
      </w:r>
    </w:p>
    <w:p w:rsidR="008373BC" w:rsidRDefault="00E962DD">
      <w:pPr>
        <w:pStyle w:val="af2"/>
        <w:numPr>
          <w:ilvl w:val="0"/>
          <w:numId w:val="29"/>
        </w:numPr>
        <w:tabs>
          <w:tab w:val="left" w:pos="709"/>
          <w:tab w:val="left" w:pos="993"/>
        </w:tabs>
        <w:suppressAutoHyphens w:val="0"/>
        <w:ind w:left="0" w:right="0" w:firstLine="709"/>
        <w:rPr>
          <w:sz w:val="24"/>
          <w:szCs w:val="24"/>
        </w:rPr>
      </w:pPr>
      <w:r>
        <w:rPr>
          <w:sz w:val="24"/>
          <w:szCs w:val="24"/>
        </w:rPr>
        <w:t>права на земельный участок;</w:t>
      </w:r>
    </w:p>
    <w:p w:rsidR="008373BC" w:rsidRDefault="00E962DD">
      <w:pPr>
        <w:pStyle w:val="af2"/>
        <w:numPr>
          <w:ilvl w:val="0"/>
          <w:numId w:val="29"/>
        </w:numPr>
        <w:tabs>
          <w:tab w:val="left" w:pos="993"/>
          <w:tab w:val="left" w:pos="1134"/>
          <w:tab w:val="left" w:pos="1418"/>
        </w:tabs>
        <w:suppressAutoHyphens w:val="0"/>
        <w:ind w:left="0" w:right="0" w:firstLine="709"/>
        <w:rPr>
          <w:sz w:val="24"/>
          <w:szCs w:val="24"/>
        </w:rPr>
      </w:pPr>
      <w:r>
        <w:rPr>
          <w:sz w:val="24"/>
          <w:szCs w:val="24"/>
        </w:rPr>
        <w:t>обоснование перевода земельного участка из состава земель одной категории в другую.</w:t>
      </w:r>
    </w:p>
    <w:p w:rsidR="008373BC" w:rsidRDefault="00E962DD">
      <w:pPr>
        <w:tabs>
          <w:tab w:val="left" w:pos="1417"/>
        </w:tabs>
        <w:suppressAutoHyphens w:val="0"/>
        <w:ind w:firstLine="709"/>
        <w:jc w:val="both"/>
        <w:rPr>
          <w:sz w:val="24"/>
          <w:szCs w:val="24"/>
        </w:rPr>
      </w:pPr>
      <w:r>
        <w:rPr>
          <w:sz w:val="24"/>
          <w:szCs w:val="24"/>
        </w:rPr>
        <w:t xml:space="preserve">21. </w:t>
      </w:r>
      <w:proofErr w:type="gramStart"/>
      <w:r>
        <w:rPr>
          <w:sz w:val="24"/>
          <w:szCs w:val="24"/>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Pr>
          <w:sz w:val="24"/>
          <w:szCs w:val="24"/>
        </w:rPr>
        <w:t xml:space="preserve"> находятся указанные </w:t>
      </w:r>
      <w:proofErr w:type="gramStart"/>
      <w:r>
        <w:rPr>
          <w:sz w:val="24"/>
          <w:szCs w:val="24"/>
        </w:rPr>
        <w:t>документы</w:t>
      </w:r>
      <w:proofErr w:type="gramEnd"/>
      <w:r>
        <w:rPr>
          <w:sz w:val="24"/>
          <w:szCs w:val="24"/>
        </w:rPr>
        <w:t xml:space="preserve"> и </w:t>
      </w:r>
      <w:proofErr w:type="gramStart"/>
      <w:r>
        <w:rPr>
          <w:sz w:val="24"/>
          <w:szCs w:val="24"/>
        </w:rPr>
        <w:t>которые</w:t>
      </w:r>
      <w:proofErr w:type="gramEnd"/>
      <w:r>
        <w:rPr>
          <w:sz w:val="24"/>
          <w:szCs w:val="24"/>
        </w:rPr>
        <w:t xml:space="preserve"> заявитель вправе представить по собственной инициативе:</w:t>
      </w:r>
    </w:p>
    <w:p w:rsidR="008373BC" w:rsidRDefault="00E962DD">
      <w:pPr>
        <w:pStyle w:val="af2"/>
        <w:tabs>
          <w:tab w:val="left" w:pos="1534"/>
        </w:tabs>
        <w:suppressAutoHyphens w:val="0"/>
        <w:spacing w:line="320" w:lineRule="exact"/>
        <w:ind w:left="0" w:right="0"/>
        <w:rPr>
          <w:sz w:val="24"/>
          <w:szCs w:val="24"/>
        </w:rPr>
      </w:pPr>
      <w:r>
        <w:rPr>
          <w:sz w:val="24"/>
          <w:szCs w:val="24"/>
        </w:rPr>
        <w:t>1) сведения из Единого государственного реестра юридических лиц;</w:t>
      </w:r>
    </w:p>
    <w:p w:rsidR="008373BC" w:rsidRDefault="00E962DD">
      <w:pPr>
        <w:pStyle w:val="af2"/>
        <w:tabs>
          <w:tab w:val="left" w:pos="1533"/>
          <w:tab w:val="left" w:pos="1534"/>
          <w:tab w:val="left" w:pos="2836"/>
          <w:tab w:val="left" w:pos="3344"/>
          <w:tab w:val="left" w:pos="4579"/>
          <w:tab w:val="left" w:pos="6994"/>
          <w:tab w:val="left" w:pos="8247"/>
        </w:tabs>
        <w:suppressAutoHyphens w:val="0"/>
        <w:spacing w:before="2"/>
        <w:ind w:left="0" w:right="0"/>
        <w:rPr>
          <w:sz w:val="24"/>
          <w:szCs w:val="24"/>
        </w:rPr>
      </w:pPr>
      <w:r>
        <w:rPr>
          <w:sz w:val="24"/>
          <w:szCs w:val="24"/>
        </w:rPr>
        <w:t>2) сведения из Единого государственного реестра индивидуальных предпринимателей;</w:t>
      </w:r>
    </w:p>
    <w:p w:rsidR="008373BC" w:rsidRDefault="00E962DD">
      <w:pPr>
        <w:pStyle w:val="af2"/>
        <w:tabs>
          <w:tab w:val="left" w:pos="1533"/>
          <w:tab w:val="left" w:pos="1534"/>
          <w:tab w:val="left" w:pos="2785"/>
          <w:tab w:val="left" w:pos="3243"/>
          <w:tab w:val="left" w:pos="4431"/>
          <w:tab w:val="left" w:pos="6796"/>
          <w:tab w:val="left" w:pos="7998"/>
          <w:tab w:val="left" w:pos="10061"/>
        </w:tabs>
        <w:suppressAutoHyphens w:val="0"/>
        <w:ind w:left="0" w:right="0"/>
        <w:rPr>
          <w:sz w:val="24"/>
          <w:szCs w:val="24"/>
        </w:rPr>
      </w:pPr>
      <w:r>
        <w:rPr>
          <w:sz w:val="24"/>
          <w:szCs w:val="24"/>
        </w:rPr>
        <w:t>3) сведения из Единого государственного реестра недвижимости в отношении земельного участка;</w:t>
      </w:r>
    </w:p>
    <w:p w:rsidR="008373BC" w:rsidRDefault="00E962DD">
      <w:pPr>
        <w:pStyle w:val="af2"/>
        <w:tabs>
          <w:tab w:val="left" w:pos="1533"/>
          <w:tab w:val="left" w:pos="1534"/>
        </w:tabs>
        <w:suppressAutoHyphens w:val="0"/>
        <w:ind w:left="0" w:right="0"/>
        <w:rPr>
          <w:i/>
          <w:sz w:val="28"/>
        </w:rPr>
      </w:pPr>
      <w:r>
        <w:rPr>
          <w:sz w:val="24"/>
          <w:szCs w:val="24"/>
        </w:rPr>
        <w:t>4) сведения о положительном заключении государственной экологической экспертизы (неэлектронное межведомственное информационное взаимодействие).</w:t>
      </w:r>
    </w:p>
    <w:p w:rsidR="008373BC" w:rsidRDefault="00E962DD">
      <w:pPr>
        <w:pStyle w:val="af2"/>
        <w:numPr>
          <w:ilvl w:val="2"/>
          <w:numId w:val="11"/>
        </w:numPr>
        <w:tabs>
          <w:tab w:val="left" w:pos="709"/>
          <w:tab w:val="left" w:pos="1547"/>
        </w:tabs>
        <w:suppressAutoHyphens w:val="0"/>
        <w:spacing w:line="259" w:lineRule="auto"/>
        <w:ind w:right="0" w:firstLine="684"/>
        <w:rPr>
          <w:sz w:val="24"/>
          <w:szCs w:val="24"/>
        </w:rPr>
      </w:pPr>
      <w:r>
        <w:rPr>
          <w:sz w:val="24"/>
          <w:szCs w:val="24"/>
        </w:rPr>
        <w:t>Непредставление (несвоевременное представление) указанными органами государственной власти,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государственной или муниципальной услуги.</w:t>
      </w:r>
    </w:p>
    <w:p w:rsidR="008373BC" w:rsidRDefault="00E962DD">
      <w:pPr>
        <w:pStyle w:val="a3"/>
        <w:tabs>
          <w:tab w:val="left" w:pos="360"/>
        </w:tabs>
        <w:ind w:firstLine="709"/>
        <w:jc w:val="both"/>
        <w:rPr>
          <w:sz w:val="24"/>
          <w:szCs w:val="24"/>
        </w:rPr>
      </w:pPr>
      <w:r>
        <w:rPr>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государственной или муниципальной услуги.</w:t>
      </w:r>
    </w:p>
    <w:p w:rsidR="008373BC" w:rsidRDefault="00E962DD">
      <w:pPr>
        <w:pStyle w:val="af2"/>
        <w:tabs>
          <w:tab w:val="left" w:pos="709"/>
        </w:tabs>
        <w:ind w:left="0" w:right="0"/>
      </w:pPr>
      <w:r>
        <w:rPr>
          <w:sz w:val="24"/>
          <w:szCs w:val="24"/>
        </w:rPr>
        <w:t>22. Документы, указанные в пункте 20 настоящего Административного регламента, направляются в Уполномоченный орган одним из следующих способов по выбору заявителя:</w:t>
      </w:r>
    </w:p>
    <w:p w:rsidR="008373BC" w:rsidRDefault="00E962DD">
      <w:pPr>
        <w:pStyle w:val="a3"/>
        <w:tabs>
          <w:tab w:val="left" w:pos="1276"/>
        </w:tabs>
        <w:ind w:firstLine="709"/>
        <w:jc w:val="both"/>
      </w:pPr>
      <w:r>
        <w:rPr>
          <w:sz w:val="24"/>
          <w:szCs w:val="24"/>
        </w:rPr>
        <w:t>а) в электронной форме посредством Единого портала, регионального портала, являющегося государственной информационной системой Челябинской области.</w:t>
      </w:r>
    </w:p>
    <w:p w:rsidR="008373BC" w:rsidRDefault="00E962DD">
      <w:pPr>
        <w:ind w:firstLine="708"/>
        <w:jc w:val="both"/>
        <w:rPr>
          <w:sz w:val="24"/>
          <w:szCs w:val="24"/>
        </w:rPr>
      </w:pPr>
      <w:r>
        <w:rPr>
          <w:sz w:val="24"/>
          <w:szCs w:val="24"/>
        </w:rPr>
        <w:t>Ходатайство в форме электронного документа представляется в Уполномоченный орган по выбору Заявителя:</w:t>
      </w:r>
    </w:p>
    <w:p w:rsidR="008373BC" w:rsidRDefault="00E962DD">
      <w:pPr>
        <w:widowControl/>
        <w:numPr>
          <w:ilvl w:val="0"/>
          <w:numId w:val="24"/>
        </w:numPr>
        <w:tabs>
          <w:tab w:val="left" w:pos="1134"/>
        </w:tabs>
        <w:suppressAutoHyphens w:val="0"/>
        <w:ind w:left="0" w:firstLine="708"/>
        <w:jc w:val="both"/>
        <w:rPr>
          <w:sz w:val="24"/>
          <w:szCs w:val="24"/>
        </w:rPr>
      </w:pPr>
      <w:r>
        <w:rPr>
          <w:sz w:val="24"/>
          <w:szCs w:val="24"/>
        </w:rPr>
        <w:t xml:space="preserve">путем заполнения формы запроса, размещенной на официальном </w:t>
      </w:r>
      <w:proofErr w:type="gramStart"/>
      <w:r>
        <w:rPr>
          <w:sz w:val="24"/>
          <w:szCs w:val="24"/>
        </w:rPr>
        <w:t>сайте</w:t>
      </w:r>
      <w:proofErr w:type="gramEnd"/>
      <w:r>
        <w:rPr>
          <w:sz w:val="24"/>
          <w:szCs w:val="24"/>
        </w:rPr>
        <w:t xml:space="preserve"> Уполномоченного органа, в том числе посредством отправки через личный кабинет ЕПГУ;</w:t>
      </w:r>
    </w:p>
    <w:p w:rsidR="008373BC" w:rsidRDefault="00E962DD">
      <w:pPr>
        <w:widowControl/>
        <w:numPr>
          <w:ilvl w:val="0"/>
          <w:numId w:val="24"/>
        </w:numPr>
        <w:tabs>
          <w:tab w:val="left" w:pos="1134"/>
        </w:tabs>
        <w:suppressAutoHyphens w:val="0"/>
        <w:ind w:left="0" w:firstLine="708"/>
        <w:jc w:val="both"/>
        <w:rPr>
          <w:sz w:val="24"/>
          <w:szCs w:val="24"/>
        </w:rPr>
      </w:pPr>
      <w:r>
        <w:rPr>
          <w:sz w:val="24"/>
          <w:szCs w:val="24"/>
        </w:rPr>
        <w:lastRenderedPageBreak/>
        <w:t>путем направления электронного документа на электронную почту Уполномоченного органа (далее – представление посредством электронной почты).</w:t>
      </w:r>
    </w:p>
    <w:p w:rsidR="008373BC" w:rsidRDefault="00E962DD">
      <w:pPr>
        <w:tabs>
          <w:tab w:val="left" w:pos="1134"/>
        </w:tabs>
        <w:ind w:firstLine="708"/>
        <w:jc w:val="both"/>
        <w:rPr>
          <w:sz w:val="24"/>
          <w:szCs w:val="24"/>
        </w:rPr>
      </w:pPr>
      <w:r>
        <w:rPr>
          <w:sz w:val="24"/>
          <w:szCs w:val="24"/>
        </w:rPr>
        <w:t>В ходатайстве указывается один из следующих способов получения результатов рассмотрения ходатайства Уполномоченным органом:</w:t>
      </w:r>
    </w:p>
    <w:p w:rsidR="008373BC" w:rsidRDefault="00E962DD">
      <w:pPr>
        <w:widowControl/>
        <w:numPr>
          <w:ilvl w:val="0"/>
          <w:numId w:val="25"/>
        </w:numPr>
        <w:tabs>
          <w:tab w:val="left" w:pos="1134"/>
        </w:tabs>
        <w:suppressAutoHyphens w:val="0"/>
        <w:ind w:left="0" w:firstLine="708"/>
        <w:jc w:val="both"/>
        <w:rPr>
          <w:sz w:val="24"/>
          <w:szCs w:val="24"/>
        </w:rPr>
      </w:pPr>
      <w:r>
        <w:rPr>
          <w:sz w:val="24"/>
          <w:szCs w:val="24"/>
        </w:rPr>
        <w:t xml:space="preserve">на бумажном </w:t>
      </w:r>
      <w:proofErr w:type="gramStart"/>
      <w:r>
        <w:rPr>
          <w:sz w:val="24"/>
          <w:szCs w:val="24"/>
        </w:rPr>
        <w:t>носителе</w:t>
      </w:r>
      <w:proofErr w:type="gramEnd"/>
      <w:r>
        <w:rPr>
          <w:sz w:val="24"/>
          <w:szCs w:val="24"/>
        </w:rPr>
        <w:t xml:space="preserve"> в виде распечатанного экземпляра электронного документа, который Заявитель получает в Уполномоченном органе, многофункциональном центре непосредственно при личном обращении;</w:t>
      </w:r>
    </w:p>
    <w:p w:rsidR="008373BC" w:rsidRDefault="00E962DD">
      <w:pPr>
        <w:widowControl/>
        <w:numPr>
          <w:ilvl w:val="0"/>
          <w:numId w:val="25"/>
        </w:numPr>
        <w:tabs>
          <w:tab w:val="left" w:pos="1134"/>
        </w:tabs>
        <w:suppressAutoHyphens w:val="0"/>
        <w:ind w:left="0" w:firstLine="708"/>
        <w:jc w:val="both"/>
        <w:rPr>
          <w:sz w:val="24"/>
          <w:szCs w:val="24"/>
        </w:rPr>
      </w:pPr>
      <w:r>
        <w:rPr>
          <w:sz w:val="24"/>
          <w:szCs w:val="24"/>
        </w:rPr>
        <w:t>в виде бумажного документа, который направляется Уполномоченным органом Заявителю посредством почтового отправления;</w:t>
      </w:r>
    </w:p>
    <w:p w:rsidR="008373BC" w:rsidRDefault="00E962DD">
      <w:pPr>
        <w:widowControl/>
        <w:numPr>
          <w:ilvl w:val="0"/>
          <w:numId w:val="25"/>
        </w:numPr>
        <w:tabs>
          <w:tab w:val="left" w:pos="1134"/>
        </w:tabs>
        <w:suppressAutoHyphens w:val="0"/>
        <w:ind w:left="0" w:firstLine="708"/>
        <w:jc w:val="both"/>
        <w:rPr>
          <w:sz w:val="24"/>
          <w:szCs w:val="24"/>
        </w:rPr>
      </w:pPr>
      <w:r>
        <w:rPr>
          <w:sz w:val="24"/>
          <w:szCs w:val="24"/>
        </w:rPr>
        <w:t>в виде электронного документа, который направляется Уполномоченным органом Заявителю посредством электронной почты, ЕПГУ.</w:t>
      </w:r>
    </w:p>
    <w:p w:rsidR="008373BC" w:rsidRDefault="00E962DD">
      <w:pPr>
        <w:tabs>
          <w:tab w:val="left" w:pos="1134"/>
        </w:tabs>
        <w:ind w:firstLine="708"/>
        <w:jc w:val="both"/>
        <w:rPr>
          <w:sz w:val="24"/>
          <w:szCs w:val="24"/>
        </w:rPr>
      </w:pPr>
      <w:r>
        <w:rPr>
          <w:sz w:val="24"/>
          <w:szCs w:val="24"/>
        </w:rPr>
        <w:t>Ходатайство в форме электронного документа подписывается по выбору Заявителя (если Заявителем является физическое лицо):</w:t>
      </w:r>
    </w:p>
    <w:p w:rsidR="008373BC" w:rsidRDefault="00E962DD">
      <w:pPr>
        <w:widowControl/>
        <w:numPr>
          <w:ilvl w:val="0"/>
          <w:numId w:val="26"/>
        </w:numPr>
        <w:tabs>
          <w:tab w:val="left" w:pos="1134"/>
        </w:tabs>
        <w:suppressAutoHyphens w:val="0"/>
        <w:ind w:left="0" w:firstLine="708"/>
        <w:jc w:val="both"/>
        <w:rPr>
          <w:sz w:val="24"/>
          <w:szCs w:val="24"/>
        </w:rPr>
      </w:pPr>
      <w:r>
        <w:rPr>
          <w:sz w:val="24"/>
          <w:szCs w:val="24"/>
        </w:rPr>
        <w:t>электронной подписью Заявителя (представителя Заявителя);</w:t>
      </w:r>
    </w:p>
    <w:p w:rsidR="008373BC" w:rsidRDefault="00E962DD">
      <w:pPr>
        <w:widowControl/>
        <w:numPr>
          <w:ilvl w:val="0"/>
          <w:numId w:val="26"/>
        </w:numPr>
        <w:tabs>
          <w:tab w:val="left" w:pos="1134"/>
        </w:tabs>
        <w:suppressAutoHyphens w:val="0"/>
        <w:ind w:left="0" w:firstLine="708"/>
        <w:jc w:val="both"/>
        <w:rPr>
          <w:sz w:val="24"/>
          <w:szCs w:val="24"/>
        </w:rPr>
      </w:pPr>
      <w:r>
        <w:rPr>
          <w:sz w:val="24"/>
          <w:szCs w:val="24"/>
        </w:rPr>
        <w:t>усиленной квалифицированной электронной подписью Заявителя (представителя Заявителя).</w:t>
      </w:r>
    </w:p>
    <w:p w:rsidR="008373BC" w:rsidRDefault="00E962DD">
      <w:pPr>
        <w:tabs>
          <w:tab w:val="left" w:pos="1134"/>
        </w:tabs>
        <w:ind w:firstLine="708"/>
        <w:jc w:val="both"/>
        <w:rPr>
          <w:sz w:val="24"/>
          <w:szCs w:val="24"/>
        </w:rPr>
      </w:pPr>
      <w:r>
        <w:rPr>
          <w:sz w:val="24"/>
          <w:szCs w:val="24"/>
        </w:rPr>
        <w:t>Ходатайство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373BC" w:rsidRDefault="00E962DD">
      <w:pPr>
        <w:widowControl/>
        <w:numPr>
          <w:ilvl w:val="0"/>
          <w:numId w:val="27"/>
        </w:numPr>
        <w:tabs>
          <w:tab w:val="left" w:pos="1134"/>
        </w:tabs>
        <w:suppressAutoHyphens w:val="0"/>
        <w:ind w:left="0" w:firstLine="708"/>
        <w:jc w:val="both"/>
        <w:rPr>
          <w:sz w:val="24"/>
          <w:szCs w:val="24"/>
        </w:rPr>
      </w:pPr>
      <w:r>
        <w:rPr>
          <w:sz w:val="24"/>
          <w:szCs w:val="24"/>
        </w:rPr>
        <w:t>лица, действующего от имени юридического лица без доверенности;</w:t>
      </w:r>
    </w:p>
    <w:p w:rsidR="008373BC" w:rsidRDefault="00E962DD">
      <w:pPr>
        <w:widowControl/>
        <w:numPr>
          <w:ilvl w:val="0"/>
          <w:numId w:val="27"/>
        </w:numPr>
        <w:tabs>
          <w:tab w:val="left" w:pos="1134"/>
        </w:tabs>
        <w:suppressAutoHyphens w:val="0"/>
        <w:ind w:left="0" w:firstLine="708"/>
        <w:jc w:val="both"/>
        <w:rPr>
          <w:sz w:val="24"/>
          <w:szCs w:val="24"/>
        </w:rPr>
      </w:pPr>
      <w:r>
        <w:rPr>
          <w:sz w:val="24"/>
          <w:szCs w:val="24"/>
        </w:rPr>
        <w:t xml:space="preserve">представителя юридического лица, действующего на </w:t>
      </w:r>
      <w:proofErr w:type="gramStart"/>
      <w:r>
        <w:rPr>
          <w:sz w:val="24"/>
          <w:szCs w:val="24"/>
        </w:rPr>
        <w:t>основании</w:t>
      </w:r>
      <w:proofErr w:type="gramEnd"/>
      <w:r>
        <w:rPr>
          <w:sz w:val="24"/>
          <w:szCs w:val="24"/>
        </w:rPr>
        <w:t xml:space="preserve"> доверенности, выданной в соответствии с законодательством Российской Федерации.</w:t>
      </w:r>
    </w:p>
    <w:p w:rsidR="008373BC" w:rsidRDefault="00E962DD">
      <w:pPr>
        <w:tabs>
          <w:tab w:val="left" w:pos="0"/>
        </w:tabs>
        <w:ind w:firstLine="709"/>
        <w:jc w:val="both"/>
        <w:rPr>
          <w:sz w:val="24"/>
          <w:szCs w:val="24"/>
        </w:rPr>
      </w:pPr>
      <w:r>
        <w:rPr>
          <w:sz w:val="24"/>
          <w:szCs w:val="24"/>
        </w:rPr>
        <w:t>На ЕПГУ, региональном портале и официальном сайте Уполномоченного органа размещаются образцы заполнения электронной формы ходатайства.</w:t>
      </w:r>
    </w:p>
    <w:p w:rsidR="008373BC" w:rsidRDefault="00E962DD">
      <w:pPr>
        <w:pStyle w:val="a3"/>
        <w:tabs>
          <w:tab w:val="left" w:pos="1276"/>
          <w:tab w:val="left" w:pos="3297"/>
          <w:tab w:val="left" w:pos="8374"/>
        </w:tabs>
        <w:ind w:firstLine="709"/>
        <w:jc w:val="both"/>
        <w:rPr>
          <w:sz w:val="24"/>
          <w:szCs w:val="24"/>
        </w:rPr>
      </w:pPr>
      <w:r>
        <w:rPr>
          <w:sz w:val="24"/>
          <w:szCs w:val="24"/>
        </w:rPr>
        <w:t>При подаче ходатайства в электронной форме к нему прилагаются документы, обязанность по представлению которых возложена на Заявителя;</w:t>
      </w:r>
    </w:p>
    <w:p w:rsidR="008373BC" w:rsidRDefault="00E962DD">
      <w:pPr>
        <w:pStyle w:val="a3"/>
        <w:tabs>
          <w:tab w:val="left" w:pos="1276"/>
        </w:tabs>
        <w:ind w:firstLine="709"/>
        <w:jc w:val="both"/>
      </w:pPr>
      <w:proofErr w:type="gramStart"/>
      <w:r>
        <w:rPr>
          <w:sz w:val="24"/>
          <w:szCs w:val="24"/>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заключенным в соответствии с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w:t>
      </w:r>
      <w:proofErr w:type="gramEnd"/>
      <w:r>
        <w:rPr>
          <w:sz w:val="24"/>
          <w:szCs w:val="24"/>
        </w:rPr>
        <w:t xml:space="preserve"> самоуправления", либо посредством почтового отправления с уведомлением о вручении.</w:t>
      </w:r>
    </w:p>
    <w:p w:rsidR="008373BC" w:rsidRDefault="00E962DD">
      <w:pPr>
        <w:pStyle w:val="af2"/>
        <w:tabs>
          <w:tab w:val="left" w:pos="1276"/>
          <w:tab w:val="left" w:pos="1781"/>
        </w:tabs>
        <w:ind w:left="0" w:right="0"/>
      </w:pPr>
      <w:r>
        <w:rPr>
          <w:sz w:val="24"/>
          <w:szCs w:val="24"/>
        </w:rPr>
        <w:t xml:space="preserve">23. При </w:t>
      </w:r>
      <w:proofErr w:type="gramStart"/>
      <w:r>
        <w:rPr>
          <w:sz w:val="24"/>
          <w:szCs w:val="24"/>
        </w:rPr>
        <w:t>предоставлении</w:t>
      </w:r>
      <w:proofErr w:type="gramEnd"/>
      <w:r>
        <w:rPr>
          <w:sz w:val="24"/>
          <w:szCs w:val="24"/>
        </w:rPr>
        <w:t xml:space="preserve"> муниципальной услуги запрещается требовать от Заявителя:</w:t>
      </w:r>
    </w:p>
    <w:p w:rsidR="008373BC" w:rsidRDefault="00E962DD">
      <w:pPr>
        <w:pStyle w:val="a3"/>
        <w:tabs>
          <w:tab w:val="left" w:pos="1276"/>
        </w:tabs>
        <w:ind w:firstLine="709"/>
        <w:jc w:val="both"/>
      </w:pPr>
      <w:r>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373BC" w:rsidRDefault="00E962DD">
      <w:pPr>
        <w:pStyle w:val="a3"/>
        <w:tabs>
          <w:tab w:val="left" w:pos="1276"/>
        </w:tabs>
        <w:ind w:firstLine="709"/>
        <w:jc w:val="both"/>
        <w:rPr>
          <w:sz w:val="24"/>
          <w:szCs w:val="24"/>
        </w:rPr>
      </w:pPr>
      <w:proofErr w:type="gramStart"/>
      <w:r>
        <w:rPr>
          <w:sz w:val="24"/>
          <w:szCs w:val="24"/>
        </w:rPr>
        <w:t>2) представления документов и информации, которые в соответствии с нормативными правовыми актами Российской Федерации и Челябинской области, муниципальными правовыми актами Каслинского муниципального района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Pr>
          <w:sz w:val="24"/>
          <w:szCs w:val="24"/>
        </w:rPr>
        <w:t xml:space="preserve"> закона от 27.07.2010 №210-ФЗ «Об организации предоставления государственных и муниципальных услуг» (далее – Федеральный закон № 210-ФЗ);</w:t>
      </w:r>
    </w:p>
    <w:p w:rsidR="008373BC" w:rsidRDefault="00E962DD">
      <w:pPr>
        <w:pStyle w:val="a3"/>
        <w:tabs>
          <w:tab w:val="left" w:pos="1276"/>
        </w:tabs>
        <w:ind w:firstLine="709"/>
        <w:jc w:val="both"/>
        <w:rPr>
          <w:sz w:val="24"/>
          <w:szCs w:val="24"/>
        </w:rPr>
      </w:pPr>
      <w:proofErr w:type="gramStart"/>
      <w:r>
        <w:rPr>
          <w:sz w:val="24"/>
          <w:szCs w:val="24"/>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8373BC" w:rsidRDefault="00E962DD">
      <w:pPr>
        <w:pStyle w:val="a3"/>
        <w:tabs>
          <w:tab w:val="left" w:pos="1276"/>
        </w:tabs>
        <w:ind w:firstLine="709"/>
        <w:jc w:val="both"/>
      </w:pPr>
      <w:r>
        <w:rPr>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373BC" w:rsidRDefault="00E962DD">
      <w:pPr>
        <w:pStyle w:val="a3"/>
        <w:tabs>
          <w:tab w:val="left" w:pos="1276"/>
        </w:tabs>
        <w:ind w:firstLine="709"/>
        <w:jc w:val="both"/>
      </w:pPr>
      <w:r>
        <w:rPr>
          <w:sz w:val="24"/>
          <w:szCs w:val="24"/>
        </w:rPr>
        <w:t xml:space="preserve">а) изменение требований нормативных правовых актов, касающихся предоставления </w:t>
      </w:r>
      <w:r>
        <w:rPr>
          <w:sz w:val="24"/>
          <w:szCs w:val="24"/>
        </w:rPr>
        <w:lastRenderedPageBreak/>
        <w:t>муниципальной услуги, после первоначальной подачи заявления о предоставлении муниципальной услуги;</w:t>
      </w:r>
    </w:p>
    <w:p w:rsidR="008373BC" w:rsidRDefault="00E962DD">
      <w:pPr>
        <w:pStyle w:val="a3"/>
        <w:tabs>
          <w:tab w:val="left" w:pos="1276"/>
        </w:tabs>
        <w:ind w:firstLine="709"/>
        <w:jc w:val="both"/>
      </w:pPr>
      <w:r>
        <w:rPr>
          <w:sz w:val="24"/>
          <w:szCs w:val="24"/>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w:t>
      </w:r>
      <w:r>
        <w:rPr>
          <w:spacing w:val="-2"/>
          <w:sz w:val="24"/>
          <w:szCs w:val="24"/>
        </w:rPr>
        <w:t>документов;</w:t>
      </w:r>
    </w:p>
    <w:p w:rsidR="008373BC" w:rsidRDefault="00E962DD">
      <w:pPr>
        <w:pStyle w:val="a3"/>
        <w:tabs>
          <w:tab w:val="left" w:pos="1276"/>
        </w:tabs>
        <w:ind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373BC" w:rsidRDefault="00E962DD">
      <w:pPr>
        <w:pStyle w:val="a3"/>
        <w:tabs>
          <w:tab w:val="left" w:pos="1276"/>
        </w:tabs>
        <w:ind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Pr>
          <w:sz w:val="24"/>
          <w:szCs w:val="24"/>
        </w:rPr>
        <w:t xml:space="preserve"> </w:t>
      </w:r>
      <w:proofErr w:type="gramStart"/>
      <w:r>
        <w:rPr>
          <w:sz w:val="24"/>
          <w:szCs w:val="24"/>
        </w:rPr>
        <w:t>отказе</w:t>
      </w:r>
      <w:proofErr w:type="gramEnd"/>
      <w:r>
        <w:rPr>
          <w:sz w:val="24"/>
          <w:szCs w:val="24"/>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 </w:t>
      </w:r>
    </w:p>
    <w:p w:rsidR="008373BC" w:rsidRDefault="008373BC">
      <w:pPr>
        <w:pStyle w:val="a3"/>
        <w:spacing w:before="5"/>
        <w:ind w:firstLine="709"/>
        <w:rPr>
          <w:sz w:val="24"/>
          <w:szCs w:val="24"/>
        </w:rPr>
      </w:pPr>
    </w:p>
    <w:p w:rsidR="008373BC" w:rsidRDefault="00E962DD">
      <w:pPr>
        <w:pStyle w:val="Heading21"/>
        <w:ind w:left="0" w:firstLine="709"/>
      </w:pPr>
      <w:r>
        <w:rPr>
          <w:sz w:val="24"/>
          <w:szCs w:val="24"/>
        </w:rPr>
        <w:t xml:space="preserve">Исчерпывающий перечень оснований для отказа в приеме документов, </w:t>
      </w:r>
    </w:p>
    <w:p w:rsidR="008373BC" w:rsidRDefault="00E962DD">
      <w:pPr>
        <w:pStyle w:val="Heading21"/>
        <w:ind w:left="0" w:firstLine="709"/>
      </w:pPr>
      <w:proofErr w:type="gramStart"/>
      <w:r>
        <w:rPr>
          <w:sz w:val="24"/>
          <w:szCs w:val="24"/>
        </w:rPr>
        <w:t>необходимых</w:t>
      </w:r>
      <w:proofErr w:type="gramEnd"/>
      <w:r>
        <w:rPr>
          <w:sz w:val="24"/>
          <w:szCs w:val="24"/>
        </w:rPr>
        <w:t xml:space="preserve"> для предоставления муниципальной услуги</w:t>
      </w:r>
    </w:p>
    <w:p w:rsidR="008373BC" w:rsidRDefault="008373BC">
      <w:pPr>
        <w:pStyle w:val="a3"/>
        <w:ind w:firstLine="709"/>
        <w:jc w:val="both"/>
        <w:rPr>
          <w:b/>
          <w:bCs/>
          <w:sz w:val="24"/>
          <w:szCs w:val="24"/>
        </w:rPr>
      </w:pPr>
    </w:p>
    <w:p w:rsidR="008373BC" w:rsidRDefault="00E962DD">
      <w:pPr>
        <w:pStyle w:val="af2"/>
        <w:tabs>
          <w:tab w:val="left" w:pos="1276"/>
        </w:tabs>
        <w:ind w:left="0" w:right="0"/>
      </w:pPr>
      <w:r>
        <w:rPr>
          <w:sz w:val="24"/>
          <w:szCs w:val="24"/>
        </w:rPr>
        <w:t>24. Исчерпывающий перечень оснований для отказа в приеме документов, указанных в пункте 20 настоящего Административного регламента, в том числе представленных в электронной форме:</w:t>
      </w:r>
    </w:p>
    <w:p w:rsidR="008373BC" w:rsidRDefault="00E962DD">
      <w:pPr>
        <w:pStyle w:val="af2"/>
        <w:tabs>
          <w:tab w:val="left" w:pos="1418"/>
        </w:tabs>
        <w:suppressAutoHyphens w:val="0"/>
        <w:ind w:left="0" w:right="0"/>
        <w:rPr>
          <w:sz w:val="24"/>
          <w:szCs w:val="24"/>
        </w:rPr>
      </w:pPr>
      <w:r>
        <w:rPr>
          <w:sz w:val="24"/>
          <w:szCs w:val="24"/>
        </w:rPr>
        <w:t>1) с ходатайством обратилось ненадлежащее лицо;</w:t>
      </w:r>
    </w:p>
    <w:p w:rsidR="008373BC" w:rsidRDefault="00E962DD">
      <w:pPr>
        <w:pStyle w:val="af2"/>
        <w:tabs>
          <w:tab w:val="left" w:pos="1099"/>
          <w:tab w:val="left" w:pos="1418"/>
        </w:tabs>
        <w:suppressAutoHyphens w:val="0"/>
        <w:ind w:left="0" w:right="129"/>
        <w:rPr>
          <w:sz w:val="24"/>
          <w:szCs w:val="24"/>
        </w:rPr>
      </w:pPr>
      <w:r>
        <w:rPr>
          <w:sz w:val="24"/>
          <w:szCs w:val="24"/>
        </w:rPr>
        <w:t>2) к ходатайству приложены документы, состав, форма или содержание которых не соответствуют требованиям земельного законодательства.</w:t>
      </w:r>
    </w:p>
    <w:p w:rsidR="008373BC" w:rsidRDefault="00E962DD">
      <w:pPr>
        <w:pStyle w:val="a3"/>
        <w:tabs>
          <w:tab w:val="left" w:pos="1418"/>
        </w:tabs>
        <w:ind w:right="121" w:firstLine="709"/>
        <w:jc w:val="both"/>
        <w:rPr>
          <w:sz w:val="24"/>
          <w:szCs w:val="24"/>
        </w:rPr>
      </w:pPr>
      <w:r>
        <w:rPr>
          <w:sz w:val="24"/>
          <w:szCs w:val="24"/>
        </w:rPr>
        <w:t>3) запрос о предоставлении услуги подан в Уполномоченный орган, в полномочия которого не входит предоставление услуги;</w:t>
      </w:r>
    </w:p>
    <w:p w:rsidR="008373BC" w:rsidRDefault="00E962DD">
      <w:pPr>
        <w:pStyle w:val="a3"/>
        <w:tabs>
          <w:tab w:val="left" w:pos="1418"/>
        </w:tabs>
        <w:ind w:right="129" w:firstLine="709"/>
        <w:jc w:val="both"/>
        <w:rPr>
          <w:sz w:val="24"/>
          <w:szCs w:val="24"/>
        </w:rPr>
      </w:pPr>
      <w:r>
        <w:rPr>
          <w:sz w:val="24"/>
          <w:szCs w:val="24"/>
        </w:rPr>
        <w:t>4) некорректное заполнение обязательных полей в форме ходатайства о предоставлении услуги на ЕПГУ (недостоверное, неправильное либо неполное заполнение);</w:t>
      </w:r>
    </w:p>
    <w:p w:rsidR="008373BC" w:rsidRDefault="00E962DD">
      <w:pPr>
        <w:pStyle w:val="a3"/>
        <w:tabs>
          <w:tab w:val="left" w:pos="1418"/>
          <w:tab w:val="left" w:pos="2952"/>
          <w:tab w:val="left" w:pos="4484"/>
          <w:tab w:val="left" w:pos="6017"/>
          <w:tab w:val="left" w:pos="7777"/>
          <w:tab w:val="left" w:pos="9762"/>
        </w:tabs>
        <w:ind w:right="129" w:firstLine="709"/>
        <w:jc w:val="both"/>
        <w:rPr>
          <w:sz w:val="24"/>
          <w:szCs w:val="24"/>
        </w:rPr>
      </w:pPr>
      <w:r>
        <w:rPr>
          <w:sz w:val="24"/>
          <w:szCs w:val="24"/>
        </w:rPr>
        <w:t>5) представление неполного комплекта документов, необходимого для предоставления услуги;</w:t>
      </w:r>
    </w:p>
    <w:p w:rsidR="008373BC" w:rsidRDefault="00E962DD">
      <w:pPr>
        <w:pStyle w:val="a3"/>
        <w:tabs>
          <w:tab w:val="left" w:pos="1418"/>
          <w:tab w:val="left" w:pos="3079"/>
          <w:tab w:val="left" w:pos="4698"/>
          <w:tab w:val="left" w:pos="6541"/>
          <w:tab w:val="left" w:pos="7179"/>
          <w:tab w:val="left" w:pos="9297"/>
        </w:tabs>
        <w:ind w:right="127" w:firstLine="709"/>
        <w:jc w:val="both"/>
        <w:rPr>
          <w:sz w:val="24"/>
          <w:szCs w:val="24"/>
        </w:rPr>
      </w:pPr>
      <w:r>
        <w:rPr>
          <w:sz w:val="24"/>
          <w:szCs w:val="24"/>
        </w:rPr>
        <w:t>6) представленные документы, необходимые для предоставления услуги, утратили силу;</w:t>
      </w:r>
    </w:p>
    <w:p w:rsidR="008373BC" w:rsidRDefault="00E962DD">
      <w:pPr>
        <w:pStyle w:val="a3"/>
        <w:tabs>
          <w:tab w:val="left" w:pos="1418"/>
        </w:tabs>
        <w:ind w:firstLine="709"/>
        <w:jc w:val="both"/>
        <w:rPr>
          <w:sz w:val="24"/>
          <w:szCs w:val="24"/>
        </w:rPr>
      </w:pPr>
      <w:r>
        <w:rPr>
          <w:sz w:val="24"/>
          <w:szCs w:val="24"/>
        </w:rPr>
        <w:t>7)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8373BC" w:rsidRDefault="00E962DD">
      <w:pPr>
        <w:pStyle w:val="a3"/>
        <w:tabs>
          <w:tab w:val="left" w:pos="1418"/>
        </w:tabs>
        <w:ind w:right="123" w:firstLine="709"/>
        <w:jc w:val="both"/>
        <w:rPr>
          <w:sz w:val="24"/>
          <w:szCs w:val="24"/>
        </w:rPr>
      </w:pPr>
      <w:r>
        <w:rPr>
          <w:sz w:val="24"/>
          <w:szCs w:val="24"/>
        </w:rPr>
        <w:t>8)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8373BC" w:rsidRDefault="00E962DD">
      <w:pPr>
        <w:pStyle w:val="a3"/>
        <w:tabs>
          <w:tab w:val="left" w:pos="1418"/>
        </w:tabs>
        <w:ind w:right="131" w:firstLine="709"/>
        <w:jc w:val="both"/>
        <w:rPr>
          <w:sz w:val="24"/>
          <w:szCs w:val="24"/>
        </w:rPr>
      </w:pPr>
      <w:r>
        <w:rPr>
          <w:sz w:val="24"/>
          <w:szCs w:val="24"/>
        </w:rPr>
        <w:t>9) представленные электронные образы документов не позволяют в полном объеме прочитать текст документа и (или) распознать реквизиты документа;</w:t>
      </w:r>
    </w:p>
    <w:p w:rsidR="008373BC" w:rsidRDefault="00E962DD">
      <w:pPr>
        <w:pStyle w:val="a3"/>
        <w:tabs>
          <w:tab w:val="left" w:pos="709"/>
          <w:tab w:val="left" w:pos="1418"/>
          <w:tab w:val="left" w:pos="1534"/>
          <w:tab w:val="left" w:pos="3581"/>
          <w:tab w:val="left" w:pos="5730"/>
          <w:tab w:val="left" w:pos="6956"/>
          <w:tab w:val="left" w:pos="8969"/>
        </w:tabs>
        <w:ind w:right="31" w:firstLine="709"/>
        <w:jc w:val="both"/>
        <w:rPr>
          <w:sz w:val="24"/>
          <w:szCs w:val="24"/>
        </w:rPr>
      </w:pPr>
      <w:r>
        <w:rPr>
          <w:sz w:val="24"/>
          <w:szCs w:val="24"/>
        </w:rPr>
        <w:t>10)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8373BC" w:rsidRDefault="00E962DD">
      <w:pPr>
        <w:tabs>
          <w:tab w:val="left" w:pos="1652"/>
        </w:tabs>
        <w:suppressAutoHyphens w:val="0"/>
        <w:ind w:firstLine="709"/>
        <w:jc w:val="both"/>
        <w:rPr>
          <w:sz w:val="24"/>
          <w:szCs w:val="24"/>
        </w:rPr>
      </w:pPr>
      <w:proofErr w:type="gramStart"/>
      <w:r>
        <w:rPr>
          <w:sz w:val="24"/>
          <w:szCs w:val="24"/>
        </w:rPr>
        <w:t>Решение об отказе в приеме документов, указанных в пункте 20 настоящего Административного регламента (Приложение №3 настоящего Административного регламента), направляется заявителю способом, определенным заявителем в ходатайстве о предоставлении услуги, не позднее рабочего для, следующего за днем получения ходатайства, либо выдается в день личного обращения за получением указанного решения в многофункциональный центр или Уполномоченный орган.</w:t>
      </w:r>
      <w:proofErr w:type="gramEnd"/>
    </w:p>
    <w:p w:rsidR="008373BC" w:rsidRDefault="00E962DD">
      <w:pPr>
        <w:tabs>
          <w:tab w:val="left" w:pos="1652"/>
        </w:tabs>
        <w:suppressAutoHyphens w:val="0"/>
        <w:ind w:firstLine="709"/>
        <w:jc w:val="both"/>
        <w:rPr>
          <w:sz w:val="24"/>
          <w:szCs w:val="24"/>
        </w:rPr>
      </w:pPr>
      <w:r>
        <w:rPr>
          <w:sz w:val="24"/>
          <w:szCs w:val="24"/>
        </w:rPr>
        <w:t>Отказ в приеме документов, указанных в пункте 20 настоящего Административного регламента, не препятствует повторному обращению заявителя в Уполномоченный орган за получением услуги.</w:t>
      </w:r>
    </w:p>
    <w:p w:rsidR="008373BC" w:rsidRDefault="00E962DD">
      <w:pPr>
        <w:ind w:firstLine="709"/>
        <w:jc w:val="both"/>
        <w:rPr>
          <w:sz w:val="24"/>
          <w:szCs w:val="24"/>
        </w:rPr>
      </w:pPr>
      <w:r>
        <w:rPr>
          <w:sz w:val="24"/>
          <w:szCs w:val="24"/>
        </w:rPr>
        <w:t>Заявитель вправе подать заявление об оставлении запроса без рассмотрения до момента регистрации документа, являющегося результатом предоставления муниципальной услуги.</w:t>
      </w:r>
    </w:p>
    <w:p w:rsidR="008373BC" w:rsidRDefault="00E962DD">
      <w:pPr>
        <w:ind w:firstLine="708"/>
        <w:jc w:val="both"/>
      </w:pPr>
      <w:r>
        <w:rPr>
          <w:sz w:val="24"/>
          <w:szCs w:val="24"/>
        </w:rPr>
        <w:t xml:space="preserve">Отзыв ходатайства осуществляется путем представления Заявителем в </w:t>
      </w:r>
      <w:r>
        <w:rPr>
          <w:sz w:val="24"/>
          <w:szCs w:val="24"/>
        </w:rPr>
        <w:lastRenderedPageBreak/>
        <w:t xml:space="preserve">многофункциональный центр либо Уполномоченный орган (в зависимости от места подачи ходатайства о предоставлении муниципальной услуги) письменного </w:t>
      </w:r>
      <w:hyperlink r:id="rId21">
        <w:r>
          <w:rPr>
            <w:rStyle w:val="ListLabel150"/>
          </w:rPr>
          <w:t>заявления</w:t>
        </w:r>
      </w:hyperlink>
      <w:r>
        <w:rPr>
          <w:sz w:val="24"/>
          <w:szCs w:val="24"/>
        </w:rPr>
        <w:t xml:space="preserve"> о прекращении делопроизводства и возврате ранее представленных документов, либо направление такого заявления по почте по адресу: 456830, Челябинская область, г. Касли, ул. Ленина, д. 55.</w:t>
      </w:r>
    </w:p>
    <w:p w:rsidR="008373BC" w:rsidRDefault="00E962DD">
      <w:pPr>
        <w:pStyle w:val="af2"/>
        <w:ind w:left="0" w:right="0"/>
        <w:rPr>
          <w:sz w:val="24"/>
          <w:szCs w:val="24"/>
        </w:rPr>
      </w:pPr>
      <w:r>
        <w:rPr>
          <w:sz w:val="24"/>
          <w:szCs w:val="24"/>
        </w:rPr>
        <w:t xml:space="preserve">Прекращение делопроизводства и возврат документов осуществляется </w:t>
      </w:r>
      <w:r>
        <w:rPr>
          <w:sz w:val="24"/>
          <w:szCs w:val="24"/>
        </w:rPr>
        <w:br/>
        <w:t>в срок не более 5 рабочих дней с момента предоставления Заявителем соответствующего заявления.</w:t>
      </w:r>
    </w:p>
    <w:p w:rsidR="008373BC" w:rsidRDefault="008373BC">
      <w:pPr>
        <w:tabs>
          <w:tab w:val="left" w:pos="1276"/>
        </w:tabs>
        <w:spacing w:before="11"/>
        <w:rPr>
          <w:sz w:val="24"/>
          <w:szCs w:val="24"/>
        </w:rPr>
      </w:pPr>
    </w:p>
    <w:p w:rsidR="008373BC" w:rsidRDefault="00E962DD">
      <w:pPr>
        <w:pStyle w:val="Heading21"/>
        <w:ind w:left="0" w:firstLine="709"/>
      </w:pPr>
      <w:r>
        <w:rPr>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8373BC" w:rsidRDefault="008373BC">
      <w:pPr>
        <w:pStyle w:val="a3"/>
        <w:ind w:firstLine="709"/>
        <w:jc w:val="both"/>
        <w:rPr>
          <w:b/>
          <w:bCs/>
          <w:sz w:val="24"/>
          <w:szCs w:val="24"/>
        </w:rPr>
      </w:pPr>
    </w:p>
    <w:p w:rsidR="008373BC" w:rsidRDefault="00E962DD">
      <w:pPr>
        <w:tabs>
          <w:tab w:val="left" w:pos="709"/>
        </w:tabs>
        <w:suppressAutoHyphens w:val="0"/>
        <w:spacing w:before="2"/>
        <w:ind w:firstLine="709"/>
        <w:jc w:val="both"/>
        <w:rPr>
          <w:sz w:val="24"/>
          <w:szCs w:val="24"/>
        </w:rPr>
      </w:pPr>
      <w:r>
        <w:rPr>
          <w:sz w:val="24"/>
          <w:szCs w:val="24"/>
        </w:rPr>
        <w:t>25. Основания для приостановления предоставления муниципальной услуги отсутствуют.</w:t>
      </w:r>
    </w:p>
    <w:p w:rsidR="008373BC" w:rsidRDefault="00E962DD">
      <w:pPr>
        <w:pStyle w:val="af2"/>
        <w:tabs>
          <w:tab w:val="left" w:pos="709"/>
        </w:tabs>
        <w:suppressAutoHyphens w:val="0"/>
        <w:ind w:left="0" w:right="2"/>
        <w:rPr>
          <w:sz w:val="24"/>
          <w:szCs w:val="24"/>
        </w:rPr>
      </w:pPr>
      <w:r>
        <w:rPr>
          <w:sz w:val="24"/>
          <w:szCs w:val="24"/>
        </w:rPr>
        <w:t>26. Основания для отказа в предоставлении муниципальной услуги:</w:t>
      </w:r>
    </w:p>
    <w:p w:rsidR="008373BC" w:rsidRDefault="00E962DD">
      <w:pPr>
        <w:pStyle w:val="af2"/>
        <w:tabs>
          <w:tab w:val="left" w:pos="1534"/>
        </w:tabs>
        <w:suppressAutoHyphens w:val="0"/>
        <w:ind w:left="0" w:right="2" w:firstLine="851"/>
        <w:rPr>
          <w:sz w:val="24"/>
          <w:szCs w:val="24"/>
        </w:rPr>
      </w:pPr>
      <w:r>
        <w:rPr>
          <w:sz w:val="24"/>
          <w:szCs w:val="24"/>
        </w:rPr>
        <w:t>1)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8373BC" w:rsidRDefault="00E962DD">
      <w:pPr>
        <w:pStyle w:val="af2"/>
        <w:tabs>
          <w:tab w:val="left" w:pos="1534"/>
        </w:tabs>
        <w:suppressAutoHyphens w:val="0"/>
        <w:ind w:left="0" w:right="2" w:firstLine="851"/>
        <w:rPr>
          <w:sz w:val="24"/>
          <w:szCs w:val="24"/>
        </w:rPr>
      </w:pPr>
      <w:r>
        <w:rPr>
          <w:sz w:val="24"/>
          <w:szCs w:val="24"/>
        </w:rPr>
        <w:t>2)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8373BC" w:rsidRDefault="00E962DD">
      <w:pPr>
        <w:pStyle w:val="af2"/>
        <w:tabs>
          <w:tab w:val="left" w:pos="1534"/>
        </w:tabs>
        <w:suppressAutoHyphens w:val="0"/>
        <w:ind w:left="0" w:right="2" w:firstLine="851"/>
        <w:rPr>
          <w:sz w:val="24"/>
          <w:szCs w:val="24"/>
        </w:rPr>
      </w:pPr>
      <w:proofErr w:type="gramStart"/>
      <w:r>
        <w:rPr>
          <w:sz w:val="24"/>
          <w:szCs w:val="24"/>
        </w:rPr>
        <w:t>3) федеральными законами установлены ограничения или запреты на перевод земель или земельных участков в составе таких земель из одной категории в другую (в случае обращения с ходатайством о переводе земель или земельных участков в составе таких земель из одной категории в другую, дополнительно к основаниям, указанным в подпунктах 1, 2 настоящего пункта).</w:t>
      </w:r>
      <w:proofErr w:type="gramEnd"/>
    </w:p>
    <w:p w:rsidR="008373BC" w:rsidRDefault="00E962DD">
      <w:pPr>
        <w:pStyle w:val="af2"/>
        <w:numPr>
          <w:ilvl w:val="2"/>
          <w:numId w:val="12"/>
        </w:numPr>
        <w:tabs>
          <w:tab w:val="left" w:pos="851"/>
          <w:tab w:val="left" w:pos="1698"/>
        </w:tabs>
        <w:suppressAutoHyphens w:val="0"/>
        <w:ind w:right="2" w:firstLine="709"/>
        <w:rPr>
          <w:sz w:val="24"/>
          <w:szCs w:val="24"/>
        </w:rPr>
      </w:pPr>
      <w:r>
        <w:rPr>
          <w:sz w:val="24"/>
          <w:szCs w:val="24"/>
        </w:rPr>
        <w:t>Решение об отказе в предоставлении муниципальной услуги с указанием причин отказа подписывается усиленной квалифицированной электронной подписью в установленном порядке Руководителем Уполномоченного орган или лица его замещающего, и направляется заявителю в личный кабинет Единого портала, Регионального портала и (или) в МФЦ в день принятия решения об отказе в предоставлении муниципальной услуги.</w:t>
      </w:r>
    </w:p>
    <w:p w:rsidR="008373BC" w:rsidRDefault="00E962DD">
      <w:pPr>
        <w:pStyle w:val="af2"/>
        <w:tabs>
          <w:tab w:val="left" w:pos="1276"/>
        </w:tabs>
        <w:ind w:left="0" w:right="0"/>
        <w:rPr>
          <w:sz w:val="24"/>
          <w:szCs w:val="24"/>
        </w:rPr>
      </w:pPr>
      <w:r>
        <w:rPr>
          <w:sz w:val="24"/>
          <w:szCs w:val="24"/>
        </w:rPr>
        <w:t>Запрещается отказывать в предоставлении муниципальной услуги в случае, если ходатайства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373BC" w:rsidRDefault="008373BC">
      <w:pPr>
        <w:pStyle w:val="a3"/>
        <w:ind w:firstLine="709"/>
        <w:jc w:val="both"/>
        <w:rPr>
          <w:sz w:val="24"/>
          <w:szCs w:val="24"/>
        </w:rPr>
      </w:pPr>
    </w:p>
    <w:p w:rsidR="008373BC" w:rsidRDefault="00E962DD">
      <w:pPr>
        <w:pStyle w:val="af2"/>
        <w:numPr>
          <w:ilvl w:val="1"/>
          <w:numId w:val="8"/>
        </w:numPr>
        <w:tabs>
          <w:tab w:val="left" w:pos="709"/>
        </w:tabs>
        <w:suppressAutoHyphens w:val="0"/>
        <w:ind w:right="0" w:firstLine="709"/>
        <w:jc w:val="center"/>
      </w:pPr>
      <w:r>
        <w:rPr>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373BC" w:rsidRDefault="008373BC">
      <w:pPr>
        <w:pStyle w:val="a3"/>
        <w:tabs>
          <w:tab w:val="left" w:pos="709"/>
        </w:tabs>
        <w:spacing w:before="10"/>
        <w:ind w:firstLine="709"/>
        <w:rPr>
          <w:b/>
          <w:bCs/>
          <w:sz w:val="24"/>
          <w:szCs w:val="24"/>
        </w:rPr>
      </w:pPr>
    </w:p>
    <w:p w:rsidR="008373BC" w:rsidRDefault="00E962DD">
      <w:pPr>
        <w:pStyle w:val="a3"/>
        <w:tabs>
          <w:tab w:val="left" w:pos="709"/>
        </w:tabs>
        <w:ind w:firstLine="709"/>
        <w:jc w:val="both"/>
      </w:pPr>
      <w:r>
        <w:rPr>
          <w:sz w:val="24"/>
          <w:szCs w:val="24"/>
        </w:rPr>
        <w:t>27. Услуги, необходимые и обязательные для предоставления муниципальной услуги, отсутствуют.</w:t>
      </w:r>
    </w:p>
    <w:p w:rsidR="008373BC" w:rsidRDefault="008373BC">
      <w:pPr>
        <w:pStyle w:val="af2"/>
        <w:numPr>
          <w:ilvl w:val="1"/>
          <w:numId w:val="8"/>
        </w:numPr>
        <w:tabs>
          <w:tab w:val="left" w:pos="709"/>
        </w:tabs>
        <w:suppressAutoHyphens w:val="0"/>
        <w:spacing w:before="1"/>
        <w:ind w:right="0" w:firstLine="709"/>
        <w:jc w:val="center"/>
      </w:pPr>
    </w:p>
    <w:p w:rsidR="008373BC" w:rsidRDefault="00E962DD">
      <w:pPr>
        <w:pStyle w:val="Heading21"/>
        <w:ind w:left="0" w:firstLine="709"/>
      </w:pPr>
      <w:r>
        <w:rPr>
          <w:sz w:val="24"/>
          <w:szCs w:val="24"/>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8373BC" w:rsidRDefault="008373BC">
      <w:pPr>
        <w:pStyle w:val="a3"/>
        <w:ind w:firstLine="709"/>
        <w:jc w:val="both"/>
        <w:rPr>
          <w:b/>
          <w:bCs/>
          <w:sz w:val="24"/>
          <w:szCs w:val="24"/>
        </w:rPr>
      </w:pPr>
    </w:p>
    <w:p w:rsidR="008373BC" w:rsidRDefault="00E962DD">
      <w:pPr>
        <w:pStyle w:val="af2"/>
        <w:tabs>
          <w:tab w:val="left" w:pos="1276"/>
        </w:tabs>
        <w:ind w:left="0" w:right="0"/>
      </w:pPr>
      <w:r>
        <w:rPr>
          <w:sz w:val="24"/>
          <w:szCs w:val="24"/>
        </w:rPr>
        <w:t>28.</w:t>
      </w:r>
      <w:r>
        <w:rPr>
          <w:b/>
          <w:bCs/>
          <w:sz w:val="24"/>
          <w:szCs w:val="24"/>
        </w:rPr>
        <w:t xml:space="preserve"> </w:t>
      </w:r>
      <w:r>
        <w:rPr>
          <w:sz w:val="24"/>
          <w:szCs w:val="24"/>
        </w:rPr>
        <w:t xml:space="preserve">Предоставление муниципальной услуги осуществляется без взимания </w:t>
      </w:r>
      <w:r>
        <w:rPr>
          <w:spacing w:val="-2"/>
          <w:sz w:val="24"/>
          <w:szCs w:val="24"/>
        </w:rPr>
        <w:t>платы.</w:t>
      </w:r>
    </w:p>
    <w:p w:rsidR="008373BC" w:rsidRDefault="008373BC">
      <w:pPr>
        <w:pStyle w:val="af2"/>
        <w:tabs>
          <w:tab w:val="left" w:pos="1276"/>
        </w:tabs>
        <w:ind w:left="0" w:right="0"/>
        <w:rPr>
          <w:spacing w:val="-2"/>
          <w:sz w:val="24"/>
          <w:szCs w:val="24"/>
        </w:rPr>
      </w:pPr>
    </w:p>
    <w:p w:rsidR="008373BC" w:rsidRDefault="008373BC">
      <w:pPr>
        <w:pStyle w:val="af2"/>
        <w:tabs>
          <w:tab w:val="left" w:pos="1276"/>
        </w:tabs>
        <w:ind w:left="0" w:right="0"/>
        <w:rPr>
          <w:spacing w:val="-2"/>
          <w:sz w:val="24"/>
          <w:szCs w:val="24"/>
        </w:rPr>
      </w:pPr>
    </w:p>
    <w:p w:rsidR="008373BC" w:rsidRDefault="00E962DD">
      <w:pPr>
        <w:pStyle w:val="Heading21"/>
        <w:ind w:left="120" w:firstLine="709"/>
      </w:pPr>
      <w:r>
        <w:rPr>
          <w:sz w:val="24"/>
          <w:szCs w:val="24"/>
        </w:rPr>
        <w:t xml:space="preserve">Максимальный срок ожидания в очереди при подаче запроса о </w:t>
      </w:r>
    </w:p>
    <w:p w:rsidR="008373BC" w:rsidRDefault="00E962DD">
      <w:pPr>
        <w:pStyle w:val="Heading21"/>
        <w:ind w:left="120" w:firstLine="709"/>
      </w:pPr>
      <w:proofErr w:type="gramStart"/>
      <w:r>
        <w:rPr>
          <w:sz w:val="24"/>
          <w:szCs w:val="24"/>
        </w:rPr>
        <w:t>предоставлении</w:t>
      </w:r>
      <w:proofErr w:type="gramEnd"/>
      <w:r>
        <w:rPr>
          <w:sz w:val="24"/>
          <w:szCs w:val="24"/>
        </w:rPr>
        <w:t xml:space="preserve"> муниципальной услуги и при получении результата </w:t>
      </w:r>
    </w:p>
    <w:p w:rsidR="008373BC" w:rsidRDefault="00E962DD">
      <w:pPr>
        <w:pStyle w:val="Heading21"/>
        <w:ind w:left="120" w:firstLine="709"/>
      </w:pPr>
      <w:r>
        <w:rPr>
          <w:sz w:val="24"/>
          <w:szCs w:val="24"/>
        </w:rPr>
        <w:t>предоставления муниципальной услуги</w:t>
      </w:r>
    </w:p>
    <w:p w:rsidR="008373BC" w:rsidRDefault="008373BC">
      <w:pPr>
        <w:pStyle w:val="a3"/>
        <w:ind w:firstLine="709"/>
        <w:jc w:val="both"/>
        <w:rPr>
          <w:b/>
          <w:bCs/>
          <w:sz w:val="24"/>
          <w:szCs w:val="24"/>
        </w:rPr>
      </w:pPr>
    </w:p>
    <w:p w:rsidR="008373BC" w:rsidRDefault="00E962DD">
      <w:pPr>
        <w:pStyle w:val="af2"/>
        <w:tabs>
          <w:tab w:val="left" w:pos="1276"/>
          <w:tab w:val="left" w:pos="9923"/>
        </w:tabs>
        <w:ind w:left="0" w:right="0"/>
      </w:pPr>
      <w:r>
        <w:rPr>
          <w:sz w:val="24"/>
          <w:szCs w:val="24"/>
        </w:rPr>
        <w:t>29.</w:t>
      </w:r>
      <w:r>
        <w:rPr>
          <w:b/>
          <w:bCs/>
          <w:sz w:val="24"/>
          <w:szCs w:val="24"/>
        </w:rPr>
        <w:t xml:space="preserve"> </w:t>
      </w:r>
      <w:r>
        <w:rPr>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w:t>
      </w:r>
      <w:r>
        <w:rPr>
          <w:sz w:val="24"/>
          <w:szCs w:val="24"/>
        </w:rPr>
        <w:lastRenderedPageBreak/>
        <w:t xml:space="preserve">(пятнадцати) </w:t>
      </w:r>
      <w:r>
        <w:rPr>
          <w:spacing w:val="-2"/>
          <w:sz w:val="24"/>
          <w:szCs w:val="24"/>
        </w:rPr>
        <w:t>минут.</w:t>
      </w:r>
    </w:p>
    <w:p w:rsidR="008373BC" w:rsidRDefault="008373BC">
      <w:pPr>
        <w:pStyle w:val="Heading21"/>
        <w:ind w:left="0" w:firstLine="709"/>
        <w:rPr>
          <w:spacing w:val="-2"/>
          <w:sz w:val="24"/>
          <w:szCs w:val="24"/>
        </w:rPr>
      </w:pPr>
    </w:p>
    <w:p w:rsidR="008373BC" w:rsidRDefault="00E962DD">
      <w:pPr>
        <w:pStyle w:val="Heading21"/>
        <w:ind w:left="0" w:firstLine="709"/>
      </w:pPr>
      <w:r>
        <w:rPr>
          <w:sz w:val="24"/>
          <w:szCs w:val="24"/>
        </w:rPr>
        <w:t>Срок регистрации ходатайства Заявителя о предоставлении муниципальной услуги</w:t>
      </w:r>
    </w:p>
    <w:p w:rsidR="008373BC" w:rsidRDefault="008373BC">
      <w:pPr>
        <w:pStyle w:val="a3"/>
        <w:spacing w:before="11"/>
        <w:ind w:firstLine="709"/>
        <w:jc w:val="both"/>
        <w:rPr>
          <w:b/>
          <w:bCs/>
          <w:sz w:val="24"/>
          <w:szCs w:val="24"/>
        </w:rPr>
      </w:pPr>
    </w:p>
    <w:p w:rsidR="008373BC" w:rsidRDefault="00E962DD">
      <w:pPr>
        <w:pStyle w:val="af2"/>
        <w:tabs>
          <w:tab w:val="left" w:pos="993"/>
        </w:tabs>
        <w:ind w:left="0" w:right="0"/>
      </w:pPr>
      <w:r>
        <w:rPr>
          <w:sz w:val="24"/>
          <w:szCs w:val="24"/>
        </w:rPr>
        <w:t xml:space="preserve">30. Регистрация ходатайства о предоставлении муниципальной услуги, представленного </w:t>
      </w:r>
      <w:proofErr w:type="gramStart"/>
      <w:r>
        <w:rPr>
          <w:sz w:val="24"/>
          <w:szCs w:val="24"/>
        </w:rPr>
        <w:t>Заявителем</w:t>
      </w:r>
      <w:proofErr w:type="gramEnd"/>
      <w:r>
        <w:rPr>
          <w:sz w:val="24"/>
          <w:szCs w:val="24"/>
        </w:rPr>
        <w:t xml:space="preserve"> указанными в пункте 22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 в Уполномоченный орган.</w:t>
      </w:r>
    </w:p>
    <w:p w:rsidR="008373BC" w:rsidRDefault="00E962DD">
      <w:pPr>
        <w:pStyle w:val="a3"/>
        <w:tabs>
          <w:tab w:val="left" w:pos="1276"/>
        </w:tabs>
        <w:ind w:firstLine="709"/>
        <w:jc w:val="both"/>
      </w:pPr>
      <w:r>
        <w:rPr>
          <w:sz w:val="24"/>
          <w:szCs w:val="24"/>
        </w:rPr>
        <w:t>31. В случае представления ходатайства о</w:t>
      </w:r>
      <w:r>
        <w:rPr>
          <w:spacing w:val="-4"/>
          <w:sz w:val="24"/>
          <w:szCs w:val="24"/>
        </w:rPr>
        <w:t xml:space="preserve"> </w:t>
      </w:r>
      <w:r>
        <w:rPr>
          <w:sz w:val="24"/>
          <w:szCs w:val="24"/>
        </w:rPr>
        <w:t>предоставлении муниципальной услуги в электронной форме способом, указанным в подпункте «а» пункта 22 настоящего Административного регламента, вне рабочего времени Уполномоченного органа либо в выходной, нерабочий праздничный день, днем получения ходатайства о</w:t>
      </w:r>
      <w:r>
        <w:rPr>
          <w:spacing w:val="-4"/>
          <w:sz w:val="24"/>
          <w:szCs w:val="24"/>
        </w:rPr>
        <w:t xml:space="preserve"> </w:t>
      </w:r>
      <w:r>
        <w:rPr>
          <w:sz w:val="24"/>
          <w:szCs w:val="24"/>
        </w:rPr>
        <w:t>предоставлении муниципальной услуги считается первый рабочий день, следующий за днем представления Заявителем указанного ходатайства.</w:t>
      </w:r>
    </w:p>
    <w:p w:rsidR="008373BC" w:rsidRDefault="008373BC">
      <w:pPr>
        <w:pStyle w:val="af2"/>
        <w:tabs>
          <w:tab w:val="left" w:pos="1276"/>
          <w:tab w:val="left" w:pos="9923"/>
        </w:tabs>
        <w:ind w:right="0"/>
        <w:rPr>
          <w:sz w:val="24"/>
          <w:szCs w:val="24"/>
        </w:rPr>
      </w:pPr>
    </w:p>
    <w:p w:rsidR="008373BC" w:rsidRDefault="00E962DD">
      <w:pPr>
        <w:pStyle w:val="Heading21"/>
        <w:ind w:left="120" w:firstLine="709"/>
      </w:pPr>
      <w:proofErr w:type="gramStart"/>
      <w:r>
        <w:rPr>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8373BC" w:rsidRDefault="008373BC">
      <w:pPr>
        <w:pStyle w:val="Heading21"/>
        <w:ind w:left="120" w:firstLine="709"/>
        <w:rPr>
          <w:sz w:val="24"/>
          <w:szCs w:val="24"/>
        </w:rPr>
      </w:pPr>
    </w:p>
    <w:p w:rsidR="008373BC" w:rsidRDefault="00E962DD">
      <w:pPr>
        <w:pStyle w:val="af2"/>
        <w:tabs>
          <w:tab w:val="left" w:pos="142"/>
        </w:tabs>
        <w:ind w:left="0" w:right="0"/>
      </w:pPr>
      <w:r>
        <w:rPr>
          <w:sz w:val="24"/>
          <w:szCs w:val="24"/>
        </w:rPr>
        <w:t xml:space="preserve">32.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Pr>
          <w:spacing w:val="-2"/>
          <w:sz w:val="24"/>
          <w:szCs w:val="24"/>
        </w:rPr>
        <w:t>транспорта.</w:t>
      </w:r>
    </w:p>
    <w:p w:rsidR="008373BC" w:rsidRDefault="00E962DD">
      <w:pPr>
        <w:pStyle w:val="a3"/>
        <w:tabs>
          <w:tab w:val="left" w:pos="142"/>
        </w:tabs>
        <w:ind w:firstLine="709"/>
        <w:jc w:val="both"/>
      </w:pPr>
      <w:r>
        <w:rPr>
          <w:sz w:val="24"/>
          <w:szCs w:val="24"/>
        </w:rPr>
        <w:t>В случае</w:t>
      </w:r>
      <w:proofErr w:type="gramStart"/>
      <w:r>
        <w:rPr>
          <w:sz w:val="24"/>
          <w:szCs w:val="24"/>
        </w:rPr>
        <w:t>,</w:t>
      </w:r>
      <w:proofErr w:type="gramEnd"/>
      <w:r>
        <w:rPr>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373BC" w:rsidRDefault="00E962DD">
      <w:pPr>
        <w:pStyle w:val="a3"/>
        <w:tabs>
          <w:tab w:val="left" w:pos="1276"/>
        </w:tabs>
        <w:ind w:firstLine="709"/>
        <w:jc w:val="both"/>
      </w:pPr>
      <w:r>
        <w:rPr>
          <w:sz w:val="24"/>
          <w:szCs w:val="24"/>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8373BC" w:rsidRDefault="00E962DD">
      <w:pPr>
        <w:pStyle w:val="a3"/>
        <w:tabs>
          <w:tab w:val="left" w:pos="1276"/>
        </w:tabs>
        <w:ind w:firstLine="709"/>
        <w:jc w:val="both"/>
      </w:pPr>
      <w:r>
        <w:rPr>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8373BC" w:rsidRDefault="00E962DD">
      <w:pPr>
        <w:pStyle w:val="a3"/>
        <w:tabs>
          <w:tab w:val="left" w:pos="1276"/>
        </w:tabs>
        <w:ind w:firstLine="709"/>
        <w:jc w:val="both"/>
      </w:pPr>
      <w:r>
        <w:rPr>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8373BC" w:rsidRDefault="00E962DD">
      <w:pPr>
        <w:pStyle w:val="a3"/>
        <w:tabs>
          <w:tab w:val="left" w:pos="1276"/>
        </w:tabs>
        <w:ind w:firstLine="709"/>
        <w:jc w:val="both"/>
      </w:pPr>
      <w:r>
        <w:rPr>
          <w:spacing w:val="-2"/>
          <w:sz w:val="24"/>
          <w:szCs w:val="24"/>
        </w:rPr>
        <w:t>а) наименование;</w:t>
      </w:r>
    </w:p>
    <w:p w:rsidR="008373BC" w:rsidRDefault="00E962DD">
      <w:pPr>
        <w:pStyle w:val="a3"/>
        <w:tabs>
          <w:tab w:val="left" w:pos="1276"/>
        </w:tabs>
        <w:ind w:firstLine="709"/>
        <w:jc w:val="both"/>
      </w:pPr>
      <w:r>
        <w:rPr>
          <w:sz w:val="24"/>
          <w:szCs w:val="24"/>
        </w:rPr>
        <w:t xml:space="preserve">б) </w:t>
      </w:r>
      <w:proofErr w:type="gramStart"/>
      <w:r>
        <w:rPr>
          <w:sz w:val="24"/>
          <w:szCs w:val="24"/>
        </w:rPr>
        <w:t>место нахождение</w:t>
      </w:r>
      <w:proofErr w:type="gramEnd"/>
      <w:r>
        <w:rPr>
          <w:sz w:val="24"/>
          <w:szCs w:val="24"/>
        </w:rPr>
        <w:t xml:space="preserve"> и юридический адрес; режим работы;</w:t>
      </w:r>
    </w:p>
    <w:p w:rsidR="008373BC" w:rsidRDefault="00E962DD">
      <w:pPr>
        <w:pStyle w:val="a3"/>
        <w:tabs>
          <w:tab w:val="left" w:pos="1276"/>
        </w:tabs>
        <w:ind w:firstLine="709"/>
        <w:jc w:val="both"/>
      </w:pPr>
      <w:r>
        <w:rPr>
          <w:sz w:val="24"/>
          <w:szCs w:val="24"/>
        </w:rPr>
        <w:t xml:space="preserve">в) график </w:t>
      </w:r>
      <w:r>
        <w:rPr>
          <w:spacing w:val="-2"/>
          <w:sz w:val="24"/>
          <w:szCs w:val="24"/>
        </w:rPr>
        <w:t>приема;</w:t>
      </w:r>
    </w:p>
    <w:p w:rsidR="008373BC" w:rsidRDefault="00E962DD">
      <w:pPr>
        <w:pStyle w:val="a3"/>
        <w:tabs>
          <w:tab w:val="left" w:pos="1276"/>
        </w:tabs>
        <w:ind w:firstLine="709"/>
        <w:jc w:val="both"/>
      </w:pPr>
      <w:r>
        <w:rPr>
          <w:sz w:val="24"/>
          <w:szCs w:val="24"/>
        </w:rPr>
        <w:t>г) номера телефонов для</w:t>
      </w:r>
      <w:r>
        <w:rPr>
          <w:spacing w:val="-2"/>
          <w:sz w:val="24"/>
          <w:szCs w:val="24"/>
        </w:rPr>
        <w:t xml:space="preserve"> справок.</w:t>
      </w:r>
    </w:p>
    <w:p w:rsidR="008373BC" w:rsidRDefault="00E962DD">
      <w:pPr>
        <w:pStyle w:val="a3"/>
        <w:tabs>
          <w:tab w:val="left" w:pos="1276"/>
        </w:tabs>
        <w:ind w:firstLine="709"/>
        <w:jc w:val="both"/>
      </w:pPr>
      <w:r>
        <w:rPr>
          <w:sz w:val="24"/>
          <w:szCs w:val="24"/>
        </w:rPr>
        <w:t xml:space="preserve">Помещения, в которых предоставляется муниципальная услуга, должны соответствовать санитарно-эпидемиологическим правилам и </w:t>
      </w:r>
      <w:r>
        <w:rPr>
          <w:spacing w:val="-2"/>
          <w:sz w:val="24"/>
          <w:szCs w:val="24"/>
        </w:rPr>
        <w:t>нормативам.</w:t>
      </w:r>
    </w:p>
    <w:p w:rsidR="008373BC" w:rsidRDefault="00E962DD">
      <w:pPr>
        <w:pStyle w:val="a3"/>
        <w:tabs>
          <w:tab w:val="left" w:pos="567"/>
        </w:tabs>
        <w:ind w:firstLine="709"/>
        <w:jc w:val="both"/>
      </w:pPr>
      <w:r>
        <w:rPr>
          <w:sz w:val="24"/>
          <w:szCs w:val="24"/>
        </w:rPr>
        <w:t>Помещения, в которых предоставляется муниципальная услуга, оснащаются:</w:t>
      </w:r>
    </w:p>
    <w:p w:rsidR="008373BC" w:rsidRDefault="00E962DD">
      <w:pPr>
        <w:pStyle w:val="a3"/>
        <w:tabs>
          <w:tab w:val="left" w:pos="1276"/>
        </w:tabs>
        <w:ind w:firstLine="709"/>
        <w:jc w:val="both"/>
      </w:pPr>
      <w:r>
        <w:rPr>
          <w:sz w:val="24"/>
          <w:szCs w:val="24"/>
        </w:rPr>
        <w:t xml:space="preserve">а) противопожарной системой и средствами пожаротушения; </w:t>
      </w:r>
    </w:p>
    <w:p w:rsidR="008373BC" w:rsidRDefault="00E962DD">
      <w:pPr>
        <w:pStyle w:val="a3"/>
        <w:tabs>
          <w:tab w:val="left" w:pos="1276"/>
        </w:tabs>
        <w:ind w:firstLine="709"/>
        <w:jc w:val="both"/>
      </w:pPr>
      <w:r>
        <w:rPr>
          <w:sz w:val="24"/>
          <w:szCs w:val="24"/>
        </w:rPr>
        <w:t xml:space="preserve">б) системой оповещения о возникновении чрезвычайной ситуации; </w:t>
      </w:r>
    </w:p>
    <w:p w:rsidR="008373BC" w:rsidRDefault="00E962DD">
      <w:pPr>
        <w:pStyle w:val="a3"/>
        <w:tabs>
          <w:tab w:val="left" w:pos="1276"/>
        </w:tabs>
        <w:ind w:firstLine="709"/>
        <w:jc w:val="both"/>
      </w:pPr>
      <w:r>
        <w:rPr>
          <w:sz w:val="24"/>
          <w:szCs w:val="24"/>
        </w:rPr>
        <w:t>в) средствами оказания первой медицинской помощи;</w:t>
      </w:r>
    </w:p>
    <w:p w:rsidR="008373BC" w:rsidRDefault="00E962DD">
      <w:pPr>
        <w:pStyle w:val="a3"/>
        <w:tabs>
          <w:tab w:val="left" w:pos="1276"/>
        </w:tabs>
        <w:ind w:firstLine="709"/>
        <w:jc w:val="both"/>
      </w:pPr>
      <w:r>
        <w:rPr>
          <w:sz w:val="24"/>
          <w:szCs w:val="24"/>
        </w:rPr>
        <w:t xml:space="preserve">г) туалетными комнатами для </w:t>
      </w:r>
      <w:r>
        <w:rPr>
          <w:spacing w:val="-2"/>
          <w:sz w:val="24"/>
          <w:szCs w:val="24"/>
        </w:rPr>
        <w:t>посетителей.</w:t>
      </w:r>
    </w:p>
    <w:p w:rsidR="008373BC" w:rsidRDefault="00E962DD">
      <w:pPr>
        <w:pStyle w:val="a3"/>
        <w:tabs>
          <w:tab w:val="left" w:pos="1276"/>
        </w:tabs>
        <w:ind w:firstLine="709"/>
        <w:jc w:val="both"/>
      </w:pPr>
      <w:r>
        <w:rPr>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8373BC" w:rsidRDefault="00E962DD">
      <w:pPr>
        <w:pStyle w:val="a3"/>
        <w:tabs>
          <w:tab w:val="left" w:pos="1276"/>
        </w:tabs>
        <w:ind w:firstLine="709"/>
        <w:jc w:val="both"/>
      </w:pPr>
      <w:r>
        <w:rPr>
          <w:sz w:val="24"/>
          <w:szCs w:val="24"/>
        </w:rPr>
        <w:lastRenderedPageBreak/>
        <w:t xml:space="preserve">Тексты материалов, размещенных на информационном </w:t>
      </w:r>
      <w:proofErr w:type="gramStart"/>
      <w:r>
        <w:rPr>
          <w:sz w:val="24"/>
          <w:szCs w:val="24"/>
        </w:rPr>
        <w:t>стенде</w:t>
      </w:r>
      <w:proofErr w:type="gramEnd"/>
      <w:r>
        <w:rPr>
          <w:sz w:val="24"/>
          <w:szCs w:val="24"/>
        </w:rPr>
        <w:t xml:space="preserve">, печатаются удобным для чтения шрифтом, без исправлений, с выделением наиболее важных мест полужирным </w:t>
      </w:r>
      <w:r>
        <w:rPr>
          <w:spacing w:val="-2"/>
          <w:sz w:val="24"/>
          <w:szCs w:val="24"/>
        </w:rPr>
        <w:t>шрифтом.</w:t>
      </w:r>
    </w:p>
    <w:p w:rsidR="008373BC" w:rsidRDefault="00E962DD">
      <w:pPr>
        <w:pStyle w:val="a3"/>
        <w:tabs>
          <w:tab w:val="left" w:pos="1276"/>
        </w:tabs>
        <w:ind w:firstLine="709"/>
        <w:jc w:val="both"/>
      </w:pPr>
      <w:r>
        <w:rPr>
          <w:sz w:val="24"/>
          <w:szCs w:val="24"/>
        </w:rPr>
        <w:t>Места для заполнения заявлений оборудуются стульями, столами (стойками), бланками заявлений, письменными принадлежностями.</w:t>
      </w:r>
    </w:p>
    <w:p w:rsidR="008373BC" w:rsidRDefault="00E962DD">
      <w:pPr>
        <w:pStyle w:val="a3"/>
        <w:tabs>
          <w:tab w:val="left" w:pos="1276"/>
        </w:tabs>
        <w:ind w:firstLine="709"/>
        <w:jc w:val="both"/>
      </w:pPr>
      <w:r>
        <w:rPr>
          <w:sz w:val="24"/>
          <w:szCs w:val="24"/>
        </w:rPr>
        <w:t>Места приема Заявителей оборудуются информационными табличками (вывесками) с указанием:</w:t>
      </w:r>
    </w:p>
    <w:p w:rsidR="008373BC" w:rsidRDefault="00E962DD">
      <w:pPr>
        <w:pStyle w:val="a3"/>
        <w:tabs>
          <w:tab w:val="left" w:pos="1276"/>
        </w:tabs>
        <w:ind w:firstLine="709"/>
        <w:jc w:val="both"/>
      </w:pPr>
      <w:r>
        <w:rPr>
          <w:sz w:val="24"/>
          <w:szCs w:val="24"/>
        </w:rPr>
        <w:t xml:space="preserve">а) номера кабинета и наименования </w:t>
      </w:r>
      <w:r>
        <w:rPr>
          <w:spacing w:val="-2"/>
          <w:sz w:val="24"/>
          <w:szCs w:val="24"/>
        </w:rPr>
        <w:t>отдела;</w:t>
      </w:r>
    </w:p>
    <w:p w:rsidR="008373BC" w:rsidRDefault="00E962DD">
      <w:pPr>
        <w:pStyle w:val="a3"/>
        <w:tabs>
          <w:tab w:val="left" w:pos="1276"/>
        </w:tabs>
        <w:ind w:firstLine="709"/>
        <w:jc w:val="both"/>
      </w:pPr>
      <w:r>
        <w:rPr>
          <w:sz w:val="24"/>
          <w:szCs w:val="24"/>
        </w:rPr>
        <w:t>б) фамилии, имени и отчества (последнее – при наличии), должности ответственного лица за прием документов;</w:t>
      </w:r>
    </w:p>
    <w:p w:rsidR="008373BC" w:rsidRDefault="00E962DD">
      <w:pPr>
        <w:pStyle w:val="a3"/>
        <w:tabs>
          <w:tab w:val="left" w:pos="1276"/>
        </w:tabs>
        <w:ind w:firstLine="709"/>
        <w:jc w:val="both"/>
      </w:pPr>
      <w:r>
        <w:rPr>
          <w:sz w:val="24"/>
          <w:szCs w:val="24"/>
        </w:rPr>
        <w:t xml:space="preserve">в) графика приема </w:t>
      </w:r>
      <w:r>
        <w:rPr>
          <w:spacing w:val="-2"/>
          <w:sz w:val="24"/>
          <w:szCs w:val="24"/>
        </w:rPr>
        <w:t>Заявителей.</w:t>
      </w:r>
    </w:p>
    <w:p w:rsidR="008373BC" w:rsidRDefault="00E962DD">
      <w:pPr>
        <w:pStyle w:val="a3"/>
        <w:tabs>
          <w:tab w:val="left" w:pos="1276"/>
        </w:tabs>
        <w:ind w:firstLine="709"/>
        <w:jc w:val="both"/>
      </w:pPr>
      <w:r>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8373BC" w:rsidRDefault="00E962DD">
      <w:pPr>
        <w:pStyle w:val="a3"/>
        <w:tabs>
          <w:tab w:val="left" w:pos="1276"/>
        </w:tabs>
        <w:ind w:firstLine="709"/>
        <w:jc w:val="both"/>
      </w:pPr>
      <w:r>
        <w:rPr>
          <w:sz w:val="24"/>
          <w:szCs w:val="24"/>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Pr>
          <w:spacing w:val="-2"/>
          <w:sz w:val="24"/>
          <w:szCs w:val="24"/>
        </w:rPr>
        <w:t>должности.</w:t>
      </w:r>
    </w:p>
    <w:p w:rsidR="008373BC" w:rsidRDefault="00E962DD">
      <w:pPr>
        <w:pStyle w:val="a3"/>
        <w:tabs>
          <w:tab w:val="left" w:pos="1276"/>
        </w:tabs>
        <w:ind w:firstLine="709"/>
        <w:jc w:val="both"/>
      </w:pPr>
      <w:r>
        <w:rPr>
          <w:sz w:val="24"/>
          <w:szCs w:val="24"/>
        </w:rPr>
        <w:t xml:space="preserve">При </w:t>
      </w:r>
      <w:proofErr w:type="gramStart"/>
      <w:r>
        <w:rPr>
          <w:sz w:val="24"/>
          <w:szCs w:val="24"/>
        </w:rPr>
        <w:t>предоставлении</w:t>
      </w:r>
      <w:proofErr w:type="gramEnd"/>
      <w:r>
        <w:rPr>
          <w:sz w:val="24"/>
          <w:szCs w:val="24"/>
        </w:rPr>
        <w:t xml:space="preserve"> муниципальной услуги инвалидам </w:t>
      </w:r>
      <w:r>
        <w:rPr>
          <w:spacing w:val="-2"/>
          <w:sz w:val="24"/>
          <w:szCs w:val="24"/>
        </w:rPr>
        <w:t>обеспечиваются:</w:t>
      </w:r>
    </w:p>
    <w:p w:rsidR="008373BC" w:rsidRDefault="00E962DD">
      <w:pPr>
        <w:pStyle w:val="a3"/>
        <w:tabs>
          <w:tab w:val="left" w:pos="1276"/>
        </w:tabs>
        <w:ind w:firstLine="709"/>
        <w:jc w:val="both"/>
      </w:pPr>
      <w:r>
        <w:rPr>
          <w:sz w:val="24"/>
          <w:szCs w:val="24"/>
        </w:rPr>
        <w:t>а) возможность беспрепятственного доступа к объекту (зданию, помещению), в котором предоставляется муниципальная услуга;</w:t>
      </w:r>
    </w:p>
    <w:p w:rsidR="008373BC" w:rsidRDefault="00E962DD">
      <w:pPr>
        <w:pStyle w:val="a3"/>
        <w:tabs>
          <w:tab w:val="left" w:pos="1276"/>
        </w:tabs>
        <w:ind w:firstLine="709"/>
        <w:jc w:val="both"/>
      </w:pPr>
      <w:r>
        <w:rPr>
          <w:sz w:val="24"/>
          <w:szCs w:val="24"/>
        </w:rPr>
        <w:t>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Pr>
          <w:sz w:val="24"/>
          <w:szCs w:val="24"/>
        </w:rPr>
        <w:t>а-</w:t>
      </w:r>
      <w:proofErr w:type="gramEnd"/>
      <w:r>
        <w:rPr>
          <w:sz w:val="24"/>
          <w:szCs w:val="24"/>
        </w:rPr>
        <w:t xml:space="preserve"> </w:t>
      </w:r>
      <w:r>
        <w:rPr>
          <w:spacing w:val="-2"/>
          <w:sz w:val="24"/>
          <w:szCs w:val="24"/>
        </w:rPr>
        <w:t>коляски;</w:t>
      </w:r>
    </w:p>
    <w:p w:rsidR="008373BC" w:rsidRDefault="00E962DD">
      <w:pPr>
        <w:pStyle w:val="a3"/>
        <w:tabs>
          <w:tab w:val="left" w:pos="1276"/>
        </w:tabs>
        <w:ind w:firstLine="709"/>
        <w:jc w:val="both"/>
      </w:pPr>
      <w:r>
        <w:rPr>
          <w:sz w:val="24"/>
          <w:szCs w:val="24"/>
        </w:rPr>
        <w:t>в) сопровождение инвалидов, имеющих стойкие расстройства функции зрения и самостоятельного передвижения;</w:t>
      </w:r>
    </w:p>
    <w:p w:rsidR="008373BC" w:rsidRDefault="00E962DD">
      <w:pPr>
        <w:pStyle w:val="a3"/>
        <w:tabs>
          <w:tab w:val="left" w:pos="1276"/>
        </w:tabs>
        <w:ind w:firstLine="709"/>
        <w:jc w:val="both"/>
      </w:pPr>
      <w:r>
        <w:rPr>
          <w:sz w:val="24"/>
          <w:szCs w:val="24"/>
        </w:rPr>
        <w:t xml:space="preserve">г)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w:t>
      </w:r>
      <w:r>
        <w:rPr>
          <w:spacing w:val="-2"/>
          <w:sz w:val="24"/>
          <w:szCs w:val="24"/>
        </w:rPr>
        <w:t>жизнедеятельности;</w:t>
      </w:r>
    </w:p>
    <w:p w:rsidR="008373BC" w:rsidRDefault="00E962DD">
      <w:pPr>
        <w:pStyle w:val="a3"/>
        <w:tabs>
          <w:tab w:val="left" w:pos="1276"/>
        </w:tabs>
        <w:ind w:firstLine="709"/>
        <w:jc w:val="both"/>
      </w:pPr>
      <w:r>
        <w:rPr>
          <w:sz w:val="24"/>
          <w:szCs w:val="24"/>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373BC" w:rsidRDefault="00E962DD">
      <w:pPr>
        <w:pStyle w:val="a3"/>
        <w:tabs>
          <w:tab w:val="left" w:pos="1276"/>
        </w:tabs>
        <w:ind w:firstLine="709"/>
        <w:jc w:val="both"/>
      </w:pPr>
      <w:r>
        <w:rPr>
          <w:sz w:val="24"/>
          <w:szCs w:val="24"/>
        </w:rPr>
        <w:t xml:space="preserve">е) допуск </w:t>
      </w:r>
      <w:proofErr w:type="spellStart"/>
      <w:r>
        <w:rPr>
          <w:sz w:val="24"/>
          <w:szCs w:val="24"/>
        </w:rPr>
        <w:t>сурдопереводчика</w:t>
      </w:r>
      <w:proofErr w:type="spellEnd"/>
      <w:r>
        <w:rPr>
          <w:sz w:val="24"/>
          <w:szCs w:val="24"/>
        </w:rPr>
        <w:t xml:space="preserve"> и </w:t>
      </w:r>
      <w:proofErr w:type="spellStart"/>
      <w:r>
        <w:rPr>
          <w:spacing w:val="-2"/>
          <w:sz w:val="24"/>
          <w:szCs w:val="24"/>
        </w:rPr>
        <w:t>тифлосурдопереводчика</w:t>
      </w:r>
      <w:proofErr w:type="spellEnd"/>
      <w:r>
        <w:rPr>
          <w:spacing w:val="-2"/>
          <w:sz w:val="24"/>
          <w:szCs w:val="24"/>
        </w:rPr>
        <w:t>;</w:t>
      </w:r>
    </w:p>
    <w:p w:rsidR="008373BC" w:rsidRDefault="00E962DD">
      <w:pPr>
        <w:pStyle w:val="a3"/>
        <w:tabs>
          <w:tab w:val="left" w:pos="1276"/>
        </w:tabs>
        <w:ind w:firstLine="709"/>
        <w:jc w:val="both"/>
      </w:pPr>
      <w:r>
        <w:rPr>
          <w:sz w:val="24"/>
          <w:szCs w:val="24"/>
        </w:rPr>
        <w:t>ж) 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услуга;</w:t>
      </w:r>
    </w:p>
    <w:p w:rsidR="008373BC" w:rsidRDefault="00E962DD">
      <w:pPr>
        <w:pStyle w:val="a3"/>
        <w:tabs>
          <w:tab w:val="left" w:pos="1276"/>
        </w:tabs>
        <w:ind w:firstLine="709"/>
        <w:jc w:val="both"/>
      </w:pPr>
      <w:r>
        <w:rPr>
          <w:sz w:val="24"/>
          <w:szCs w:val="24"/>
        </w:rPr>
        <w:t>з) оказание инвалидам помощи в преодолении барьеров, мешающих получению ими муниципальных услуг наравне с другими лицами.</w:t>
      </w:r>
    </w:p>
    <w:p w:rsidR="008373BC" w:rsidRDefault="008373BC">
      <w:pPr>
        <w:pStyle w:val="a3"/>
        <w:tabs>
          <w:tab w:val="left" w:pos="1276"/>
        </w:tabs>
        <w:ind w:left="120" w:firstLine="709"/>
        <w:jc w:val="both"/>
        <w:rPr>
          <w:sz w:val="24"/>
          <w:szCs w:val="24"/>
        </w:rPr>
      </w:pPr>
    </w:p>
    <w:p w:rsidR="008373BC" w:rsidRDefault="00E962DD">
      <w:pPr>
        <w:pStyle w:val="Heading21"/>
        <w:ind w:left="0" w:firstLine="709"/>
      </w:pPr>
      <w:r>
        <w:rPr>
          <w:sz w:val="24"/>
          <w:szCs w:val="24"/>
        </w:rPr>
        <w:t xml:space="preserve">Показатели доступности и качества муниципальной </w:t>
      </w:r>
      <w:r>
        <w:rPr>
          <w:spacing w:val="-2"/>
          <w:sz w:val="24"/>
          <w:szCs w:val="24"/>
        </w:rPr>
        <w:t>услуги</w:t>
      </w:r>
    </w:p>
    <w:p w:rsidR="008373BC" w:rsidRDefault="008373BC">
      <w:pPr>
        <w:pStyle w:val="Heading21"/>
        <w:ind w:left="0" w:firstLine="709"/>
        <w:rPr>
          <w:spacing w:val="-2"/>
          <w:sz w:val="24"/>
          <w:szCs w:val="24"/>
        </w:rPr>
      </w:pPr>
    </w:p>
    <w:p w:rsidR="008373BC" w:rsidRDefault="00E962DD">
      <w:pPr>
        <w:pStyle w:val="af2"/>
        <w:tabs>
          <w:tab w:val="left" w:pos="0"/>
          <w:tab w:val="left" w:pos="9923"/>
        </w:tabs>
        <w:spacing w:before="76"/>
        <w:ind w:left="0" w:right="0"/>
      </w:pPr>
      <w:r>
        <w:rPr>
          <w:sz w:val="24"/>
          <w:szCs w:val="24"/>
        </w:rPr>
        <w:t>33. Основными показателями доступности предоставления муниципальной услуги являются:</w:t>
      </w:r>
    </w:p>
    <w:p w:rsidR="008373BC" w:rsidRDefault="00E962DD">
      <w:pPr>
        <w:pStyle w:val="a3"/>
        <w:tabs>
          <w:tab w:val="left" w:pos="0"/>
          <w:tab w:val="left" w:pos="1276"/>
          <w:tab w:val="left" w:pos="9923"/>
        </w:tabs>
        <w:ind w:firstLine="709"/>
        <w:jc w:val="both"/>
      </w:pPr>
      <w:r>
        <w:rPr>
          <w:sz w:val="24"/>
          <w:szCs w:val="24"/>
        </w:rPr>
        <w:t xml:space="preserve">1) наличие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w:t>
      </w:r>
      <w:r>
        <w:rPr>
          <w:spacing w:val="-4"/>
          <w:sz w:val="24"/>
          <w:szCs w:val="24"/>
        </w:rPr>
        <w:t xml:space="preserve">сети </w:t>
      </w:r>
      <w:r>
        <w:rPr>
          <w:sz w:val="24"/>
          <w:szCs w:val="24"/>
        </w:rPr>
        <w:t xml:space="preserve">«Интернет»), средствах массовой </w:t>
      </w:r>
      <w:r>
        <w:rPr>
          <w:spacing w:val="-2"/>
          <w:sz w:val="24"/>
          <w:szCs w:val="24"/>
        </w:rPr>
        <w:t>информации;</w:t>
      </w:r>
    </w:p>
    <w:p w:rsidR="008373BC" w:rsidRDefault="00E962DD">
      <w:pPr>
        <w:pStyle w:val="a3"/>
        <w:tabs>
          <w:tab w:val="left" w:pos="0"/>
          <w:tab w:val="left" w:pos="1276"/>
          <w:tab w:val="left" w:pos="9923"/>
        </w:tabs>
        <w:ind w:firstLine="709"/>
        <w:jc w:val="both"/>
      </w:pPr>
      <w:r>
        <w:rPr>
          <w:sz w:val="24"/>
          <w:szCs w:val="24"/>
        </w:rPr>
        <w:t>2) возможность получения Заявителем уведомлений о предоставлении муниципальной услуги с помощью Единого портала, регионального портала;</w:t>
      </w:r>
    </w:p>
    <w:p w:rsidR="008373BC" w:rsidRDefault="00E962DD">
      <w:pPr>
        <w:pStyle w:val="a3"/>
        <w:tabs>
          <w:tab w:val="left" w:pos="1276"/>
          <w:tab w:val="left" w:pos="9923"/>
        </w:tabs>
        <w:ind w:firstLine="709"/>
        <w:jc w:val="both"/>
      </w:pPr>
      <w:r>
        <w:rPr>
          <w:sz w:val="24"/>
          <w:szCs w:val="24"/>
        </w:rPr>
        <w:t>3) возможность получения информации о ходе предоставления муниципальной услуги, в том числе с использованием информационно - коммуникационных технологий.</w:t>
      </w:r>
    </w:p>
    <w:p w:rsidR="008373BC" w:rsidRDefault="00E962DD">
      <w:pPr>
        <w:pStyle w:val="af2"/>
        <w:tabs>
          <w:tab w:val="left" w:pos="1276"/>
          <w:tab w:val="left" w:pos="1648"/>
          <w:tab w:val="left" w:pos="9923"/>
        </w:tabs>
        <w:ind w:left="0" w:right="0"/>
      </w:pPr>
      <w:r>
        <w:rPr>
          <w:sz w:val="24"/>
          <w:szCs w:val="24"/>
        </w:rPr>
        <w:t>Основными показателями качества предоставления муниципальной услуги являются:</w:t>
      </w:r>
    </w:p>
    <w:p w:rsidR="008373BC" w:rsidRDefault="00E962DD">
      <w:pPr>
        <w:pStyle w:val="a3"/>
        <w:tabs>
          <w:tab w:val="left" w:pos="1276"/>
          <w:tab w:val="left" w:pos="9923"/>
        </w:tabs>
        <w:ind w:firstLine="709"/>
        <w:jc w:val="both"/>
      </w:pPr>
      <w:r>
        <w:rPr>
          <w:sz w:val="24"/>
          <w:szCs w:val="24"/>
        </w:rPr>
        <w:t>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8373BC" w:rsidRDefault="00E962DD">
      <w:pPr>
        <w:pStyle w:val="a3"/>
        <w:tabs>
          <w:tab w:val="left" w:pos="1276"/>
          <w:tab w:val="left" w:pos="9923"/>
        </w:tabs>
        <w:ind w:firstLine="709"/>
        <w:jc w:val="both"/>
      </w:pPr>
      <w:r>
        <w:rPr>
          <w:sz w:val="24"/>
          <w:szCs w:val="24"/>
        </w:rPr>
        <w:t>2) минимально возможное количество взаимодействий гражданина с должностными лицами, участвующими в предоставлении муниципальной услуги;</w:t>
      </w:r>
    </w:p>
    <w:p w:rsidR="008373BC" w:rsidRDefault="00E962DD">
      <w:pPr>
        <w:pStyle w:val="a3"/>
        <w:tabs>
          <w:tab w:val="left" w:pos="1276"/>
          <w:tab w:val="left" w:pos="9923"/>
        </w:tabs>
        <w:ind w:firstLine="709"/>
        <w:jc w:val="both"/>
      </w:pPr>
      <w:r>
        <w:rPr>
          <w:sz w:val="24"/>
          <w:szCs w:val="24"/>
        </w:rPr>
        <w:t>3) отсутствие обоснованных жалоб на действия (бездействие) сотрудников и их некорректное (невнимательное) отношение к заявителям;</w:t>
      </w:r>
    </w:p>
    <w:p w:rsidR="008373BC" w:rsidRDefault="00E962DD">
      <w:pPr>
        <w:pStyle w:val="a3"/>
        <w:tabs>
          <w:tab w:val="left" w:pos="1276"/>
          <w:tab w:val="left" w:pos="9923"/>
        </w:tabs>
        <w:ind w:firstLine="709"/>
        <w:jc w:val="both"/>
      </w:pPr>
      <w:r>
        <w:rPr>
          <w:sz w:val="24"/>
          <w:szCs w:val="24"/>
        </w:rPr>
        <w:lastRenderedPageBreak/>
        <w:t>4) отсутствие нарушений установленных сроков в процессе предоставления муниципальной услуги;</w:t>
      </w:r>
    </w:p>
    <w:p w:rsidR="008373BC" w:rsidRDefault="00E962DD">
      <w:pPr>
        <w:pStyle w:val="a3"/>
        <w:tabs>
          <w:tab w:val="left" w:pos="1276"/>
          <w:tab w:val="left" w:pos="9923"/>
        </w:tabs>
        <w:ind w:firstLine="709"/>
        <w:jc w:val="both"/>
      </w:pPr>
      <w:r>
        <w:rPr>
          <w:spacing w:val="-2"/>
          <w:sz w:val="24"/>
          <w:szCs w:val="24"/>
        </w:rPr>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Pr>
          <w:spacing w:val="-2"/>
          <w:sz w:val="24"/>
          <w:szCs w:val="24"/>
        </w:rPr>
        <w:t>итогам</w:t>
      </w:r>
      <w:proofErr w:type="gramEnd"/>
      <w:r>
        <w:rPr>
          <w:spacing w:val="-2"/>
          <w:sz w:val="24"/>
          <w:szCs w:val="24"/>
        </w:rPr>
        <w:t xml:space="preserve"> рассмотрения которых вынесены решения об удовлетворении (частичном удовлетворении) требований заявителей.</w:t>
      </w:r>
    </w:p>
    <w:p w:rsidR="008373BC" w:rsidRDefault="008373BC">
      <w:pPr>
        <w:pStyle w:val="a3"/>
        <w:tabs>
          <w:tab w:val="left" w:pos="1276"/>
          <w:tab w:val="left" w:pos="9923"/>
        </w:tabs>
        <w:ind w:firstLine="709"/>
        <w:jc w:val="both"/>
        <w:rPr>
          <w:spacing w:val="-2"/>
          <w:sz w:val="24"/>
          <w:szCs w:val="24"/>
        </w:rPr>
      </w:pPr>
    </w:p>
    <w:p w:rsidR="008373BC" w:rsidRDefault="00E962DD">
      <w:pPr>
        <w:pStyle w:val="Heading21"/>
        <w:ind w:left="0" w:firstLine="709"/>
      </w:pPr>
      <w:r>
        <w:rPr>
          <w:sz w:val="24"/>
          <w:szCs w:val="24"/>
        </w:rPr>
        <w:t xml:space="preserve">Иные требования к предоставлению муниципальной услуги </w:t>
      </w:r>
    </w:p>
    <w:p w:rsidR="008373BC" w:rsidRDefault="008373BC">
      <w:pPr>
        <w:pStyle w:val="a3"/>
        <w:ind w:firstLine="709"/>
        <w:jc w:val="both"/>
        <w:rPr>
          <w:b/>
          <w:bCs/>
          <w:sz w:val="24"/>
          <w:szCs w:val="24"/>
        </w:rPr>
      </w:pPr>
    </w:p>
    <w:p w:rsidR="008373BC" w:rsidRDefault="00E962DD">
      <w:pPr>
        <w:pStyle w:val="a3"/>
        <w:tabs>
          <w:tab w:val="left" w:pos="1134"/>
          <w:tab w:val="left" w:pos="1560"/>
        </w:tabs>
        <w:ind w:firstLine="709"/>
        <w:jc w:val="both"/>
      </w:pPr>
      <w:r>
        <w:rPr>
          <w:sz w:val="24"/>
          <w:szCs w:val="24"/>
        </w:rPr>
        <w:t xml:space="preserve">34. 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22.12.2012 №1376 "Об утверждении </w:t>
      </w:r>
      <w:proofErr w:type="gramStart"/>
      <w:r>
        <w:rPr>
          <w:sz w:val="24"/>
          <w:szCs w:val="24"/>
        </w:rPr>
        <w:t>Правил организации деятельности многофункциональных центров предоставления государственных</w:t>
      </w:r>
      <w:proofErr w:type="gramEnd"/>
      <w:r>
        <w:rPr>
          <w:sz w:val="24"/>
          <w:szCs w:val="24"/>
        </w:rPr>
        <w:t xml:space="preserve"> и муниципальных услуг".</w:t>
      </w:r>
    </w:p>
    <w:p w:rsidR="008373BC" w:rsidRDefault="00E962DD">
      <w:pPr>
        <w:pStyle w:val="af2"/>
        <w:tabs>
          <w:tab w:val="left" w:pos="0"/>
          <w:tab w:val="left" w:pos="1134"/>
          <w:tab w:val="left" w:pos="1560"/>
        </w:tabs>
        <w:ind w:left="0" w:right="0"/>
      </w:pPr>
      <w:r>
        <w:rPr>
          <w:sz w:val="24"/>
          <w:szCs w:val="24"/>
        </w:rPr>
        <w:t>35. Документы, прилагаемые Заявителем к заявлению о</w:t>
      </w:r>
      <w:r>
        <w:rPr>
          <w:spacing w:val="-4"/>
          <w:sz w:val="24"/>
          <w:szCs w:val="24"/>
        </w:rPr>
        <w:t xml:space="preserve"> </w:t>
      </w:r>
      <w:r>
        <w:rPr>
          <w:sz w:val="24"/>
          <w:szCs w:val="24"/>
        </w:rPr>
        <w:t>предоставлении муниципальной услуги, представляемые в электронной форме, направляются в следующих форматах:</w:t>
      </w:r>
    </w:p>
    <w:p w:rsidR="008373BC" w:rsidRDefault="00E962DD">
      <w:pPr>
        <w:pStyle w:val="a3"/>
        <w:tabs>
          <w:tab w:val="left" w:pos="1134"/>
          <w:tab w:val="left" w:pos="1560"/>
        </w:tabs>
        <w:ind w:firstLine="709"/>
        <w:jc w:val="both"/>
      </w:pPr>
      <w:r>
        <w:rPr>
          <w:sz w:val="24"/>
          <w:szCs w:val="24"/>
        </w:rPr>
        <w:t xml:space="preserve">а) </w:t>
      </w:r>
      <w:proofErr w:type="spellStart"/>
      <w:r>
        <w:rPr>
          <w:sz w:val="24"/>
          <w:szCs w:val="24"/>
        </w:rPr>
        <w:t>xml</w:t>
      </w:r>
      <w:proofErr w:type="spellEnd"/>
      <w:r>
        <w:rPr>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Pr>
          <w:spacing w:val="-4"/>
          <w:sz w:val="24"/>
          <w:szCs w:val="24"/>
        </w:rPr>
        <w:t>xml</w:t>
      </w:r>
      <w:proofErr w:type="spellEnd"/>
      <w:r>
        <w:rPr>
          <w:spacing w:val="-4"/>
          <w:sz w:val="24"/>
          <w:szCs w:val="24"/>
        </w:rPr>
        <w:t>;</w:t>
      </w:r>
    </w:p>
    <w:p w:rsidR="008373BC" w:rsidRDefault="00E962DD">
      <w:pPr>
        <w:pStyle w:val="a3"/>
        <w:tabs>
          <w:tab w:val="left" w:pos="1134"/>
          <w:tab w:val="left" w:pos="1560"/>
        </w:tabs>
        <w:ind w:firstLine="709"/>
        <w:jc w:val="both"/>
      </w:pPr>
      <w:r>
        <w:rPr>
          <w:sz w:val="24"/>
          <w:szCs w:val="24"/>
        </w:rPr>
        <w:t xml:space="preserve">б) </w:t>
      </w:r>
      <w:proofErr w:type="spellStart"/>
      <w:r>
        <w:rPr>
          <w:sz w:val="24"/>
          <w:szCs w:val="24"/>
        </w:rPr>
        <w:t>doc</w:t>
      </w:r>
      <w:proofErr w:type="spellEnd"/>
      <w:r>
        <w:rPr>
          <w:sz w:val="24"/>
          <w:szCs w:val="24"/>
        </w:rPr>
        <w:t xml:space="preserve">, </w:t>
      </w:r>
      <w:proofErr w:type="spellStart"/>
      <w:r>
        <w:rPr>
          <w:sz w:val="24"/>
          <w:szCs w:val="24"/>
        </w:rPr>
        <w:t>docx</w:t>
      </w:r>
      <w:proofErr w:type="spellEnd"/>
      <w:r>
        <w:rPr>
          <w:sz w:val="24"/>
          <w:szCs w:val="24"/>
        </w:rPr>
        <w:t xml:space="preserve">, </w:t>
      </w:r>
      <w:proofErr w:type="spellStart"/>
      <w:r>
        <w:rPr>
          <w:sz w:val="24"/>
          <w:szCs w:val="24"/>
        </w:rPr>
        <w:t>odt</w:t>
      </w:r>
      <w:proofErr w:type="spellEnd"/>
      <w:r>
        <w:rPr>
          <w:sz w:val="24"/>
          <w:szCs w:val="24"/>
        </w:rPr>
        <w:t>-для документов с текстовым содержанием, не включающим формулы;</w:t>
      </w:r>
    </w:p>
    <w:p w:rsidR="008373BC" w:rsidRDefault="00E962DD">
      <w:pPr>
        <w:pStyle w:val="a3"/>
        <w:tabs>
          <w:tab w:val="left" w:pos="1134"/>
          <w:tab w:val="left" w:pos="1560"/>
        </w:tabs>
        <w:ind w:firstLine="709"/>
        <w:jc w:val="both"/>
      </w:pPr>
      <w:r>
        <w:rPr>
          <w:sz w:val="24"/>
          <w:szCs w:val="24"/>
        </w:rPr>
        <w:t xml:space="preserve">в) </w:t>
      </w:r>
      <w:proofErr w:type="spellStart"/>
      <w:r>
        <w:rPr>
          <w:sz w:val="24"/>
          <w:szCs w:val="24"/>
        </w:rPr>
        <w:t>pdf</w:t>
      </w:r>
      <w:proofErr w:type="spellEnd"/>
      <w:r>
        <w:rPr>
          <w:sz w:val="24"/>
          <w:szCs w:val="24"/>
        </w:rPr>
        <w:t xml:space="preserve">, </w:t>
      </w:r>
      <w:proofErr w:type="spellStart"/>
      <w:r>
        <w:rPr>
          <w:sz w:val="24"/>
          <w:szCs w:val="24"/>
        </w:rPr>
        <w:t>jpg</w:t>
      </w:r>
      <w:proofErr w:type="spellEnd"/>
      <w:r>
        <w:rPr>
          <w:sz w:val="24"/>
          <w:szCs w:val="24"/>
        </w:rPr>
        <w:t xml:space="preserve">, </w:t>
      </w:r>
      <w:proofErr w:type="spellStart"/>
      <w:r>
        <w:rPr>
          <w:sz w:val="24"/>
          <w:szCs w:val="24"/>
        </w:rPr>
        <w:t>jpeg</w:t>
      </w:r>
      <w:proofErr w:type="spellEnd"/>
      <w:r>
        <w:rPr>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8373BC" w:rsidRDefault="00E962DD">
      <w:pPr>
        <w:pStyle w:val="af2"/>
        <w:tabs>
          <w:tab w:val="left" w:pos="0"/>
          <w:tab w:val="left" w:pos="1416"/>
          <w:tab w:val="left" w:pos="1560"/>
        </w:tabs>
        <w:ind w:left="0" w:right="0"/>
      </w:pPr>
      <w:r>
        <w:rPr>
          <w:sz w:val="24"/>
          <w:szCs w:val="24"/>
        </w:rPr>
        <w:t xml:space="preserve">36. </w:t>
      </w:r>
      <w:proofErr w:type="gramStart"/>
      <w:r>
        <w:rPr>
          <w:sz w:val="24"/>
          <w:szCs w:val="24"/>
        </w:rPr>
        <w:t>В случае если оригиналы документов, прилагаемых к заявлению о</w:t>
      </w:r>
      <w:r>
        <w:rPr>
          <w:spacing w:val="-4"/>
          <w:sz w:val="24"/>
          <w:szCs w:val="24"/>
        </w:rPr>
        <w:t xml:space="preserve"> </w:t>
      </w:r>
      <w:r>
        <w:rPr>
          <w:sz w:val="24"/>
          <w:szCs w:val="24"/>
        </w:rPr>
        <w:t xml:space="preserve">предоставлении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Pr>
          <w:sz w:val="24"/>
          <w:szCs w:val="24"/>
        </w:rPr>
        <w:t>dpi</w:t>
      </w:r>
      <w:proofErr w:type="spellEnd"/>
      <w:r>
        <w:rPr>
          <w:sz w:val="24"/>
          <w:szCs w:val="24"/>
        </w:rPr>
        <w:t xml:space="preserve"> (масштаб 1:1) и всех аутентичных признаков подлинности (графической подписи</w:t>
      </w:r>
      <w:proofErr w:type="gramEnd"/>
      <w:r>
        <w:rPr>
          <w:sz w:val="24"/>
          <w:szCs w:val="24"/>
        </w:rPr>
        <w:t xml:space="preserve"> лица, печати, углового штампа бланка), с использованием следующих режимов:</w:t>
      </w:r>
    </w:p>
    <w:p w:rsidR="008373BC" w:rsidRDefault="00E962DD">
      <w:pPr>
        <w:pStyle w:val="a3"/>
        <w:tabs>
          <w:tab w:val="left" w:pos="1134"/>
          <w:tab w:val="left" w:pos="1560"/>
        </w:tabs>
        <w:ind w:firstLine="709"/>
        <w:jc w:val="both"/>
      </w:pPr>
      <w:r>
        <w:rPr>
          <w:sz w:val="24"/>
          <w:szCs w:val="24"/>
        </w:rPr>
        <w:t>"черно-белый" (при отсутствии в документе графических изображений и (или) цветного текста);</w:t>
      </w:r>
    </w:p>
    <w:p w:rsidR="008373BC" w:rsidRDefault="00E962DD">
      <w:pPr>
        <w:pStyle w:val="a3"/>
        <w:tabs>
          <w:tab w:val="left" w:pos="1134"/>
          <w:tab w:val="left" w:pos="1560"/>
        </w:tabs>
        <w:ind w:firstLine="709"/>
        <w:jc w:val="both"/>
      </w:pPr>
      <w:r>
        <w:rPr>
          <w:sz w:val="24"/>
          <w:szCs w:val="24"/>
        </w:rPr>
        <w:t>"оттенки серого" (при наличии в документе графических изображений, отличных от цветного графического изображения);</w:t>
      </w:r>
    </w:p>
    <w:p w:rsidR="008373BC" w:rsidRDefault="00E962DD">
      <w:pPr>
        <w:pStyle w:val="a3"/>
        <w:tabs>
          <w:tab w:val="left" w:pos="1134"/>
          <w:tab w:val="left" w:pos="1560"/>
        </w:tabs>
        <w:ind w:firstLine="709"/>
        <w:jc w:val="both"/>
      </w:pPr>
      <w:r>
        <w:rPr>
          <w:sz w:val="24"/>
          <w:szCs w:val="24"/>
        </w:rPr>
        <w:t>"цветной" или "режим полной цветопередачи" (при наличии в документе цветных графических изображений либо цветного текста).</w:t>
      </w:r>
    </w:p>
    <w:p w:rsidR="008373BC" w:rsidRDefault="00E962DD">
      <w:pPr>
        <w:pStyle w:val="a3"/>
        <w:tabs>
          <w:tab w:val="left" w:pos="1134"/>
          <w:tab w:val="left" w:pos="1560"/>
        </w:tabs>
        <w:ind w:firstLine="709"/>
        <w:jc w:val="both"/>
      </w:pPr>
      <w:r>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8373BC" w:rsidRDefault="00E962DD">
      <w:pPr>
        <w:pStyle w:val="af2"/>
        <w:tabs>
          <w:tab w:val="left" w:pos="0"/>
          <w:tab w:val="left" w:pos="1134"/>
          <w:tab w:val="left" w:pos="1560"/>
        </w:tabs>
        <w:ind w:left="0" w:right="0"/>
      </w:pPr>
      <w:r>
        <w:rPr>
          <w:sz w:val="24"/>
          <w:szCs w:val="24"/>
        </w:rPr>
        <w:t>37. Документы, прилагаемые Заявителем к заявлению о</w:t>
      </w:r>
      <w:r>
        <w:rPr>
          <w:spacing w:val="-4"/>
          <w:sz w:val="24"/>
          <w:szCs w:val="24"/>
        </w:rPr>
        <w:t xml:space="preserve"> </w:t>
      </w:r>
      <w:r>
        <w:rPr>
          <w:sz w:val="24"/>
          <w:szCs w:val="24"/>
        </w:rPr>
        <w:t>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rsidR="008373BC" w:rsidRDefault="00E962DD">
      <w:pPr>
        <w:pStyle w:val="af2"/>
        <w:tabs>
          <w:tab w:val="left" w:pos="1276"/>
        </w:tabs>
        <w:ind w:left="0" w:right="0"/>
      </w:pPr>
      <w:r>
        <w:rPr>
          <w:sz w:val="24"/>
          <w:szCs w:val="24"/>
        </w:rPr>
        <w:t>38. 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8373BC" w:rsidRDefault="00E962DD">
      <w:pPr>
        <w:pStyle w:val="a3"/>
        <w:tabs>
          <w:tab w:val="left" w:pos="1276"/>
        </w:tabs>
        <w:ind w:firstLine="709"/>
        <w:jc w:val="both"/>
      </w:pPr>
      <w:r>
        <w:rPr>
          <w:sz w:val="24"/>
          <w:szCs w:val="24"/>
        </w:rPr>
        <w:t>Сведения о ходе рассмотрения заявления о</w:t>
      </w:r>
      <w:r>
        <w:rPr>
          <w:spacing w:val="-4"/>
          <w:sz w:val="24"/>
          <w:szCs w:val="24"/>
        </w:rPr>
        <w:t xml:space="preserve"> </w:t>
      </w:r>
      <w:r>
        <w:rPr>
          <w:sz w:val="24"/>
          <w:szCs w:val="24"/>
        </w:rPr>
        <w:t>предоставлении муниципальной услуги, представленного способом, указанным в подпункте «б» пункта 22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8373BC" w:rsidRDefault="00E962DD">
      <w:pPr>
        <w:pStyle w:val="a3"/>
        <w:tabs>
          <w:tab w:val="left" w:pos="1276"/>
        </w:tabs>
        <w:ind w:firstLine="709"/>
        <w:jc w:val="both"/>
      </w:pPr>
      <w:proofErr w:type="gramStart"/>
      <w:r>
        <w:rPr>
          <w:sz w:val="24"/>
          <w:szCs w:val="24"/>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roofErr w:type="gramEnd"/>
    </w:p>
    <w:p w:rsidR="008373BC" w:rsidRDefault="00E962DD">
      <w:pPr>
        <w:pStyle w:val="a3"/>
        <w:tabs>
          <w:tab w:val="left" w:pos="1276"/>
        </w:tabs>
        <w:ind w:firstLine="709"/>
        <w:jc w:val="both"/>
      </w:pPr>
      <w:r>
        <w:rPr>
          <w:sz w:val="24"/>
          <w:szCs w:val="24"/>
        </w:rPr>
        <w:t>б) в электронной форме посредством электронной</w:t>
      </w:r>
      <w:r>
        <w:rPr>
          <w:spacing w:val="-2"/>
          <w:sz w:val="24"/>
          <w:szCs w:val="24"/>
        </w:rPr>
        <w:t xml:space="preserve"> почты.</w:t>
      </w:r>
    </w:p>
    <w:p w:rsidR="008373BC" w:rsidRDefault="00E962DD">
      <w:pPr>
        <w:pStyle w:val="a3"/>
        <w:tabs>
          <w:tab w:val="left" w:pos="1276"/>
        </w:tabs>
        <w:ind w:firstLine="709"/>
        <w:jc w:val="both"/>
      </w:pPr>
      <w:proofErr w:type="gramStart"/>
      <w:r>
        <w:rPr>
          <w:sz w:val="24"/>
          <w:szCs w:val="24"/>
        </w:rPr>
        <w:t>На основании запроса сведения о ходе рассмотрения заявления о</w:t>
      </w:r>
      <w:r>
        <w:rPr>
          <w:spacing w:val="-4"/>
          <w:sz w:val="24"/>
          <w:szCs w:val="24"/>
        </w:rPr>
        <w:t xml:space="preserve"> </w:t>
      </w:r>
      <w:r>
        <w:rPr>
          <w:sz w:val="24"/>
          <w:szCs w:val="24"/>
        </w:rPr>
        <w:t>предоставлении муниципальной услуги</w:t>
      </w:r>
      <w:r>
        <w:rPr>
          <w:spacing w:val="-5"/>
          <w:sz w:val="24"/>
          <w:szCs w:val="24"/>
        </w:rPr>
        <w:t xml:space="preserve"> </w:t>
      </w:r>
      <w:r>
        <w:rPr>
          <w:sz w:val="24"/>
          <w:szCs w:val="24"/>
        </w:rPr>
        <w:t xml:space="preserve">доводятся до Заявителя в устной форме (при личном обращении либо по телефону в Уполномоченный орган, многофункциональный центр) в день обращения </w:t>
      </w:r>
      <w:r>
        <w:rPr>
          <w:sz w:val="24"/>
          <w:szCs w:val="24"/>
        </w:rPr>
        <w:lastRenderedPageBreak/>
        <w:t xml:space="preserve">заявителя либо в письменной форме, в том числе в электронном виде, если это предусмотрено указанным запросом, в течение 2 (двух) рабочих дней со дня поступления соответствующего </w:t>
      </w:r>
      <w:r>
        <w:rPr>
          <w:spacing w:val="-2"/>
          <w:sz w:val="24"/>
          <w:szCs w:val="24"/>
        </w:rPr>
        <w:t>запроса.</w:t>
      </w:r>
      <w:proofErr w:type="gramEnd"/>
    </w:p>
    <w:p w:rsidR="008373BC" w:rsidRDefault="00E962DD">
      <w:pPr>
        <w:pStyle w:val="af2"/>
        <w:tabs>
          <w:tab w:val="left" w:pos="1276"/>
        </w:tabs>
        <w:ind w:left="0" w:right="0"/>
      </w:pPr>
      <w:r>
        <w:rPr>
          <w:sz w:val="24"/>
          <w:szCs w:val="24"/>
        </w:rPr>
        <w:t xml:space="preserve">39. Перечень информационных систем, используемых для предоставления муниципальной услуги: платформа государственных сервисов. </w:t>
      </w:r>
    </w:p>
    <w:p w:rsidR="008373BC" w:rsidRDefault="008373BC">
      <w:pPr>
        <w:pStyle w:val="Heading21"/>
        <w:ind w:left="0" w:firstLine="709"/>
        <w:rPr>
          <w:sz w:val="24"/>
          <w:szCs w:val="24"/>
        </w:rPr>
      </w:pPr>
    </w:p>
    <w:p w:rsidR="008373BC" w:rsidRDefault="00E962DD">
      <w:pPr>
        <w:pStyle w:val="Heading21"/>
        <w:ind w:left="0" w:firstLine="709"/>
      </w:pPr>
      <w:r>
        <w:rPr>
          <w:sz w:val="24"/>
          <w:szCs w:val="24"/>
        </w:rPr>
        <w:t xml:space="preserve">Раздел III. Состав, последовательность и сроки выполнения </w:t>
      </w:r>
    </w:p>
    <w:p w:rsidR="008373BC" w:rsidRDefault="00E962DD">
      <w:pPr>
        <w:pStyle w:val="Heading21"/>
        <w:ind w:left="0" w:firstLine="709"/>
      </w:pPr>
      <w:r>
        <w:rPr>
          <w:sz w:val="24"/>
          <w:szCs w:val="24"/>
        </w:rPr>
        <w:t xml:space="preserve">административных процедур </w:t>
      </w:r>
    </w:p>
    <w:p w:rsidR="008373BC" w:rsidRDefault="008373BC">
      <w:pPr>
        <w:pStyle w:val="Heading21"/>
        <w:ind w:left="0" w:firstLine="709"/>
        <w:rPr>
          <w:sz w:val="24"/>
          <w:szCs w:val="24"/>
        </w:rPr>
      </w:pPr>
    </w:p>
    <w:p w:rsidR="008373BC" w:rsidRDefault="00E962DD">
      <w:pPr>
        <w:ind w:firstLine="709"/>
        <w:jc w:val="center"/>
      </w:pPr>
      <w:r>
        <w:rPr>
          <w:b/>
          <w:bCs/>
          <w:sz w:val="24"/>
          <w:szCs w:val="24"/>
        </w:rPr>
        <w:t xml:space="preserve">Исчерпывающий перечень административных </w:t>
      </w:r>
      <w:r>
        <w:rPr>
          <w:b/>
          <w:bCs/>
          <w:spacing w:val="-2"/>
          <w:sz w:val="24"/>
          <w:szCs w:val="24"/>
        </w:rPr>
        <w:t>процедур</w:t>
      </w:r>
    </w:p>
    <w:p w:rsidR="008373BC" w:rsidRDefault="008373BC">
      <w:pPr>
        <w:pStyle w:val="a3"/>
        <w:ind w:firstLine="709"/>
        <w:jc w:val="both"/>
        <w:rPr>
          <w:b/>
          <w:bCs/>
          <w:sz w:val="24"/>
          <w:szCs w:val="24"/>
        </w:rPr>
      </w:pPr>
    </w:p>
    <w:p w:rsidR="008373BC" w:rsidRDefault="00E962DD">
      <w:pPr>
        <w:pStyle w:val="af2"/>
        <w:numPr>
          <w:ilvl w:val="1"/>
          <w:numId w:val="14"/>
        </w:numPr>
        <w:tabs>
          <w:tab w:val="left" w:pos="709"/>
          <w:tab w:val="left" w:pos="1134"/>
        </w:tabs>
        <w:suppressAutoHyphens w:val="0"/>
        <w:ind w:right="2" w:firstLine="684"/>
        <w:rPr>
          <w:sz w:val="24"/>
          <w:szCs w:val="24"/>
        </w:rPr>
      </w:pPr>
      <w:r>
        <w:rPr>
          <w:sz w:val="24"/>
          <w:szCs w:val="24"/>
        </w:rPr>
        <w:t>40.</w:t>
      </w:r>
      <w:r>
        <w:rPr>
          <w:b/>
          <w:bCs/>
          <w:sz w:val="24"/>
          <w:szCs w:val="24"/>
        </w:rPr>
        <w:t xml:space="preserve"> </w:t>
      </w:r>
      <w:r>
        <w:rPr>
          <w:sz w:val="24"/>
          <w:szCs w:val="24"/>
        </w:rPr>
        <w:t>Предоставление муниципальной услуги включает в себя следующие процедуры:</w:t>
      </w:r>
    </w:p>
    <w:p w:rsidR="008373BC" w:rsidRDefault="00E962DD">
      <w:pPr>
        <w:pStyle w:val="af2"/>
        <w:numPr>
          <w:ilvl w:val="0"/>
          <w:numId w:val="13"/>
        </w:numPr>
        <w:tabs>
          <w:tab w:val="left" w:pos="709"/>
          <w:tab w:val="left" w:pos="1134"/>
          <w:tab w:val="left" w:pos="1535"/>
        </w:tabs>
        <w:suppressAutoHyphens w:val="0"/>
        <w:ind w:left="0" w:right="2" w:firstLine="684"/>
        <w:rPr>
          <w:sz w:val="24"/>
          <w:szCs w:val="24"/>
        </w:rPr>
      </w:pPr>
      <w:r>
        <w:rPr>
          <w:sz w:val="24"/>
          <w:szCs w:val="24"/>
        </w:rPr>
        <w:t>проверка документов и регистрация ходатайства;</w:t>
      </w:r>
    </w:p>
    <w:p w:rsidR="008373BC" w:rsidRDefault="00E962DD">
      <w:pPr>
        <w:pStyle w:val="af2"/>
        <w:numPr>
          <w:ilvl w:val="0"/>
          <w:numId w:val="13"/>
        </w:numPr>
        <w:tabs>
          <w:tab w:val="left" w:pos="709"/>
          <w:tab w:val="left" w:pos="1134"/>
          <w:tab w:val="left" w:pos="1535"/>
        </w:tabs>
        <w:suppressAutoHyphens w:val="0"/>
        <w:ind w:left="0" w:right="2" w:firstLine="684"/>
        <w:rPr>
          <w:sz w:val="24"/>
          <w:szCs w:val="24"/>
        </w:rPr>
      </w:pPr>
      <w:r>
        <w:rPr>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8373BC" w:rsidRDefault="00E962DD">
      <w:pPr>
        <w:pStyle w:val="af2"/>
        <w:numPr>
          <w:ilvl w:val="0"/>
          <w:numId w:val="13"/>
        </w:numPr>
        <w:tabs>
          <w:tab w:val="left" w:pos="709"/>
          <w:tab w:val="left" w:pos="1134"/>
          <w:tab w:val="left" w:pos="1535"/>
        </w:tabs>
        <w:suppressAutoHyphens w:val="0"/>
        <w:ind w:left="0" w:right="2" w:firstLine="684"/>
        <w:rPr>
          <w:sz w:val="24"/>
          <w:szCs w:val="24"/>
        </w:rPr>
      </w:pPr>
      <w:r>
        <w:rPr>
          <w:sz w:val="24"/>
          <w:szCs w:val="24"/>
        </w:rPr>
        <w:t>рассмотрение документов и сведений;</w:t>
      </w:r>
    </w:p>
    <w:p w:rsidR="008373BC" w:rsidRDefault="00E962DD">
      <w:pPr>
        <w:pStyle w:val="af2"/>
        <w:numPr>
          <w:ilvl w:val="0"/>
          <w:numId w:val="13"/>
        </w:numPr>
        <w:tabs>
          <w:tab w:val="left" w:pos="709"/>
          <w:tab w:val="left" w:pos="1134"/>
          <w:tab w:val="left" w:pos="1535"/>
        </w:tabs>
        <w:suppressAutoHyphens w:val="0"/>
        <w:ind w:left="0" w:right="2" w:firstLine="684"/>
        <w:rPr>
          <w:sz w:val="24"/>
          <w:szCs w:val="24"/>
        </w:rPr>
      </w:pPr>
      <w:r>
        <w:rPr>
          <w:sz w:val="24"/>
          <w:szCs w:val="24"/>
        </w:rPr>
        <w:t>принятие решения о предоставлении услуги;</w:t>
      </w:r>
    </w:p>
    <w:p w:rsidR="008373BC" w:rsidRDefault="00E962DD">
      <w:pPr>
        <w:pStyle w:val="a3"/>
        <w:numPr>
          <w:ilvl w:val="0"/>
          <w:numId w:val="13"/>
        </w:numPr>
        <w:tabs>
          <w:tab w:val="left" w:pos="709"/>
          <w:tab w:val="left" w:pos="1134"/>
        </w:tabs>
        <w:ind w:right="2"/>
        <w:jc w:val="both"/>
        <w:rPr>
          <w:sz w:val="24"/>
          <w:szCs w:val="24"/>
        </w:rPr>
      </w:pPr>
      <w:r>
        <w:rPr>
          <w:sz w:val="24"/>
          <w:szCs w:val="24"/>
        </w:rPr>
        <w:t>выдача результата;</w:t>
      </w:r>
    </w:p>
    <w:p w:rsidR="008373BC" w:rsidRDefault="00E962DD">
      <w:pPr>
        <w:pStyle w:val="a3"/>
        <w:numPr>
          <w:ilvl w:val="0"/>
          <w:numId w:val="13"/>
        </w:numPr>
        <w:tabs>
          <w:tab w:val="left" w:pos="709"/>
          <w:tab w:val="left" w:pos="1134"/>
        </w:tabs>
        <w:ind w:right="2"/>
        <w:jc w:val="both"/>
        <w:rPr>
          <w:sz w:val="24"/>
          <w:szCs w:val="24"/>
        </w:rPr>
      </w:pPr>
      <w:r>
        <w:rPr>
          <w:sz w:val="24"/>
          <w:szCs w:val="24"/>
        </w:rPr>
        <w:t>внесение результата муниципальной услуги в реестр юридически значимых записей</w:t>
      </w:r>
    </w:p>
    <w:p w:rsidR="008373BC" w:rsidRDefault="00E962DD">
      <w:pPr>
        <w:pStyle w:val="af2"/>
        <w:tabs>
          <w:tab w:val="left" w:pos="1276"/>
        </w:tabs>
        <w:ind w:left="0" w:right="0"/>
        <w:rPr>
          <w:sz w:val="24"/>
          <w:szCs w:val="24"/>
        </w:rPr>
      </w:pPr>
      <w:r>
        <w:rPr>
          <w:sz w:val="24"/>
          <w:szCs w:val="24"/>
        </w:rPr>
        <w:t>Описание административных процедур представлено в Приложении № 8  к настоящему Административному регламенту.</w:t>
      </w:r>
    </w:p>
    <w:p w:rsidR="008373BC" w:rsidRDefault="008373BC">
      <w:pPr>
        <w:tabs>
          <w:tab w:val="left" w:pos="14884"/>
        </w:tabs>
        <w:ind w:firstLine="709"/>
        <w:jc w:val="both"/>
        <w:rPr>
          <w:sz w:val="24"/>
          <w:szCs w:val="24"/>
        </w:rPr>
      </w:pPr>
    </w:p>
    <w:p w:rsidR="008373BC" w:rsidRDefault="00E962DD">
      <w:pPr>
        <w:pStyle w:val="af2"/>
        <w:numPr>
          <w:ilvl w:val="2"/>
          <w:numId w:val="3"/>
        </w:numPr>
        <w:tabs>
          <w:tab w:val="left" w:pos="0"/>
        </w:tabs>
        <w:suppressAutoHyphens w:val="0"/>
        <w:ind w:right="0" w:firstLine="709"/>
        <w:jc w:val="center"/>
      </w:pPr>
      <w:r>
        <w:rPr>
          <w:b/>
          <w:bCs/>
          <w:sz w:val="24"/>
          <w:szCs w:val="24"/>
        </w:rPr>
        <w:t>Прием и регистрация ходатайства и документов</w:t>
      </w:r>
    </w:p>
    <w:p w:rsidR="008373BC" w:rsidRDefault="00E962DD">
      <w:pPr>
        <w:pStyle w:val="af2"/>
        <w:numPr>
          <w:ilvl w:val="2"/>
          <w:numId w:val="3"/>
        </w:numPr>
        <w:tabs>
          <w:tab w:val="left" w:pos="0"/>
        </w:tabs>
        <w:suppressAutoHyphens w:val="0"/>
        <w:ind w:right="0" w:firstLine="709"/>
        <w:jc w:val="center"/>
      </w:pPr>
      <w:r>
        <w:rPr>
          <w:b/>
          <w:bCs/>
          <w:sz w:val="24"/>
          <w:szCs w:val="24"/>
        </w:rPr>
        <w:t xml:space="preserve"> на предоставление муниципальной услуги</w:t>
      </w:r>
    </w:p>
    <w:p w:rsidR="008373BC" w:rsidRDefault="008373BC">
      <w:pPr>
        <w:pStyle w:val="af2"/>
        <w:numPr>
          <w:ilvl w:val="2"/>
          <w:numId w:val="3"/>
        </w:numPr>
        <w:tabs>
          <w:tab w:val="left" w:pos="0"/>
        </w:tabs>
        <w:suppressAutoHyphens w:val="0"/>
        <w:ind w:right="0" w:firstLine="709"/>
        <w:jc w:val="center"/>
        <w:rPr>
          <w:b/>
          <w:bCs/>
          <w:sz w:val="24"/>
          <w:szCs w:val="24"/>
        </w:rPr>
      </w:pPr>
    </w:p>
    <w:p w:rsidR="008373BC" w:rsidRDefault="00E962DD">
      <w:pPr>
        <w:pStyle w:val="af2"/>
        <w:numPr>
          <w:ilvl w:val="3"/>
          <w:numId w:val="3"/>
        </w:numPr>
        <w:tabs>
          <w:tab w:val="left" w:pos="0"/>
          <w:tab w:val="left" w:pos="709"/>
        </w:tabs>
        <w:suppressAutoHyphens w:val="0"/>
        <w:ind w:right="0" w:firstLine="709"/>
      </w:pPr>
      <w:r>
        <w:rPr>
          <w:sz w:val="24"/>
          <w:szCs w:val="24"/>
        </w:rPr>
        <w:t>41. Основанием начала выполнения административной процедуры является поступление от заявителя ходатайства и документов, необходимых для предоставления муниципальной услуги, в Уполномоченный орган, Единый портал, Региональный портал либо через МФЦ.</w:t>
      </w:r>
    </w:p>
    <w:p w:rsidR="008373BC" w:rsidRDefault="00E962DD">
      <w:pPr>
        <w:pStyle w:val="af2"/>
        <w:numPr>
          <w:ilvl w:val="3"/>
          <w:numId w:val="3"/>
        </w:numPr>
        <w:tabs>
          <w:tab w:val="left" w:pos="0"/>
          <w:tab w:val="left" w:pos="709"/>
        </w:tabs>
        <w:suppressAutoHyphens w:val="0"/>
        <w:ind w:right="0" w:firstLine="709"/>
      </w:pPr>
      <w:r>
        <w:rPr>
          <w:sz w:val="24"/>
          <w:szCs w:val="24"/>
        </w:rPr>
        <w:t xml:space="preserve">При личном </w:t>
      </w:r>
      <w:proofErr w:type="gramStart"/>
      <w:r>
        <w:rPr>
          <w:sz w:val="24"/>
          <w:szCs w:val="24"/>
        </w:rPr>
        <w:t>обращении</w:t>
      </w:r>
      <w:proofErr w:type="gramEnd"/>
      <w:r>
        <w:rPr>
          <w:sz w:val="24"/>
          <w:szCs w:val="24"/>
        </w:rPr>
        <w:t xml:space="preserve"> заявителя в Уполномоченный орган должностное лицо Уполномоченного органа, ответственное за прием и выдачу документов:</w:t>
      </w:r>
    </w:p>
    <w:p w:rsidR="008373BC" w:rsidRDefault="00E962DD">
      <w:pPr>
        <w:pStyle w:val="a3"/>
        <w:tabs>
          <w:tab w:val="left" w:pos="0"/>
        </w:tabs>
        <w:ind w:firstLine="709"/>
        <w:jc w:val="both"/>
      </w:pPr>
      <w:r>
        <w:rPr>
          <w:sz w:val="24"/>
          <w:szCs w:val="24"/>
        </w:rPr>
        <w:t xml:space="preserve">1) устанавливает личность заявителя на </w:t>
      </w:r>
      <w:proofErr w:type="gramStart"/>
      <w:r>
        <w:rPr>
          <w:sz w:val="24"/>
          <w:szCs w:val="24"/>
        </w:rPr>
        <w:t>основании</w:t>
      </w:r>
      <w:proofErr w:type="gramEnd"/>
      <w:r>
        <w:rPr>
          <w:sz w:val="24"/>
          <w:szCs w:val="24"/>
        </w:rPr>
        <w:t xml:space="preserve">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8373BC" w:rsidRDefault="00E962DD">
      <w:pPr>
        <w:pStyle w:val="a3"/>
        <w:tabs>
          <w:tab w:val="left" w:pos="0"/>
        </w:tabs>
        <w:ind w:firstLine="709"/>
        <w:jc w:val="both"/>
      </w:pPr>
      <w:r>
        <w:rPr>
          <w:sz w:val="24"/>
          <w:szCs w:val="24"/>
        </w:rPr>
        <w:t>2) проверяет срок действия документа, удостоверяющего его личность и соответствие данных документа, удостоверяющего личность, данным, указанным в ходатайстве о предоставлении муниципальной услуги и приложенных к нему документах.</w:t>
      </w:r>
    </w:p>
    <w:p w:rsidR="008373BC" w:rsidRDefault="00E962DD">
      <w:pPr>
        <w:pStyle w:val="a3"/>
        <w:tabs>
          <w:tab w:val="left" w:pos="0"/>
        </w:tabs>
        <w:ind w:firstLine="709"/>
        <w:jc w:val="both"/>
      </w:pPr>
      <w:r>
        <w:rPr>
          <w:sz w:val="24"/>
          <w:szCs w:val="24"/>
        </w:rPr>
        <w:t>В ходе приема документов от заявителя или уполномоченного им лица должностное лицо Уполномоченного органа, ответственное за прием и выдачу документов, удостоверяется, что:</w:t>
      </w:r>
    </w:p>
    <w:p w:rsidR="008373BC" w:rsidRDefault="00E962DD">
      <w:pPr>
        <w:pStyle w:val="af2"/>
        <w:numPr>
          <w:ilvl w:val="0"/>
          <w:numId w:val="6"/>
        </w:numPr>
        <w:tabs>
          <w:tab w:val="left" w:pos="0"/>
          <w:tab w:val="left" w:pos="1064"/>
        </w:tabs>
        <w:suppressAutoHyphens w:val="0"/>
        <w:ind w:left="0" w:right="0" w:firstLine="709"/>
      </w:pPr>
      <w:r>
        <w:rPr>
          <w:sz w:val="24"/>
          <w:szCs w:val="24"/>
        </w:rPr>
        <w:t>текст в ходатайстве о предоставлении муниципальной услуги поддается прочтению;</w:t>
      </w:r>
    </w:p>
    <w:p w:rsidR="008373BC" w:rsidRDefault="00E962DD">
      <w:pPr>
        <w:pStyle w:val="af2"/>
        <w:numPr>
          <w:ilvl w:val="0"/>
          <w:numId w:val="6"/>
        </w:numPr>
        <w:tabs>
          <w:tab w:val="left" w:pos="0"/>
          <w:tab w:val="left" w:pos="1069"/>
        </w:tabs>
        <w:suppressAutoHyphens w:val="0"/>
        <w:ind w:left="0" w:right="0" w:firstLine="709"/>
      </w:pPr>
      <w:r>
        <w:rPr>
          <w:sz w:val="24"/>
          <w:szCs w:val="24"/>
        </w:rPr>
        <w:t>в ходатайстве о предоставлении муниципальной услуги указаны фамилия, имя, отчество (последнее — при наличии) физического лица либо наименование юридического лица;</w:t>
      </w:r>
    </w:p>
    <w:p w:rsidR="008373BC" w:rsidRDefault="00E962DD">
      <w:pPr>
        <w:pStyle w:val="af2"/>
        <w:numPr>
          <w:ilvl w:val="0"/>
          <w:numId w:val="6"/>
        </w:numPr>
        <w:tabs>
          <w:tab w:val="left" w:pos="0"/>
          <w:tab w:val="left" w:pos="1086"/>
        </w:tabs>
        <w:suppressAutoHyphens w:val="0"/>
        <w:ind w:left="0" w:right="0" w:firstLine="709"/>
      </w:pPr>
      <w:r>
        <w:rPr>
          <w:sz w:val="24"/>
          <w:szCs w:val="24"/>
        </w:rPr>
        <w:t>ходатайство о предоставлении муниципальной услуги подписано заявителем или уполномоченным представителем;</w:t>
      </w:r>
    </w:p>
    <w:p w:rsidR="008373BC" w:rsidRDefault="00E962DD">
      <w:pPr>
        <w:pStyle w:val="af2"/>
        <w:numPr>
          <w:ilvl w:val="0"/>
          <w:numId w:val="6"/>
        </w:numPr>
        <w:tabs>
          <w:tab w:val="left" w:pos="0"/>
          <w:tab w:val="left" w:pos="284"/>
          <w:tab w:val="left" w:pos="993"/>
        </w:tabs>
        <w:suppressAutoHyphens w:val="0"/>
        <w:ind w:left="0" w:right="0" w:firstLine="709"/>
      </w:pPr>
      <w:r>
        <w:rPr>
          <w:sz w:val="24"/>
          <w:szCs w:val="24"/>
        </w:rPr>
        <w:t>прилагаются документы, необходимые для предоставления муниципальной услуги.</w:t>
      </w:r>
    </w:p>
    <w:p w:rsidR="008373BC" w:rsidRDefault="00E962DD">
      <w:pPr>
        <w:pStyle w:val="a3"/>
        <w:tabs>
          <w:tab w:val="left" w:pos="0"/>
        </w:tabs>
        <w:ind w:firstLine="709"/>
        <w:jc w:val="both"/>
      </w:pPr>
      <w:proofErr w:type="gramStart"/>
      <w:r>
        <w:rPr>
          <w:sz w:val="24"/>
          <w:szCs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roofErr w:type="gramEnd"/>
    </w:p>
    <w:p w:rsidR="008373BC" w:rsidRDefault="00E962DD">
      <w:pPr>
        <w:pStyle w:val="a3"/>
        <w:tabs>
          <w:tab w:val="left" w:pos="0"/>
        </w:tabs>
        <w:ind w:firstLine="709"/>
        <w:jc w:val="both"/>
      </w:pPr>
      <w:r>
        <w:rPr>
          <w:sz w:val="24"/>
          <w:szCs w:val="24"/>
        </w:rPr>
        <w:t>В случае если заявитель настаивает на принятии документов - принимает представленные заявителем документы.</w:t>
      </w:r>
    </w:p>
    <w:p w:rsidR="008373BC" w:rsidRDefault="00E962DD">
      <w:pPr>
        <w:pStyle w:val="a3"/>
        <w:tabs>
          <w:tab w:val="left" w:pos="0"/>
        </w:tabs>
        <w:ind w:firstLine="709"/>
        <w:jc w:val="both"/>
      </w:pPr>
      <w:r>
        <w:rPr>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8373BC" w:rsidRDefault="00E962DD">
      <w:pPr>
        <w:pStyle w:val="a3"/>
        <w:tabs>
          <w:tab w:val="left" w:pos="0"/>
        </w:tabs>
        <w:ind w:firstLine="709"/>
        <w:jc w:val="both"/>
      </w:pPr>
      <w:r>
        <w:rPr>
          <w:sz w:val="24"/>
          <w:szCs w:val="24"/>
        </w:rPr>
        <w:t xml:space="preserve">По окончании приема ходатайства и прилагаемых к нему документов, должностное </w:t>
      </w:r>
      <w:r>
        <w:rPr>
          <w:sz w:val="24"/>
          <w:szCs w:val="24"/>
        </w:rPr>
        <w:lastRenderedPageBreak/>
        <w:t>лицо Уполномоченного органа, ответственное за прием и выдачу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8373BC" w:rsidRDefault="00E962DD">
      <w:pPr>
        <w:pStyle w:val="a3"/>
        <w:tabs>
          <w:tab w:val="left" w:pos="0"/>
        </w:tabs>
        <w:ind w:firstLine="709"/>
        <w:jc w:val="both"/>
      </w:pPr>
      <w:r>
        <w:rPr>
          <w:sz w:val="24"/>
          <w:szCs w:val="24"/>
        </w:rPr>
        <w:t xml:space="preserve">Максимальный срок выполнения административной процедуры по приему и регистрации </w:t>
      </w:r>
      <w:proofErr w:type="spellStart"/>
      <w:r>
        <w:rPr>
          <w:sz w:val="24"/>
          <w:szCs w:val="24"/>
        </w:rPr>
        <w:t>ходататйства</w:t>
      </w:r>
      <w:proofErr w:type="spellEnd"/>
      <w:r>
        <w:rPr>
          <w:sz w:val="24"/>
          <w:szCs w:val="24"/>
        </w:rPr>
        <w:t xml:space="preserve"> о предоставлении муниципальной услуги и приложенных к нему документов составляет 1 рабочий день с момента поступления ходатайства.</w:t>
      </w:r>
    </w:p>
    <w:p w:rsidR="008373BC" w:rsidRDefault="00E962DD">
      <w:pPr>
        <w:pStyle w:val="a3"/>
        <w:tabs>
          <w:tab w:val="left" w:pos="0"/>
        </w:tabs>
        <w:ind w:firstLine="709"/>
        <w:jc w:val="both"/>
      </w:pPr>
      <w:r>
        <w:rPr>
          <w:sz w:val="24"/>
          <w:szCs w:val="24"/>
        </w:rPr>
        <w:t>Критерий принятия решения: поступление ходатайства о предоставлении муниципальной услуги и приложенных к нему документов.</w:t>
      </w:r>
    </w:p>
    <w:p w:rsidR="008373BC" w:rsidRDefault="00E962DD">
      <w:pPr>
        <w:pStyle w:val="a3"/>
        <w:tabs>
          <w:tab w:val="left" w:pos="0"/>
        </w:tabs>
        <w:ind w:firstLine="709"/>
        <w:jc w:val="both"/>
      </w:pPr>
      <w:r>
        <w:rPr>
          <w:sz w:val="24"/>
          <w:szCs w:val="24"/>
        </w:rPr>
        <w:t>Результатом административной процедуры является прием и регистрация ходатайства о предоставлении муниципальной услуги и приложенных к нему документов.</w:t>
      </w:r>
    </w:p>
    <w:p w:rsidR="008373BC" w:rsidRDefault="00E962DD">
      <w:pPr>
        <w:pStyle w:val="a3"/>
        <w:tabs>
          <w:tab w:val="left" w:pos="0"/>
        </w:tabs>
        <w:ind w:firstLine="709"/>
        <w:jc w:val="both"/>
      </w:pPr>
      <w:r>
        <w:rPr>
          <w:sz w:val="24"/>
          <w:szCs w:val="24"/>
        </w:rPr>
        <w:t>Информация о приеме ходатайства о предоставлении муниципальной услуги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руководителю Уполномоченного органа для рассмотрения и назначения ответственного исполнителя.</w:t>
      </w:r>
    </w:p>
    <w:p w:rsidR="008373BC" w:rsidRDefault="008373BC">
      <w:pPr>
        <w:pStyle w:val="a3"/>
        <w:tabs>
          <w:tab w:val="left" w:pos="0"/>
        </w:tabs>
        <w:ind w:firstLine="709"/>
        <w:jc w:val="both"/>
        <w:rPr>
          <w:sz w:val="24"/>
          <w:szCs w:val="24"/>
        </w:rPr>
      </w:pPr>
    </w:p>
    <w:p w:rsidR="008373BC" w:rsidRDefault="00E962DD">
      <w:pPr>
        <w:pStyle w:val="af2"/>
        <w:tabs>
          <w:tab w:val="left" w:pos="1646"/>
          <w:tab w:val="left" w:pos="10348"/>
        </w:tabs>
        <w:suppressAutoHyphens w:val="0"/>
        <w:ind w:left="0" w:right="0"/>
        <w:jc w:val="center"/>
      </w:pPr>
      <w:r>
        <w:rPr>
          <w:b/>
          <w:bCs/>
          <w:sz w:val="24"/>
          <w:szCs w:val="24"/>
        </w:rPr>
        <w:t>Прием</w:t>
      </w:r>
      <w:r>
        <w:rPr>
          <w:b/>
          <w:bCs/>
          <w:spacing w:val="-5"/>
          <w:sz w:val="24"/>
          <w:szCs w:val="24"/>
        </w:rPr>
        <w:t xml:space="preserve"> </w:t>
      </w:r>
      <w:r>
        <w:rPr>
          <w:b/>
          <w:bCs/>
          <w:sz w:val="24"/>
          <w:szCs w:val="24"/>
        </w:rPr>
        <w:t>и</w:t>
      </w:r>
      <w:r>
        <w:rPr>
          <w:b/>
          <w:bCs/>
          <w:spacing w:val="-10"/>
          <w:sz w:val="24"/>
          <w:szCs w:val="24"/>
        </w:rPr>
        <w:t xml:space="preserve"> </w:t>
      </w:r>
      <w:r>
        <w:rPr>
          <w:b/>
          <w:bCs/>
          <w:sz w:val="24"/>
          <w:szCs w:val="24"/>
        </w:rPr>
        <w:t xml:space="preserve">регистрация </w:t>
      </w:r>
      <w:r>
        <w:rPr>
          <w:b/>
          <w:sz w:val="24"/>
          <w:szCs w:val="24"/>
        </w:rPr>
        <w:t>ходатайства</w:t>
      </w:r>
      <w:r>
        <w:rPr>
          <w:sz w:val="24"/>
          <w:szCs w:val="24"/>
        </w:rPr>
        <w:t xml:space="preserve"> </w:t>
      </w:r>
      <w:r>
        <w:rPr>
          <w:b/>
          <w:bCs/>
          <w:sz w:val="24"/>
          <w:szCs w:val="24"/>
        </w:rPr>
        <w:t>и</w:t>
      </w:r>
      <w:r>
        <w:rPr>
          <w:b/>
          <w:bCs/>
          <w:spacing w:val="-11"/>
          <w:sz w:val="24"/>
          <w:szCs w:val="24"/>
        </w:rPr>
        <w:t xml:space="preserve"> </w:t>
      </w:r>
      <w:r>
        <w:rPr>
          <w:b/>
          <w:bCs/>
          <w:sz w:val="24"/>
          <w:szCs w:val="24"/>
        </w:rPr>
        <w:t>документов на</w:t>
      </w:r>
      <w:r>
        <w:rPr>
          <w:b/>
          <w:bCs/>
          <w:spacing w:val="-9"/>
          <w:sz w:val="24"/>
          <w:szCs w:val="24"/>
        </w:rPr>
        <w:t xml:space="preserve"> </w:t>
      </w:r>
      <w:r>
        <w:rPr>
          <w:b/>
          <w:bCs/>
          <w:sz w:val="24"/>
          <w:szCs w:val="24"/>
        </w:rPr>
        <w:t>предоставление</w:t>
      </w:r>
      <w:r>
        <w:rPr>
          <w:b/>
          <w:bCs/>
          <w:spacing w:val="-11"/>
          <w:sz w:val="24"/>
          <w:szCs w:val="24"/>
        </w:rPr>
        <w:t xml:space="preserve"> </w:t>
      </w:r>
    </w:p>
    <w:p w:rsidR="008373BC" w:rsidRDefault="00E962DD">
      <w:pPr>
        <w:pStyle w:val="af2"/>
        <w:tabs>
          <w:tab w:val="left" w:pos="1646"/>
          <w:tab w:val="left" w:pos="10348"/>
        </w:tabs>
        <w:suppressAutoHyphens w:val="0"/>
        <w:ind w:left="0" w:right="0"/>
        <w:jc w:val="center"/>
      </w:pPr>
      <w:r>
        <w:rPr>
          <w:b/>
          <w:bCs/>
          <w:sz w:val="24"/>
          <w:szCs w:val="24"/>
        </w:rPr>
        <w:t>муниципальной услуги в</w:t>
      </w:r>
      <w:r>
        <w:rPr>
          <w:b/>
          <w:bCs/>
          <w:spacing w:val="-11"/>
          <w:sz w:val="24"/>
          <w:szCs w:val="24"/>
        </w:rPr>
        <w:t xml:space="preserve"> </w:t>
      </w:r>
      <w:r>
        <w:rPr>
          <w:b/>
          <w:bCs/>
          <w:sz w:val="24"/>
          <w:szCs w:val="24"/>
        </w:rPr>
        <w:t>форме электронных</w:t>
      </w:r>
      <w:r>
        <w:rPr>
          <w:b/>
          <w:bCs/>
          <w:spacing w:val="32"/>
          <w:sz w:val="24"/>
          <w:szCs w:val="24"/>
        </w:rPr>
        <w:t xml:space="preserve"> </w:t>
      </w:r>
      <w:r>
        <w:rPr>
          <w:b/>
          <w:bCs/>
          <w:sz w:val="24"/>
          <w:szCs w:val="24"/>
        </w:rPr>
        <w:t>документов</w:t>
      </w:r>
      <w:r>
        <w:rPr>
          <w:b/>
          <w:bCs/>
          <w:spacing w:val="40"/>
          <w:sz w:val="24"/>
          <w:szCs w:val="24"/>
        </w:rPr>
        <w:t xml:space="preserve"> </w:t>
      </w:r>
      <w:proofErr w:type="gramStart"/>
      <w:r>
        <w:rPr>
          <w:b/>
          <w:bCs/>
          <w:sz w:val="24"/>
          <w:szCs w:val="24"/>
        </w:rPr>
        <w:t>через</w:t>
      </w:r>
      <w:proofErr w:type="gramEnd"/>
      <w:r>
        <w:rPr>
          <w:b/>
          <w:bCs/>
          <w:sz w:val="24"/>
          <w:szCs w:val="24"/>
        </w:rPr>
        <w:t xml:space="preserve"> </w:t>
      </w:r>
    </w:p>
    <w:p w:rsidR="008373BC" w:rsidRDefault="00E962DD">
      <w:pPr>
        <w:pStyle w:val="af2"/>
        <w:tabs>
          <w:tab w:val="left" w:pos="1646"/>
          <w:tab w:val="left" w:pos="10348"/>
        </w:tabs>
        <w:suppressAutoHyphens w:val="0"/>
        <w:ind w:left="0" w:right="0"/>
        <w:jc w:val="center"/>
      </w:pPr>
      <w:r>
        <w:rPr>
          <w:b/>
          <w:bCs/>
          <w:sz w:val="24"/>
          <w:szCs w:val="24"/>
        </w:rPr>
        <w:t>Единый портал, Региональный портал</w:t>
      </w:r>
    </w:p>
    <w:p w:rsidR="008373BC" w:rsidRDefault="008373BC">
      <w:pPr>
        <w:pStyle w:val="af2"/>
        <w:tabs>
          <w:tab w:val="left" w:pos="1646"/>
          <w:tab w:val="left" w:pos="10348"/>
        </w:tabs>
        <w:suppressAutoHyphens w:val="0"/>
        <w:ind w:left="0" w:right="0"/>
        <w:jc w:val="center"/>
        <w:rPr>
          <w:b/>
          <w:bCs/>
          <w:sz w:val="24"/>
          <w:szCs w:val="24"/>
        </w:rPr>
      </w:pPr>
    </w:p>
    <w:p w:rsidR="008373BC" w:rsidRDefault="00E962DD">
      <w:pPr>
        <w:pStyle w:val="a3"/>
        <w:tabs>
          <w:tab w:val="left" w:pos="0"/>
          <w:tab w:val="left" w:pos="9779"/>
          <w:tab w:val="left" w:pos="10348"/>
          <w:tab w:val="left" w:pos="10490"/>
        </w:tabs>
        <w:ind w:firstLine="709"/>
        <w:jc w:val="both"/>
      </w:pPr>
      <w:r>
        <w:rPr>
          <w:sz w:val="24"/>
          <w:szCs w:val="24"/>
        </w:rPr>
        <w:t xml:space="preserve">42. </w:t>
      </w:r>
      <w:proofErr w:type="gramStart"/>
      <w:r>
        <w:rPr>
          <w:sz w:val="24"/>
          <w:szCs w:val="24"/>
        </w:rPr>
        <w:t>При направлении ходатайства о предоставлении муниципальной услуги в электронной форме (при наличии технической возможности) заявителю необходимо заполнить на Едином портале, Региональном портале электронную форму запроса на предоставление муниципальной услуги, прикрепить к ходатайству в электронном виде документы, необходимые для предоставления муниципальной услуги.</w:t>
      </w:r>
      <w:proofErr w:type="gramEnd"/>
    </w:p>
    <w:p w:rsidR="008373BC" w:rsidRDefault="00E962DD">
      <w:pPr>
        <w:pStyle w:val="a3"/>
        <w:tabs>
          <w:tab w:val="left" w:pos="0"/>
          <w:tab w:val="left" w:pos="9779"/>
          <w:tab w:val="left" w:pos="10348"/>
        </w:tabs>
        <w:ind w:firstLine="709"/>
        <w:jc w:val="both"/>
      </w:pPr>
      <w:r>
        <w:rPr>
          <w:sz w:val="24"/>
          <w:szCs w:val="24"/>
        </w:rPr>
        <w:t>На Едином портале, Региональном портале размещается образец заполнения электронной формы ходатайства.</w:t>
      </w:r>
    </w:p>
    <w:p w:rsidR="008373BC" w:rsidRDefault="00E962DD">
      <w:pPr>
        <w:pStyle w:val="a3"/>
        <w:tabs>
          <w:tab w:val="left" w:pos="0"/>
          <w:tab w:val="left" w:pos="9779"/>
          <w:tab w:val="left" w:pos="10348"/>
        </w:tabs>
        <w:ind w:firstLine="709"/>
        <w:jc w:val="both"/>
      </w:pPr>
      <w:r>
        <w:rPr>
          <w:sz w:val="24"/>
          <w:szCs w:val="24"/>
        </w:rPr>
        <w:t xml:space="preserve">Форматно-логическая проверка сформированного ходатайства осуществляется автоматически после заполнения заявителем каждого из полей электронной формы запроса. При </w:t>
      </w:r>
      <w:proofErr w:type="gramStart"/>
      <w:r>
        <w:rPr>
          <w:sz w:val="24"/>
          <w:szCs w:val="24"/>
        </w:rPr>
        <w:t>выявлении</w:t>
      </w:r>
      <w:proofErr w:type="gramEnd"/>
      <w:r>
        <w:rPr>
          <w:sz w:val="24"/>
          <w:szCs w:val="24"/>
        </w:rPr>
        <w:t xml:space="preserve">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73BC" w:rsidRDefault="00E962DD">
      <w:pPr>
        <w:pStyle w:val="a3"/>
        <w:tabs>
          <w:tab w:val="left" w:pos="0"/>
          <w:tab w:val="left" w:pos="9779"/>
          <w:tab w:val="left" w:pos="10348"/>
        </w:tabs>
        <w:ind w:firstLine="709"/>
        <w:jc w:val="both"/>
      </w:pPr>
      <w:r>
        <w:rPr>
          <w:sz w:val="24"/>
          <w:szCs w:val="24"/>
        </w:rPr>
        <w:t>Должностное лицо Уполномоченного органа, ответственное за прием и выдачу документов, при поступлении ходатайства и документов в электронном виде:</w:t>
      </w:r>
    </w:p>
    <w:p w:rsidR="008373BC" w:rsidRDefault="00E962DD">
      <w:pPr>
        <w:pStyle w:val="a3"/>
        <w:tabs>
          <w:tab w:val="left" w:pos="0"/>
          <w:tab w:val="left" w:pos="10348"/>
        </w:tabs>
        <w:ind w:firstLine="709"/>
        <w:jc w:val="both"/>
      </w:pPr>
      <w:r>
        <w:rPr>
          <w:sz w:val="24"/>
          <w:szCs w:val="24"/>
        </w:rPr>
        <w:t>1) проверяет электронные образы документов на отсутствие компьютерных вирусов и искаженной информации;</w:t>
      </w:r>
    </w:p>
    <w:p w:rsidR="008373BC" w:rsidRDefault="00E962DD">
      <w:pPr>
        <w:pStyle w:val="a3"/>
        <w:tabs>
          <w:tab w:val="left" w:pos="0"/>
          <w:tab w:val="left" w:pos="10348"/>
        </w:tabs>
        <w:ind w:firstLine="709"/>
        <w:jc w:val="both"/>
      </w:pPr>
      <w:r>
        <w:rPr>
          <w:sz w:val="24"/>
          <w:szCs w:val="24"/>
        </w:rPr>
        <w:t>2) 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8373BC" w:rsidRDefault="00E962DD">
      <w:pPr>
        <w:pStyle w:val="a3"/>
        <w:tabs>
          <w:tab w:val="left" w:pos="0"/>
          <w:tab w:val="left" w:pos="10348"/>
        </w:tabs>
        <w:ind w:firstLine="709"/>
        <w:jc w:val="both"/>
      </w:pPr>
      <w:r>
        <w:rPr>
          <w:sz w:val="24"/>
          <w:szCs w:val="24"/>
        </w:rPr>
        <w:t>3) формирует и направляет заявителю электронное уведомление через Единый портал, Региональный портал о получении и регистрации от заявителя ходатайства и копий документов, в случае отсутствия технической возможности автоматического уведомления заявителя через Единый портал, Региональный портал;</w:t>
      </w:r>
    </w:p>
    <w:p w:rsidR="008373BC" w:rsidRDefault="00E962DD">
      <w:pPr>
        <w:pStyle w:val="a3"/>
        <w:tabs>
          <w:tab w:val="left" w:pos="0"/>
          <w:tab w:val="left" w:pos="10348"/>
        </w:tabs>
        <w:ind w:firstLine="709"/>
        <w:jc w:val="both"/>
      </w:pPr>
      <w:r>
        <w:rPr>
          <w:sz w:val="24"/>
          <w:szCs w:val="24"/>
        </w:rPr>
        <w:t>4) направляет поступивший пакет документов руководителю Уполномоченного органа для рассмотрения и назначения ответственного исполнителя.</w:t>
      </w:r>
    </w:p>
    <w:p w:rsidR="008373BC" w:rsidRDefault="00E962DD">
      <w:pPr>
        <w:pStyle w:val="a3"/>
        <w:tabs>
          <w:tab w:val="left" w:pos="0"/>
          <w:tab w:val="left" w:pos="10348"/>
        </w:tabs>
        <w:ind w:firstLine="709"/>
        <w:jc w:val="both"/>
      </w:pPr>
      <w:r>
        <w:rPr>
          <w:sz w:val="24"/>
          <w:szCs w:val="24"/>
        </w:rPr>
        <w:t>Максимальный срок выполнения административной процедуры по приему и регистрации ходатайства о предоставлении муниципальной услуги и приложенных к нему документов в форме электронных документов составляет 1 рабочий день с момента получения документов.</w:t>
      </w:r>
    </w:p>
    <w:p w:rsidR="008373BC" w:rsidRDefault="00E962DD">
      <w:pPr>
        <w:pStyle w:val="a3"/>
        <w:tabs>
          <w:tab w:val="left" w:pos="0"/>
          <w:tab w:val="left" w:pos="10348"/>
        </w:tabs>
        <w:ind w:firstLine="709"/>
        <w:jc w:val="both"/>
      </w:pPr>
      <w:r>
        <w:rPr>
          <w:sz w:val="24"/>
          <w:szCs w:val="24"/>
        </w:rPr>
        <w:t>Критерий принятия решения: поступление ходатайства о предоставлении муниципальной услуги и приложенных к нему документов.</w:t>
      </w:r>
    </w:p>
    <w:p w:rsidR="008373BC" w:rsidRDefault="00E962DD">
      <w:pPr>
        <w:pStyle w:val="a3"/>
        <w:tabs>
          <w:tab w:val="left" w:pos="0"/>
          <w:tab w:val="left" w:pos="10348"/>
        </w:tabs>
        <w:ind w:firstLine="709"/>
        <w:jc w:val="both"/>
      </w:pPr>
      <w:r>
        <w:rPr>
          <w:sz w:val="24"/>
          <w:szCs w:val="24"/>
        </w:rPr>
        <w:t>Результатом административной процедуры является прием, регистрация ходатайства о предоставлении муниципальной услуги и приложенных к нему документов.</w:t>
      </w:r>
    </w:p>
    <w:p w:rsidR="008373BC" w:rsidRDefault="008373BC">
      <w:pPr>
        <w:pStyle w:val="a3"/>
        <w:tabs>
          <w:tab w:val="left" w:pos="0"/>
          <w:tab w:val="left" w:pos="10348"/>
        </w:tabs>
        <w:ind w:firstLine="709"/>
        <w:jc w:val="both"/>
        <w:rPr>
          <w:sz w:val="24"/>
          <w:szCs w:val="24"/>
        </w:rPr>
      </w:pPr>
    </w:p>
    <w:p w:rsidR="008373BC" w:rsidRDefault="00E962DD">
      <w:pPr>
        <w:pStyle w:val="af2"/>
        <w:tabs>
          <w:tab w:val="left" w:pos="1646"/>
          <w:tab w:val="left" w:pos="10348"/>
        </w:tabs>
        <w:suppressAutoHyphens w:val="0"/>
        <w:ind w:left="0" w:right="0"/>
        <w:jc w:val="center"/>
      </w:pPr>
      <w:r>
        <w:rPr>
          <w:b/>
          <w:bCs/>
          <w:sz w:val="24"/>
          <w:szCs w:val="24"/>
        </w:rPr>
        <w:t>Прием</w:t>
      </w:r>
      <w:r>
        <w:rPr>
          <w:b/>
          <w:bCs/>
          <w:spacing w:val="-5"/>
          <w:sz w:val="24"/>
          <w:szCs w:val="24"/>
        </w:rPr>
        <w:t xml:space="preserve"> </w:t>
      </w:r>
      <w:r>
        <w:rPr>
          <w:b/>
          <w:bCs/>
          <w:sz w:val="24"/>
          <w:szCs w:val="24"/>
        </w:rPr>
        <w:t>и</w:t>
      </w:r>
      <w:r>
        <w:rPr>
          <w:b/>
          <w:bCs/>
          <w:spacing w:val="-10"/>
          <w:sz w:val="24"/>
          <w:szCs w:val="24"/>
        </w:rPr>
        <w:t xml:space="preserve"> </w:t>
      </w:r>
      <w:r>
        <w:rPr>
          <w:b/>
          <w:bCs/>
          <w:sz w:val="24"/>
          <w:szCs w:val="24"/>
        </w:rPr>
        <w:t xml:space="preserve">регистрация </w:t>
      </w:r>
      <w:r>
        <w:rPr>
          <w:b/>
          <w:sz w:val="24"/>
          <w:szCs w:val="24"/>
        </w:rPr>
        <w:t>ходатайства</w:t>
      </w:r>
      <w:r>
        <w:rPr>
          <w:sz w:val="24"/>
          <w:szCs w:val="24"/>
        </w:rPr>
        <w:t xml:space="preserve"> </w:t>
      </w:r>
      <w:r>
        <w:rPr>
          <w:b/>
          <w:bCs/>
          <w:sz w:val="24"/>
          <w:szCs w:val="24"/>
        </w:rPr>
        <w:t>и</w:t>
      </w:r>
      <w:r>
        <w:rPr>
          <w:b/>
          <w:bCs/>
          <w:spacing w:val="-11"/>
          <w:sz w:val="24"/>
          <w:szCs w:val="24"/>
        </w:rPr>
        <w:t xml:space="preserve"> </w:t>
      </w:r>
      <w:r>
        <w:rPr>
          <w:b/>
          <w:bCs/>
          <w:sz w:val="24"/>
          <w:szCs w:val="24"/>
        </w:rPr>
        <w:t>документов на</w:t>
      </w:r>
      <w:r>
        <w:rPr>
          <w:b/>
          <w:bCs/>
          <w:spacing w:val="-9"/>
          <w:sz w:val="24"/>
          <w:szCs w:val="24"/>
        </w:rPr>
        <w:t xml:space="preserve"> </w:t>
      </w:r>
      <w:r>
        <w:rPr>
          <w:b/>
          <w:bCs/>
          <w:sz w:val="24"/>
          <w:szCs w:val="24"/>
        </w:rPr>
        <w:t>предоставление</w:t>
      </w:r>
      <w:r>
        <w:rPr>
          <w:b/>
          <w:bCs/>
          <w:spacing w:val="-11"/>
          <w:sz w:val="24"/>
          <w:szCs w:val="24"/>
        </w:rPr>
        <w:t xml:space="preserve"> </w:t>
      </w:r>
    </w:p>
    <w:p w:rsidR="008373BC" w:rsidRDefault="00E962DD">
      <w:pPr>
        <w:pStyle w:val="af2"/>
        <w:tabs>
          <w:tab w:val="left" w:pos="1646"/>
          <w:tab w:val="left" w:pos="10348"/>
        </w:tabs>
        <w:suppressAutoHyphens w:val="0"/>
        <w:ind w:left="0" w:right="0"/>
        <w:jc w:val="center"/>
      </w:pPr>
      <w:r>
        <w:rPr>
          <w:b/>
          <w:bCs/>
          <w:sz w:val="24"/>
          <w:szCs w:val="24"/>
        </w:rPr>
        <w:t xml:space="preserve">муниципальной услуги, </w:t>
      </w:r>
      <w:proofErr w:type="gramStart"/>
      <w:r>
        <w:rPr>
          <w:b/>
          <w:bCs/>
          <w:sz w:val="24"/>
          <w:szCs w:val="24"/>
        </w:rPr>
        <w:t>полученных</w:t>
      </w:r>
      <w:proofErr w:type="gramEnd"/>
      <w:r>
        <w:rPr>
          <w:b/>
          <w:bCs/>
          <w:sz w:val="24"/>
          <w:szCs w:val="24"/>
        </w:rPr>
        <w:t xml:space="preserve"> посредством почтовой связи</w:t>
      </w:r>
    </w:p>
    <w:p w:rsidR="008373BC" w:rsidRDefault="008373BC">
      <w:pPr>
        <w:pStyle w:val="a3"/>
        <w:tabs>
          <w:tab w:val="left" w:pos="0"/>
          <w:tab w:val="left" w:pos="10348"/>
        </w:tabs>
        <w:ind w:firstLine="709"/>
        <w:jc w:val="both"/>
        <w:rPr>
          <w:b/>
          <w:bCs/>
          <w:sz w:val="24"/>
          <w:szCs w:val="24"/>
        </w:rPr>
      </w:pPr>
    </w:p>
    <w:p w:rsidR="008373BC" w:rsidRDefault="00E962DD">
      <w:pPr>
        <w:pStyle w:val="af2"/>
        <w:numPr>
          <w:ilvl w:val="3"/>
          <w:numId w:val="3"/>
        </w:numPr>
        <w:tabs>
          <w:tab w:val="left" w:pos="0"/>
          <w:tab w:val="left" w:pos="709"/>
          <w:tab w:val="left" w:pos="10348"/>
        </w:tabs>
        <w:suppressAutoHyphens w:val="0"/>
        <w:ind w:right="0" w:firstLine="709"/>
      </w:pPr>
      <w:r>
        <w:rPr>
          <w:sz w:val="24"/>
          <w:szCs w:val="24"/>
        </w:rPr>
        <w:lastRenderedPageBreak/>
        <w:t xml:space="preserve">43. При </w:t>
      </w:r>
      <w:proofErr w:type="gramStart"/>
      <w:r>
        <w:rPr>
          <w:sz w:val="24"/>
          <w:szCs w:val="24"/>
        </w:rPr>
        <w:t>направлении</w:t>
      </w:r>
      <w:proofErr w:type="gramEnd"/>
      <w:r>
        <w:rPr>
          <w:sz w:val="24"/>
          <w:szCs w:val="24"/>
        </w:rPr>
        <w:t xml:space="preserve"> заявителем ходатайства и документов в Уполномоченный орган посредством почтовой связи должностное лицо Уполномоченного органа, ответственное за прием и выдачу документов:</w:t>
      </w:r>
    </w:p>
    <w:p w:rsidR="008373BC" w:rsidRDefault="00E962DD">
      <w:pPr>
        <w:pStyle w:val="a3"/>
        <w:tabs>
          <w:tab w:val="left" w:pos="0"/>
          <w:tab w:val="left" w:pos="10348"/>
        </w:tabs>
        <w:ind w:firstLine="709"/>
        <w:jc w:val="both"/>
      </w:pPr>
      <w:r>
        <w:rPr>
          <w:sz w:val="24"/>
          <w:szCs w:val="24"/>
        </w:rPr>
        <w:t xml:space="preserve">1) 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Pr>
          <w:sz w:val="24"/>
          <w:szCs w:val="24"/>
        </w:rPr>
        <w:t>невскрытыми</w:t>
      </w:r>
      <w:proofErr w:type="gramEnd"/>
      <w:r>
        <w:rPr>
          <w:sz w:val="24"/>
          <w:szCs w:val="24"/>
        </w:rPr>
        <w:t>;</w:t>
      </w:r>
    </w:p>
    <w:p w:rsidR="008373BC" w:rsidRDefault="00E962DD">
      <w:pPr>
        <w:pStyle w:val="a3"/>
        <w:tabs>
          <w:tab w:val="left" w:pos="0"/>
          <w:tab w:val="left" w:pos="10348"/>
        </w:tabs>
        <w:ind w:firstLine="709"/>
        <w:jc w:val="both"/>
      </w:pPr>
      <w:r>
        <w:rPr>
          <w:sz w:val="24"/>
          <w:szCs w:val="24"/>
        </w:rPr>
        <w:t>2) вскрывает конверты, проверяет наличие в них ходатайства и документов, обязанность по предоставлению которых возложена на заявителя;</w:t>
      </w:r>
    </w:p>
    <w:p w:rsidR="008373BC" w:rsidRDefault="00E962DD">
      <w:pPr>
        <w:pStyle w:val="a3"/>
        <w:tabs>
          <w:tab w:val="left" w:pos="0"/>
          <w:tab w:val="left" w:pos="10348"/>
        </w:tabs>
        <w:ind w:firstLine="709"/>
        <w:jc w:val="both"/>
      </w:pPr>
      <w:proofErr w:type="gramStart"/>
      <w:r>
        <w:rPr>
          <w:sz w:val="24"/>
          <w:szCs w:val="24"/>
        </w:rPr>
        <w:t>3) проверяет, что</w:t>
      </w:r>
      <w:r>
        <w:rPr>
          <w:spacing w:val="-7"/>
          <w:sz w:val="24"/>
          <w:szCs w:val="24"/>
        </w:rPr>
        <w:t xml:space="preserve"> </w:t>
      </w:r>
      <w:r>
        <w:rPr>
          <w:sz w:val="24"/>
          <w:szCs w:val="24"/>
        </w:rPr>
        <w:t>ходатайство написано разборчиво, фамилии, имена,</w:t>
      </w:r>
      <w:r>
        <w:rPr>
          <w:spacing w:val="-2"/>
          <w:sz w:val="24"/>
          <w:szCs w:val="24"/>
        </w:rPr>
        <w:t xml:space="preserve"> </w:t>
      </w:r>
      <w:r>
        <w:rPr>
          <w:sz w:val="24"/>
          <w:szCs w:val="24"/>
        </w:rPr>
        <w:t>отчества (при</w:t>
      </w:r>
      <w:r>
        <w:rPr>
          <w:spacing w:val="-3"/>
          <w:sz w:val="24"/>
          <w:szCs w:val="24"/>
        </w:rPr>
        <w:t xml:space="preserve"> </w:t>
      </w:r>
      <w:r>
        <w:rPr>
          <w:sz w:val="24"/>
          <w:szCs w:val="24"/>
        </w:rPr>
        <w:t>наличии), наименование,</w:t>
      </w:r>
      <w:r>
        <w:rPr>
          <w:spacing w:val="6"/>
          <w:sz w:val="24"/>
          <w:szCs w:val="24"/>
        </w:rPr>
        <w:t xml:space="preserve"> </w:t>
      </w:r>
      <w:r>
        <w:rPr>
          <w:sz w:val="24"/>
          <w:szCs w:val="24"/>
        </w:rPr>
        <w:t>адрес</w:t>
      </w:r>
      <w:r>
        <w:rPr>
          <w:spacing w:val="-14"/>
          <w:sz w:val="24"/>
          <w:szCs w:val="24"/>
        </w:rPr>
        <w:t xml:space="preserve"> </w:t>
      </w:r>
      <w:r>
        <w:rPr>
          <w:sz w:val="24"/>
          <w:szCs w:val="24"/>
        </w:rPr>
        <w:t>места</w:t>
      </w:r>
      <w:r>
        <w:rPr>
          <w:spacing w:val="-12"/>
          <w:sz w:val="24"/>
          <w:szCs w:val="24"/>
        </w:rPr>
        <w:t xml:space="preserve"> </w:t>
      </w:r>
      <w:r>
        <w:rPr>
          <w:sz w:val="24"/>
          <w:szCs w:val="24"/>
        </w:rPr>
        <w:t>жительства, адрес</w:t>
      </w:r>
      <w:r>
        <w:rPr>
          <w:spacing w:val="-16"/>
          <w:sz w:val="24"/>
          <w:szCs w:val="24"/>
        </w:rPr>
        <w:t xml:space="preserve"> </w:t>
      </w:r>
      <w:r>
        <w:rPr>
          <w:sz w:val="24"/>
          <w:szCs w:val="24"/>
        </w:rPr>
        <w:t>местонахождения,</w:t>
      </w:r>
      <w:r>
        <w:rPr>
          <w:spacing w:val="-16"/>
          <w:sz w:val="24"/>
          <w:szCs w:val="24"/>
        </w:rPr>
        <w:t xml:space="preserve"> </w:t>
      </w:r>
      <w:r>
        <w:rPr>
          <w:sz w:val="24"/>
          <w:szCs w:val="24"/>
        </w:rPr>
        <w:t>написаны полностью;</w:t>
      </w:r>
      <w:proofErr w:type="gramEnd"/>
    </w:p>
    <w:p w:rsidR="008373BC" w:rsidRDefault="00E962DD">
      <w:pPr>
        <w:pStyle w:val="a3"/>
        <w:tabs>
          <w:tab w:val="left" w:pos="0"/>
          <w:tab w:val="left" w:pos="10348"/>
        </w:tabs>
        <w:ind w:firstLine="709"/>
        <w:jc w:val="both"/>
      </w:pPr>
      <w:r>
        <w:rPr>
          <w:sz w:val="24"/>
          <w:szCs w:val="24"/>
        </w:rPr>
        <w:t>4) 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w:t>
      </w:r>
      <w:r>
        <w:rPr>
          <w:spacing w:val="40"/>
          <w:sz w:val="24"/>
          <w:szCs w:val="24"/>
        </w:rPr>
        <w:t xml:space="preserve"> </w:t>
      </w:r>
      <w:r>
        <w:rPr>
          <w:sz w:val="24"/>
          <w:szCs w:val="24"/>
        </w:rPr>
        <w:t>законодательством порядке;</w:t>
      </w:r>
    </w:p>
    <w:p w:rsidR="008373BC" w:rsidRDefault="00E962DD">
      <w:pPr>
        <w:pStyle w:val="a3"/>
        <w:tabs>
          <w:tab w:val="left" w:pos="0"/>
          <w:tab w:val="left" w:pos="10348"/>
        </w:tabs>
        <w:ind w:firstLine="709"/>
        <w:jc w:val="both"/>
      </w:pPr>
      <w:r>
        <w:rPr>
          <w:sz w:val="24"/>
          <w:szCs w:val="24"/>
        </w:rPr>
        <w:t>5) проверяет, что копии документов не</w:t>
      </w:r>
      <w:r>
        <w:rPr>
          <w:spacing w:val="-1"/>
          <w:sz w:val="24"/>
          <w:szCs w:val="24"/>
        </w:rPr>
        <w:t xml:space="preserve"> </w:t>
      </w:r>
      <w:r>
        <w:rPr>
          <w:sz w:val="24"/>
          <w:szCs w:val="24"/>
        </w:rPr>
        <w:t>имеют повреждений, наличие которых не</w:t>
      </w:r>
      <w:r>
        <w:rPr>
          <w:spacing w:val="-1"/>
          <w:sz w:val="24"/>
          <w:szCs w:val="24"/>
        </w:rPr>
        <w:t xml:space="preserve"> </w:t>
      </w:r>
      <w:r>
        <w:rPr>
          <w:sz w:val="24"/>
          <w:szCs w:val="24"/>
        </w:rPr>
        <w:t>позволяет однозначно</w:t>
      </w:r>
      <w:r>
        <w:rPr>
          <w:spacing w:val="-14"/>
          <w:sz w:val="24"/>
          <w:szCs w:val="24"/>
        </w:rPr>
        <w:t xml:space="preserve"> </w:t>
      </w:r>
      <w:r>
        <w:rPr>
          <w:sz w:val="24"/>
          <w:szCs w:val="24"/>
        </w:rPr>
        <w:t>истолковать</w:t>
      </w:r>
      <w:r>
        <w:rPr>
          <w:spacing w:val="-11"/>
          <w:sz w:val="24"/>
          <w:szCs w:val="24"/>
        </w:rPr>
        <w:t xml:space="preserve"> </w:t>
      </w:r>
      <w:r>
        <w:rPr>
          <w:sz w:val="24"/>
          <w:szCs w:val="24"/>
        </w:rPr>
        <w:t>их</w:t>
      </w:r>
      <w:r>
        <w:rPr>
          <w:spacing w:val="-16"/>
          <w:sz w:val="24"/>
          <w:szCs w:val="24"/>
        </w:rPr>
        <w:t xml:space="preserve"> </w:t>
      </w:r>
      <w:r>
        <w:rPr>
          <w:sz w:val="24"/>
          <w:szCs w:val="24"/>
        </w:rPr>
        <w:t>содержание,</w:t>
      </w:r>
      <w:r>
        <w:rPr>
          <w:spacing w:val="-11"/>
          <w:sz w:val="24"/>
          <w:szCs w:val="24"/>
        </w:rPr>
        <w:t xml:space="preserve"> </w:t>
      </w:r>
      <w:r>
        <w:rPr>
          <w:sz w:val="24"/>
          <w:szCs w:val="24"/>
        </w:rPr>
        <w:t>отсутствуют</w:t>
      </w:r>
      <w:r>
        <w:rPr>
          <w:spacing w:val="-11"/>
          <w:sz w:val="24"/>
          <w:szCs w:val="24"/>
        </w:rPr>
        <w:t xml:space="preserve"> </w:t>
      </w:r>
      <w:r>
        <w:rPr>
          <w:sz w:val="24"/>
          <w:szCs w:val="24"/>
        </w:rPr>
        <w:t>подчистки,</w:t>
      </w:r>
      <w:r>
        <w:rPr>
          <w:spacing w:val="-13"/>
          <w:sz w:val="24"/>
          <w:szCs w:val="24"/>
        </w:rPr>
        <w:t xml:space="preserve"> </w:t>
      </w:r>
      <w:r>
        <w:rPr>
          <w:sz w:val="24"/>
          <w:szCs w:val="24"/>
        </w:rPr>
        <w:t>приписки,</w:t>
      </w:r>
      <w:r>
        <w:rPr>
          <w:spacing w:val="-15"/>
          <w:sz w:val="24"/>
          <w:szCs w:val="24"/>
        </w:rPr>
        <w:t xml:space="preserve"> </w:t>
      </w:r>
      <w:r>
        <w:rPr>
          <w:sz w:val="24"/>
          <w:szCs w:val="24"/>
        </w:rPr>
        <w:t>зачеркнутые</w:t>
      </w:r>
      <w:r>
        <w:rPr>
          <w:spacing w:val="-11"/>
          <w:sz w:val="24"/>
          <w:szCs w:val="24"/>
        </w:rPr>
        <w:t xml:space="preserve"> </w:t>
      </w:r>
      <w:r>
        <w:rPr>
          <w:sz w:val="24"/>
          <w:szCs w:val="24"/>
        </w:rPr>
        <w:t xml:space="preserve">слова, </w:t>
      </w:r>
      <w:r>
        <w:rPr>
          <w:spacing w:val="-2"/>
          <w:sz w:val="24"/>
          <w:szCs w:val="24"/>
        </w:rPr>
        <w:t>исправления.</w:t>
      </w:r>
    </w:p>
    <w:p w:rsidR="008373BC" w:rsidRDefault="00E962DD">
      <w:pPr>
        <w:pStyle w:val="a3"/>
        <w:tabs>
          <w:tab w:val="left" w:pos="0"/>
          <w:tab w:val="left" w:pos="10348"/>
        </w:tabs>
        <w:ind w:firstLine="709"/>
        <w:jc w:val="both"/>
      </w:pPr>
      <w:r>
        <w:rPr>
          <w:sz w:val="24"/>
          <w:szCs w:val="24"/>
        </w:rPr>
        <w:t>Максимальный срок</w:t>
      </w:r>
      <w:r>
        <w:rPr>
          <w:spacing w:val="-9"/>
          <w:sz w:val="24"/>
          <w:szCs w:val="24"/>
        </w:rPr>
        <w:t xml:space="preserve"> </w:t>
      </w:r>
      <w:r>
        <w:rPr>
          <w:sz w:val="24"/>
          <w:szCs w:val="24"/>
        </w:rPr>
        <w:t>выполнения административной</w:t>
      </w:r>
      <w:r>
        <w:rPr>
          <w:spacing w:val="-9"/>
          <w:sz w:val="24"/>
          <w:szCs w:val="24"/>
        </w:rPr>
        <w:t xml:space="preserve"> </w:t>
      </w:r>
      <w:r>
        <w:rPr>
          <w:sz w:val="24"/>
          <w:szCs w:val="24"/>
        </w:rPr>
        <w:t>процедуры по</w:t>
      </w:r>
      <w:r>
        <w:rPr>
          <w:spacing w:val="-6"/>
          <w:sz w:val="24"/>
          <w:szCs w:val="24"/>
        </w:rPr>
        <w:t xml:space="preserve"> </w:t>
      </w:r>
      <w:r>
        <w:rPr>
          <w:sz w:val="24"/>
          <w:szCs w:val="24"/>
        </w:rPr>
        <w:t>приему</w:t>
      </w:r>
      <w:r>
        <w:rPr>
          <w:spacing w:val="-2"/>
          <w:sz w:val="24"/>
          <w:szCs w:val="24"/>
        </w:rPr>
        <w:t xml:space="preserve"> </w:t>
      </w:r>
      <w:r>
        <w:rPr>
          <w:sz w:val="24"/>
          <w:szCs w:val="24"/>
        </w:rPr>
        <w:t>и</w:t>
      </w:r>
      <w:r>
        <w:rPr>
          <w:spacing w:val="-10"/>
          <w:sz w:val="24"/>
          <w:szCs w:val="24"/>
        </w:rPr>
        <w:t xml:space="preserve"> </w:t>
      </w:r>
      <w:r>
        <w:rPr>
          <w:sz w:val="24"/>
          <w:szCs w:val="24"/>
        </w:rPr>
        <w:t>регистрации ходатайства о предоставлении муниципальной услуги и приложенных к</w:t>
      </w:r>
      <w:r>
        <w:rPr>
          <w:spacing w:val="-12"/>
          <w:sz w:val="24"/>
          <w:szCs w:val="24"/>
        </w:rPr>
        <w:t xml:space="preserve"> </w:t>
      </w:r>
      <w:r>
        <w:rPr>
          <w:sz w:val="24"/>
          <w:szCs w:val="24"/>
        </w:rPr>
        <w:t>нему</w:t>
      </w:r>
      <w:r>
        <w:rPr>
          <w:spacing w:val="-5"/>
          <w:sz w:val="24"/>
          <w:szCs w:val="24"/>
        </w:rPr>
        <w:t xml:space="preserve"> </w:t>
      </w:r>
      <w:r>
        <w:rPr>
          <w:sz w:val="24"/>
          <w:szCs w:val="24"/>
        </w:rPr>
        <w:t>документов, поступивших посредством почтовой</w:t>
      </w:r>
      <w:r>
        <w:rPr>
          <w:spacing w:val="-2"/>
          <w:sz w:val="24"/>
          <w:szCs w:val="24"/>
        </w:rPr>
        <w:t xml:space="preserve"> </w:t>
      </w:r>
      <w:r>
        <w:rPr>
          <w:sz w:val="24"/>
          <w:szCs w:val="24"/>
        </w:rPr>
        <w:t>связи,</w:t>
      </w:r>
      <w:r>
        <w:rPr>
          <w:spacing w:val="-4"/>
          <w:sz w:val="24"/>
          <w:szCs w:val="24"/>
        </w:rPr>
        <w:t xml:space="preserve"> </w:t>
      </w:r>
      <w:r>
        <w:rPr>
          <w:sz w:val="24"/>
          <w:szCs w:val="24"/>
        </w:rPr>
        <w:t>составляет 1</w:t>
      </w:r>
      <w:r>
        <w:rPr>
          <w:spacing w:val="-7"/>
          <w:sz w:val="24"/>
          <w:szCs w:val="24"/>
        </w:rPr>
        <w:t xml:space="preserve"> </w:t>
      </w:r>
      <w:r>
        <w:rPr>
          <w:sz w:val="24"/>
          <w:szCs w:val="24"/>
        </w:rPr>
        <w:t>рабочий день с момента получения</w:t>
      </w:r>
      <w:r>
        <w:rPr>
          <w:spacing w:val="40"/>
          <w:sz w:val="24"/>
          <w:szCs w:val="24"/>
        </w:rPr>
        <w:t xml:space="preserve"> </w:t>
      </w:r>
      <w:r>
        <w:rPr>
          <w:sz w:val="24"/>
          <w:szCs w:val="24"/>
        </w:rPr>
        <w:t>документов.</w:t>
      </w:r>
    </w:p>
    <w:p w:rsidR="008373BC" w:rsidRDefault="00E962DD">
      <w:pPr>
        <w:pStyle w:val="a3"/>
        <w:tabs>
          <w:tab w:val="left" w:pos="0"/>
          <w:tab w:val="left" w:pos="10348"/>
        </w:tabs>
        <w:ind w:firstLine="709"/>
        <w:jc w:val="both"/>
      </w:pPr>
      <w:r>
        <w:rPr>
          <w:sz w:val="24"/>
          <w:szCs w:val="24"/>
        </w:rPr>
        <w:t>Критерий принятия решения: поступление ходатайства о предоставлении муниципальной услуги и приложенных к нему документов.</w:t>
      </w:r>
    </w:p>
    <w:p w:rsidR="008373BC" w:rsidRDefault="00E962DD">
      <w:pPr>
        <w:pStyle w:val="a3"/>
        <w:tabs>
          <w:tab w:val="left" w:pos="0"/>
          <w:tab w:val="left" w:pos="10348"/>
        </w:tabs>
        <w:ind w:firstLine="709"/>
        <w:jc w:val="both"/>
      </w:pPr>
      <w:r>
        <w:rPr>
          <w:sz w:val="24"/>
          <w:szCs w:val="24"/>
        </w:rPr>
        <w:t>Результатом административной процедуры является прием и регистрация ходатайства о предоставлении муниципальной услуги и приложенных к нему документов.</w:t>
      </w:r>
    </w:p>
    <w:p w:rsidR="008373BC" w:rsidRDefault="00E962DD">
      <w:pPr>
        <w:pStyle w:val="a3"/>
        <w:tabs>
          <w:tab w:val="left" w:pos="0"/>
          <w:tab w:val="left" w:pos="10348"/>
        </w:tabs>
        <w:ind w:firstLine="709"/>
        <w:jc w:val="both"/>
      </w:pPr>
      <w:r>
        <w:rPr>
          <w:sz w:val="24"/>
          <w:szCs w:val="24"/>
        </w:rPr>
        <w:t>Информация о приеме ходатайства о предоставлении муниципальной услуги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8373BC" w:rsidRDefault="00E962DD">
      <w:pPr>
        <w:pStyle w:val="a3"/>
        <w:tabs>
          <w:tab w:val="left" w:pos="0"/>
          <w:tab w:val="left" w:pos="10348"/>
        </w:tabs>
        <w:ind w:firstLine="709"/>
        <w:jc w:val="both"/>
      </w:pPr>
      <w:r>
        <w:rPr>
          <w:sz w:val="24"/>
          <w:szCs w:val="24"/>
        </w:rPr>
        <w:t>В день регистрации ходатайства о предоставлении муниципальной услуги и приложенных к нему документов, должностное лицо Уполномоченного органа, ответственное за прием документов, передает поступившие документы руководителю Уполномоченного органа для рассмотрения и назначения ответственного исполнителя.</w:t>
      </w:r>
    </w:p>
    <w:p w:rsidR="008373BC" w:rsidRDefault="008373BC">
      <w:pPr>
        <w:pStyle w:val="a3"/>
        <w:tabs>
          <w:tab w:val="left" w:pos="0"/>
          <w:tab w:val="left" w:pos="10348"/>
        </w:tabs>
        <w:ind w:firstLine="709"/>
        <w:jc w:val="both"/>
        <w:rPr>
          <w:sz w:val="24"/>
          <w:szCs w:val="24"/>
        </w:rPr>
      </w:pPr>
    </w:p>
    <w:p w:rsidR="008373BC" w:rsidRDefault="00E962DD">
      <w:pPr>
        <w:pStyle w:val="a3"/>
        <w:tabs>
          <w:tab w:val="left" w:pos="0"/>
          <w:tab w:val="left" w:pos="10348"/>
        </w:tabs>
        <w:ind w:firstLine="709"/>
        <w:jc w:val="center"/>
      </w:pPr>
      <w:r>
        <w:rPr>
          <w:b/>
          <w:bCs/>
          <w:sz w:val="24"/>
          <w:szCs w:val="24"/>
        </w:rPr>
        <w:t>Формирование</w:t>
      </w:r>
      <w:r>
        <w:rPr>
          <w:b/>
          <w:bCs/>
          <w:spacing w:val="24"/>
          <w:sz w:val="24"/>
          <w:szCs w:val="24"/>
        </w:rPr>
        <w:t xml:space="preserve"> </w:t>
      </w:r>
      <w:r>
        <w:rPr>
          <w:b/>
          <w:bCs/>
          <w:sz w:val="24"/>
          <w:szCs w:val="24"/>
        </w:rPr>
        <w:t>и</w:t>
      </w:r>
      <w:r>
        <w:rPr>
          <w:b/>
          <w:bCs/>
          <w:spacing w:val="13"/>
          <w:sz w:val="24"/>
          <w:szCs w:val="24"/>
        </w:rPr>
        <w:t xml:space="preserve"> </w:t>
      </w:r>
      <w:r>
        <w:rPr>
          <w:b/>
          <w:bCs/>
          <w:sz w:val="24"/>
          <w:szCs w:val="24"/>
        </w:rPr>
        <w:t>направление</w:t>
      </w:r>
      <w:r>
        <w:rPr>
          <w:b/>
          <w:bCs/>
          <w:spacing w:val="9"/>
          <w:sz w:val="24"/>
          <w:szCs w:val="24"/>
        </w:rPr>
        <w:t xml:space="preserve"> </w:t>
      </w:r>
      <w:r>
        <w:rPr>
          <w:b/>
          <w:bCs/>
          <w:sz w:val="24"/>
          <w:szCs w:val="24"/>
        </w:rPr>
        <w:t>межведомственных</w:t>
      </w:r>
      <w:r>
        <w:rPr>
          <w:b/>
          <w:bCs/>
          <w:spacing w:val="-5"/>
          <w:sz w:val="24"/>
          <w:szCs w:val="24"/>
        </w:rPr>
        <w:t xml:space="preserve"> </w:t>
      </w:r>
      <w:r>
        <w:rPr>
          <w:b/>
          <w:bCs/>
          <w:sz w:val="24"/>
          <w:szCs w:val="24"/>
        </w:rPr>
        <w:t>запросов в</w:t>
      </w:r>
      <w:r>
        <w:rPr>
          <w:b/>
          <w:bCs/>
          <w:spacing w:val="16"/>
          <w:sz w:val="24"/>
          <w:szCs w:val="24"/>
        </w:rPr>
        <w:t xml:space="preserve"> </w:t>
      </w:r>
      <w:r>
        <w:rPr>
          <w:b/>
          <w:bCs/>
          <w:sz w:val="24"/>
          <w:szCs w:val="24"/>
        </w:rPr>
        <w:t>органы</w:t>
      </w:r>
      <w:r>
        <w:rPr>
          <w:b/>
          <w:bCs/>
          <w:spacing w:val="-2"/>
          <w:sz w:val="24"/>
          <w:szCs w:val="24"/>
        </w:rPr>
        <w:t xml:space="preserve"> </w:t>
      </w:r>
      <w:r>
        <w:rPr>
          <w:b/>
          <w:bCs/>
          <w:sz w:val="24"/>
          <w:szCs w:val="24"/>
        </w:rPr>
        <w:t>(организации), участвующие</w:t>
      </w:r>
      <w:r>
        <w:rPr>
          <w:b/>
          <w:bCs/>
          <w:spacing w:val="34"/>
          <w:sz w:val="24"/>
          <w:szCs w:val="24"/>
        </w:rPr>
        <w:t xml:space="preserve"> </w:t>
      </w:r>
      <w:r>
        <w:rPr>
          <w:b/>
          <w:bCs/>
          <w:sz w:val="24"/>
          <w:szCs w:val="24"/>
        </w:rPr>
        <w:t>в</w:t>
      </w:r>
      <w:r>
        <w:rPr>
          <w:b/>
          <w:bCs/>
          <w:spacing w:val="-15"/>
          <w:sz w:val="24"/>
          <w:szCs w:val="24"/>
        </w:rPr>
        <w:t xml:space="preserve"> </w:t>
      </w:r>
      <w:r>
        <w:rPr>
          <w:b/>
          <w:bCs/>
          <w:sz w:val="24"/>
          <w:szCs w:val="24"/>
        </w:rPr>
        <w:t>предоставлении</w:t>
      </w:r>
      <w:r>
        <w:rPr>
          <w:b/>
          <w:bCs/>
          <w:spacing w:val="-11"/>
          <w:sz w:val="24"/>
          <w:szCs w:val="24"/>
        </w:rPr>
        <w:t xml:space="preserve"> </w:t>
      </w:r>
      <w:r>
        <w:rPr>
          <w:b/>
          <w:bCs/>
          <w:sz w:val="24"/>
          <w:szCs w:val="24"/>
        </w:rPr>
        <w:t>муниципальной</w:t>
      </w:r>
      <w:r>
        <w:rPr>
          <w:b/>
          <w:bCs/>
          <w:spacing w:val="40"/>
          <w:sz w:val="24"/>
          <w:szCs w:val="24"/>
        </w:rPr>
        <w:t xml:space="preserve"> </w:t>
      </w:r>
      <w:r>
        <w:rPr>
          <w:b/>
          <w:bCs/>
          <w:sz w:val="24"/>
          <w:szCs w:val="24"/>
        </w:rPr>
        <w:t xml:space="preserve">услуги </w:t>
      </w:r>
    </w:p>
    <w:p w:rsidR="008373BC" w:rsidRDefault="00E962DD">
      <w:pPr>
        <w:pStyle w:val="a3"/>
        <w:tabs>
          <w:tab w:val="left" w:pos="0"/>
          <w:tab w:val="left" w:pos="10348"/>
        </w:tabs>
        <w:ind w:firstLine="709"/>
        <w:jc w:val="center"/>
      </w:pPr>
      <w:r>
        <w:rPr>
          <w:b/>
          <w:bCs/>
          <w:sz w:val="24"/>
          <w:szCs w:val="24"/>
        </w:rPr>
        <w:t>(при необходимости)</w:t>
      </w:r>
    </w:p>
    <w:p w:rsidR="008373BC" w:rsidRDefault="008373BC">
      <w:pPr>
        <w:pStyle w:val="a3"/>
        <w:tabs>
          <w:tab w:val="left" w:pos="0"/>
          <w:tab w:val="left" w:pos="10348"/>
        </w:tabs>
        <w:ind w:firstLine="709"/>
        <w:jc w:val="center"/>
        <w:rPr>
          <w:b/>
          <w:bCs/>
          <w:sz w:val="24"/>
          <w:szCs w:val="24"/>
        </w:rPr>
      </w:pPr>
    </w:p>
    <w:p w:rsidR="008373BC" w:rsidRDefault="00E962DD">
      <w:pPr>
        <w:pStyle w:val="a3"/>
        <w:tabs>
          <w:tab w:val="left" w:pos="9779"/>
        </w:tabs>
        <w:ind w:firstLine="709"/>
        <w:jc w:val="both"/>
        <w:rPr>
          <w:color w:val="FF0000"/>
        </w:rPr>
      </w:pPr>
      <w:r>
        <w:rPr>
          <w:sz w:val="24"/>
          <w:szCs w:val="24"/>
        </w:rPr>
        <w:t>44. Основанием для начала административной процедуры является непредставление заявителем документов, предусмотренных пунктом 21 настоящего Административного регламента.</w:t>
      </w:r>
    </w:p>
    <w:p w:rsidR="008373BC" w:rsidRDefault="00E962DD">
      <w:pPr>
        <w:pStyle w:val="a3"/>
        <w:tabs>
          <w:tab w:val="left" w:pos="9779"/>
        </w:tabs>
        <w:ind w:firstLine="709"/>
        <w:jc w:val="both"/>
      </w:pPr>
      <w:r>
        <w:rPr>
          <w:sz w:val="24"/>
          <w:szCs w:val="24"/>
        </w:rPr>
        <w:t>Руководитель Уполномоченного органа при получении ходатайства о предоставлении муниципальной услуги и приложенных к нему документов, поручает должностному лицу Уполномоченного органа, ответственному за предоставление муниципальной услуги, произвести их проверку.</w:t>
      </w:r>
    </w:p>
    <w:p w:rsidR="008373BC" w:rsidRDefault="00E962DD">
      <w:pPr>
        <w:pStyle w:val="a3"/>
        <w:tabs>
          <w:tab w:val="left" w:pos="9779"/>
        </w:tabs>
        <w:ind w:firstLine="709"/>
        <w:jc w:val="both"/>
      </w:pPr>
      <w:r>
        <w:rPr>
          <w:sz w:val="24"/>
          <w:szCs w:val="24"/>
        </w:rPr>
        <w:t>В случае</w:t>
      </w:r>
      <w:proofErr w:type="gramStart"/>
      <w:r>
        <w:rPr>
          <w:sz w:val="24"/>
          <w:szCs w:val="24"/>
        </w:rPr>
        <w:t>,</w:t>
      </w:r>
      <w:proofErr w:type="gramEnd"/>
      <w:r>
        <w:rPr>
          <w:sz w:val="24"/>
          <w:szCs w:val="24"/>
        </w:rPr>
        <w:t xml:space="preserve"> если должностным лицом Уполномоченного органа, ответственным за предоставление муниципальной услуги,  будет выявлено, что в перечне представленных заявителем документов отсутствуют документы, предусмотренные пунктом 21 настоящего Административного регламента, принимается решение о направлении соответствующих межведомственных запросов.</w:t>
      </w:r>
    </w:p>
    <w:p w:rsidR="008373BC" w:rsidRDefault="00E962DD">
      <w:pPr>
        <w:pStyle w:val="a3"/>
        <w:tabs>
          <w:tab w:val="left" w:pos="9779"/>
        </w:tabs>
        <w:ind w:firstLine="709"/>
        <w:jc w:val="both"/>
      </w:pPr>
      <w:r>
        <w:rPr>
          <w:sz w:val="24"/>
          <w:szCs w:val="24"/>
        </w:rPr>
        <w:t>Межведомственные запросы направляются в срок, не превышающий 3 рабочих дней со дня регистрации ходатайства о предоставлении муниципальной услуги и приложенных к нему документов от заявителя.</w:t>
      </w:r>
    </w:p>
    <w:p w:rsidR="008373BC" w:rsidRDefault="00E962DD">
      <w:pPr>
        <w:pStyle w:val="a3"/>
        <w:tabs>
          <w:tab w:val="left" w:pos="9779"/>
        </w:tabs>
        <w:ind w:firstLine="709"/>
        <w:jc w:val="both"/>
      </w:pPr>
      <w:r>
        <w:rPr>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8373BC" w:rsidRDefault="00E962DD">
      <w:pPr>
        <w:pStyle w:val="a3"/>
        <w:tabs>
          <w:tab w:val="left" w:pos="9779"/>
        </w:tabs>
        <w:ind w:firstLine="709"/>
        <w:jc w:val="both"/>
      </w:pPr>
      <w:r>
        <w:rPr>
          <w:sz w:val="24"/>
          <w:szCs w:val="24"/>
        </w:rPr>
        <w:t xml:space="preserve">Должностное лицо Уполномоченного органа, ответственное за предоставление муниципальной услуги, обязано принять необходимые меры для получения ответа на </w:t>
      </w:r>
      <w:r>
        <w:rPr>
          <w:sz w:val="24"/>
          <w:szCs w:val="24"/>
        </w:rPr>
        <w:lastRenderedPageBreak/>
        <w:t>межведомственные запросы в установленные сроки.</w:t>
      </w:r>
    </w:p>
    <w:p w:rsidR="008373BC" w:rsidRDefault="00E962DD">
      <w:pPr>
        <w:pStyle w:val="a3"/>
        <w:ind w:firstLine="709"/>
        <w:jc w:val="both"/>
      </w:pPr>
      <w:proofErr w:type="gramStart"/>
      <w:r>
        <w:rPr>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8373BC" w:rsidRDefault="00E962DD">
      <w:pPr>
        <w:pStyle w:val="a3"/>
        <w:ind w:firstLine="709"/>
      </w:pPr>
      <w:r>
        <w:rPr>
          <w:sz w:val="24"/>
          <w:szCs w:val="24"/>
        </w:rPr>
        <w:t>Фиксация результата выполнения административной процедуры не производится.</w:t>
      </w:r>
    </w:p>
    <w:p w:rsidR="008373BC" w:rsidRDefault="008373BC">
      <w:pPr>
        <w:pStyle w:val="a3"/>
        <w:ind w:firstLine="709"/>
        <w:rPr>
          <w:b/>
          <w:bCs/>
          <w:sz w:val="24"/>
          <w:szCs w:val="24"/>
        </w:rPr>
      </w:pPr>
    </w:p>
    <w:p w:rsidR="008373BC" w:rsidRDefault="00E962DD">
      <w:pPr>
        <w:pStyle w:val="a3"/>
        <w:ind w:firstLine="709"/>
        <w:jc w:val="center"/>
        <w:rPr>
          <w:b/>
          <w:bCs/>
        </w:rPr>
      </w:pPr>
      <w:r>
        <w:rPr>
          <w:b/>
          <w:bCs/>
          <w:sz w:val="24"/>
          <w:szCs w:val="24"/>
        </w:rPr>
        <w:t>Принятие решения о предоставлении муниципальной услуги</w:t>
      </w:r>
    </w:p>
    <w:p w:rsidR="008373BC" w:rsidRDefault="008373BC">
      <w:pPr>
        <w:pStyle w:val="a3"/>
        <w:ind w:firstLine="709"/>
        <w:jc w:val="center"/>
        <w:rPr>
          <w:b/>
          <w:bCs/>
          <w:sz w:val="24"/>
          <w:szCs w:val="24"/>
        </w:rPr>
      </w:pPr>
    </w:p>
    <w:p w:rsidR="008373BC" w:rsidRDefault="00E962DD">
      <w:pPr>
        <w:pStyle w:val="a3"/>
        <w:ind w:firstLine="709"/>
        <w:jc w:val="both"/>
      </w:pPr>
      <w:r>
        <w:rPr>
          <w:sz w:val="24"/>
          <w:szCs w:val="24"/>
        </w:rPr>
        <w:t xml:space="preserve">45. </w:t>
      </w:r>
      <w:proofErr w:type="gramStart"/>
      <w:r>
        <w:rPr>
          <w:sz w:val="24"/>
          <w:szCs w:val="24"/>
        </w:rPr>
        <w:t>Основанием для начала административной процедуры является получение Уполномоченным органом документов, указанных в пункте 20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8373BC" w:rsidRDefault="00E962DD">
      <w:pPr>
        <w:pStyle w:val="a3"/>
        <w:ind w:firstLine="709"/>
        <w:jc w:val="both"/>
      </w:pPr>
      <w:r>
        <w:rPr>
          <w:sz w:val="24"/>
          <w:szCs w:val="24"/>
        </w:rPr>
        <w:t>Ответственным за выполнение административной процедуры является руководитель Уполномоченного органа.</w:t>
      </w:r>
    </w:p>
    <w:p w:rsidR="008373BC" w:rsidRDefault="00E962DD">
      <w:pPr>
        <w:pStyle w:val="a3"/>
        <w:ind w:firstLine="709"/>
        <w:jc w:val="both"/>
      </w:pPr>
      <w:r>
        <w:rPr>
          <w:sz w:val="24"/>
          <w:szCs w:val="24"/>
        </w:rPr>
        <w:t>Должностное лицо Уполномоченного органа, ответственное за предоставление муниципальной услуги проводит анализ представленных документов на наличие оснований для принятия решения, принимает решение о предоставлении муниципальной услуги, либо проект решения об отказе в предоставлении муниципальной услуги.</w:t>
      </w:r>
    </w:p>
    <w:p w:rsidR="008373BC" w:rsidRDefault="00E962DD">
      <w:pPr>
        <w:pStyle w:val="a3"/>
        <w:tabs>
          <w:tab w:val="left" w:pos="9779"/>
        </w:tabs>
        <w:ind w:firstLine="709"/>
        <w:jc w:val="both"/>
      </w:pPr>
      <w:proofErr w:type="gramStart"/>
      <w:r>
        <w:rPr>
          <w:sz w:val="24"/>
          <w:szCs w:val="24"/>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осуществления муниципальной услуги в соответствии с пунктом 21 настоящего административного регламента, и если соответствующий документ не представлен заявителем по собственной инициативе, Уполномоченный орган после получения указанного</w:t>
      </w:r>
      <w:proofErr w:type="gramEnd"/>
      <w:r>
        <w:rPr>
          <w:sz w:val="24"/>
          <w:szCs w:val="24"/>
        </w:rPr>
        <w:t xml:space="preserve"> ответа уведомляет заявителя о получении такого ответа, и предлагает заявителю представить документ и (или) информацию, необходимые для осуществления муниципальной услуги в соответствии с пунктом 21 настоящего Административного регламента, в течение пятнадцати рабочих дней со дня направления уведомления.</w:t>
      </w:r>
    </w:p>
    <w:p w:rsidR="008373BC" w:rsidRDefault="00E962DD">
      <w:pPr>
        <w:pStyle w:val="a3"/>
        <w:tabs>
          <w:tab w:val="left" w:pos="9779"/>
        </w:tabs>
        <w:ind w:firstLine="709"/>
        <w:jc w:val="both"/>
      </w:pPr>
      <w:r>
        <w:rPr>
          <w:sz w:val="24"/>
          <w:szCs w:val="24"/>
        </w:rPr>
        <w:t xml:space="preserve">При </w:t>
      </w:r>
      <w:proofErr w:type="gramStart"/>
      <w:r>
        <w:rPr>
          <w:sz w:val="24"/>
          <w:szCs w:val="24"/>
        </w:rPr>
        <w:t>непредставлении</w:t>
      </w:r>
      <w:proofErr w:type="gramEnd"/>
      <w:r>
        <w:rPr>
          <w:sz w:val="24"/>
          <w:szCs w:val="24"/>
        </w:rPr>
        <w:t xml:space="preserve"> заявителем документов, необходимых для предоставления муниципальной услуги, в указанном случае, должностное лицо Уполномоченного органа, ответственное за предоставление муниципальной услуги, подготавливает проект решения об отказе в предоставлении муниципальной услуги.</w:t>
      </w:r>
    </w:p>
    <w:p w:rsidR="008373BC" w:rsidRDefault="00E962DD">
      <w:pPr>
        <w:pStyle w:val="a3"/>
        <w:tabs>
          <w:tab w:val="left" w:pos="9779"/>
        </w:tabs>
        <w:ind w:firstLine="709"/>
        <w:jc w:val="both"/>
      </w:pPr>
      <w:r>
        <w:rPr>
          <w:sz w:val="24"/>
          <w:szCs w:val="24"/>
        </w:rPr>
        <w:t>Решение об отказе в предоставлении муниципальной услуги должно содержать основания отказа с обязательной ссылкой на нарушения.</w:t>
      </w:r>
    </w:p>
    <w:p w:rsidR="008373BC" w:rsidRDefault="00E962DD">
      <w:pPr>
        <w:pStyle w:val="a3"/>
        <w:ind w:firstLine="709"/>
        <w:jc w:val="both"/>
      </w:pPr>
      <w:r>
        <w:rPr>
          <w:sz w:val="24"/>
          <w:szCs w:val="24"/>
        </w:rPr>
        <w:t>Решение о предоставлении муниципальной услуги подписывается руководителем Уполномоченного органа в двух экземплярах и передается должностному лицу Уполномоченного органа, ответственному за прием-выдачу документов.</w:t>
      </w:r>
    </w:p>
    <w:p w:rsidR="008373BC" w:rsidRDefault="00E962DD">
      <w:pPr>
        <w:pStyle w:val="a3"/>
        <w:ind w:firstLine="709"/>
        <w:jc w:val="both"/>
      </w:pPr>
      <w:r>
        <w:rPr>
          <w:sz w:val="24"/>
          <w:szCs w:val="24"/>
        </w:rPr>
        <w:t>В случае представления ходатайства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8373BC" w:rsidRDefault="00E962DD">
      <w:pPr>
        <w:pStyle w:val="a3"/>
        <w:ind w:firstLine="709"/>
        <w:jc w:val="both"/>
      </w:pPr>
      <w:proofErr w:type="gramStart"/>
      <w:r>
        <w:rPr>
          <w:sz w:val="24"/>
          <w:szCs w:val="24"/>
        </w:rPr>
        <w:t>Максимальный срок выполнения административной процедуры принятия решения о предоставлении или об отказе в предоставлении муниципальной услуги составляет не более 20 рабочих дней со дня опубликования заключения о результатах публичных слушаний или общественных обсуждений либо не более 20 рабочих дней  со дня поступления документации по планировке территории в случае, если публичные слушания или общественные обсуждения не проводились.</w:t>
      </w:r>
      <w:proofErr w:type="gramEnd"/>
    </w:p>
    <w:p w:rsidR="008373BC" w:rsidRDefault="00E962DD">
      <w:pPr>
        <w:pStyle w:val="a3"/>
        <w:ind w:firstLine="709"/>
        <w:jc w:val="both"/>
      </w:pPr>
      <w:r>
        <w:rPr>
          <w:sz w:val="24"/>
          <w:szCs w:val="24"/>
        </w:rPr>
        <w:t>Критерий принятия решения: наличие (отсутствие) оснований для отказа в предоставлении муниципальной услуги, предусмотренных пунктом 26 настоящего Административного регламента.</w:t>
      </w:r>
    </w:p>
    <w:p w:rsidR="008373BC" w:rsidRDefault="00E962DD">
      <w:pPr>
        <w:pStyle w:val="a3"/>
        <w:ind w:firstLine="709"/>
        <w:jc w:val="both"/>
      </w:pPr>
      <w:r>
        <w:rPr>
          <w:sz w:val="24"/>
          <w:szCs w:val="24"/>
        </w:rPr>
        <w:t>Результатом административной процедуры является поступление к должностному лицу Уполномоченного органа, ответственному за прием-выдачу документов, решения о предоставлении или об отказе в предоставлении муниципальной услуги.</w:t>
      </w:r>
    </w:p>
    <w:p w:rsidR="008373BC" w:rsidRDefault="00E962DD">
      <w:pPr>
        <w:pStyle w:val="a3"/>
        <w:ind w:firstLine="709"/>
        <w:jc w:val="both"/>
      </w:pPr>
      <w:r>
        <w:rPr>
          <w:sz w:val="24"/>
          <w:szCs w:val="24"/>
        </w:rPr>
        <w:lastRenderedPageBreak/>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8373BC" w:rsidRDefault="008373BC">
      <w:pPr>
        <w:pStyle w:val="a3"/>
        <w:ind w:firstLine="709"/>
        <w:jc w:val="both"/>
        <w:rPr>
          <w:b/>
          <w:bCs/>
          <w:sz w:val="24"/>
          <w:szCs w:val="24"/>
        </w:rPr>
      </w:pPr>
    </w:p>
    <w:p w:rsidR="008373BC" w:rsidRDefault="00E962DD">
      <w:pPr>
        <w:pStyle w:val="af2"/>
        <w:tabs>
          <w:tab w:val="left" w:pos="1484"/>
        </w:tabs>
        <w:suppressAutoHyphens w:val="0"/>
        <w:ind w:left="0" w:right="0"/>
        <w:jc w:val="center"/>
      </w:pPr>
      <w:r>
        <w:rPr>
          <w:b/>
          <w:bCs/>
          <w:sz w:val="24"/>
          <w:szCs w:val="24"/>
        </w:rPr>
        <w:t xml:space="preserve">Выдача (направление) документов по результатам </w:t>
      </w:r>
    </w:p>
    <w:p w:rsidR="008373BC" w:rsidRDefault="00E962DD">
      <w:pPr>
        <w:pStyle w:val="af2"/>
        <w:tabs>
          <w:tab w:val="left" w:pos="1484"/>
        </w:tabs>
        <w:suppressAutoHyphens w:val="0"/>
        <w:ind w:left="0" w:right="0"/>
        <w:jc w:val="center"/>
      </w:pPr>
      <w:r>
        <w:rPr>
          <w:b/>
          <w:bCs/>
          <w:sz w:val="24"/>
          <w:szCs w:val="24"/>
        </w:rPr>
        <w:t>предоставления муниципальной услуги</w:t>
      </w:r>
    </w:p>
    <w:p w:rsidR="008373BC" w:rsidRDefault="008373BC">
      <w:pPr>
        <w:pStyle w:val="a3"/>
        <w:ind w:firstLine="709"/>
        <w:rPr>
          <w:b/>
          <w:bCs/>
          <w:sz w:val="24"/>
          <w:szCs w:val="24"/>
        </w:rPr>
      </w:pPr>
    </w:p>
    <w:p w:rsidR="008373BC" w:rsidRDefault="00E962DD">
      <w:pPr>
        <w:pStyle w:val="a3"/>
        <w:tabs>
          <w:tab w:val="left" w:pos="9779"/>
        </w:tabs>
        <w:ind w:firstLine="709"/>
        <w:jc w:val="both"/>
      </w:pPr>
      <w:r>
        <w:rPr>
          <w:sz w:val="24"/>
          <w:szCs w:val="24"/>
        </w:rPr>
        <w:t>46. 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8373BC" w:rsidRDefault="00E962DD">
      <w:pPr>
        <w:pStyle w:val="a3"/>
        <w:tabs>
          <w:tab w:val="left" w:pos="9779"/>
        </w:tabs>
        <w:ind w:firstLine="709"/>
        <w:jc w:val="both"/>
      </w:pPr>
      <w:proofErr w:type="gramStart"/>
      <w:r>
        <w:rPr>
          <w:sz w:val="24"/>
          <w:szCs w:val="24"/>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Единый портал, Региональный портал (при наличии технической возможности) заявитель предъявляет следующие документы:</w:t>
      </w:r>
      <w:proofErr w:type="gramEnd"/>
    </w:p>
    <w:p w:rsidR="008373BC" w:rsidRDefault="00E962DD">
      <w:pPr>
        <w:pStyle w:val="af2"/>
        <w:numPr>
          <w:ilvl w:val="0"/>
          <w:numId w:val="7"/>
        </w:numPr>
        <w:tabs>
          <w:tab w:val="left" w:pos="1067"/>
          <w:tab w:val="left" w:pos="9779"/>
        </w:tabs>
        <w:suppressAutoHyphens w:val="0"/>
        <w:ind w:left="0" w:right="0" w:firstLine="709"/>
      </w:pPr>
      <w:r>
        <w:rPr>
          <w:sz w:val="24"/>
          <w:szCs w:val="24"/>
        </w:rPr>
        <w:t>документ, удостоверяющий личность заявителя;</w:t>
      </w:r>
    </w:p>
    <w:p w:rsidR="008373BC" w:rsidRDefault="00E962DD">
      <w:pPr>
        <w:pStyle w:val="af2"/>
        <w:numPr>
          <w:ilvl w:val="0"/>
          <w:numId w:val="7"/>
        </w:numPr>
        <w:tabs>
          <w:tab w:val="left" w:pos="1072"/>
          <w:tab w:val="left" w:pos="9779"/>
        </w:tabs>
        <w:suppressAutoHyphens w:val="0"/>
        <w:ind w:left="0" w:right="0" w:firstLine="709"/>
      </w:pPr>
      <w:r>
        <w:rPr>
          <w:sz w:val="24"/>
          <w:szCs w:val="24"/>
        </w:rPr>
        <w:t>документ, подтверждающий полномочия представителя на получение документов (если от имени заявителя действует представитель);</w:t>
      </w:r>
    </w:p>
    <w:p w:rsidR="008373BC" w:rsidRDefault="00E962DD">
      <w:pPr>
        <w:pStyle w:val="af2"/>
        <w:numPr>
          <w:ilvl w:val="0"/>
          <w:numId w:val="7"/>
        </w:numPr>
        <w:tabs>
          <w:tab w:val="left" w:pos="1076"/>
          <w:tab w:val="left" w:pos="9779"/>
        </w:tabs>
        <w:suppressAutoHyphens w:val="0"/>
        <w:ind w:left="0" w:right="0" w:firstLine="709"/>
      </w:pPr>
      <w:r>
        <w:rPr>
          <w:sz w:val="24"/>
          <w:szCs w:val="24"/>
        </w:rPr>
        <w:t>расписка в получении документов (при ее наличии у заявителя).</w:t>
      </w:r>
    </w:p>
    <w:p w:rsidR="008373BC" w:rsidRDefault="00E962DD">
      <w:pPr>
        <w:pStyle w:val="a3"/>
        <w:tabs>
          <w:tab w:val="left" w:pos="9779"/>
        </w:tabs>
        <w:ind w:firstLine="709"/>
        <w:jc w:val="both"/>
      </w:pPr>
      <w:r>
        <w:rPr>
          <w:sz w:val="24"/>
          <w:szCs w:val="24"/>
        </w:rPr>
        <w:t>Должностное лицо Уполномоченного органа, ответственное за прием и выдачу документов, при выдаче результата предоставления услуги на бумажном носителе:</w:t>
      </w:r>
    </w:p>
    <w:p w:rsidR="008373BC" w:rsidRDefault="00E962DD">
      <w:pPr>
        <w:pStyle w:val="af2"/>
        <w:numPr>
          <w:ilvl w:val="0"/>
          <w:numId w:val="4"/>
        </w:numPr>
        <w:tabs>
          <w:tab w:val="left" w:pos="1069"/>
          <w:tab w:val="left" w:pos="9779"/>
        </w:tabs>
        <w:suppressAutoHyphens w:val="0"/>
        <w:ind w:left="0" w:right="0" w:firstLine="709"/>
      </w:pPr>
      <w:r>
        <w:rPr>
          <w:sz w:val="24"/>
          <w:szCs w:val="24"/>
        </w:rPr>
        <w:t>устанавливает личность заявителя либо его представителя;</w:t>
      </w:r>
    </w:p>
    <w:p w:rsidR="008373BC" w:rsidRDefault="00E962DD">
      <w:pPr>
        <w:pStyle w:val="af2"/>
        <w:numPr>
          <w:ilvl w:val="0"/>
          <w:numId w:val="4"/>
        </w:numPr>
        <w:tabs>
          <w:tab w:val="left" w:pos="1151"/>
          <w:tab w:val="left" w:pos="9779"/>
          <w:tab w:val="left" w:pos="10490"/>
        </w:tabs>
        <w:suppressAutoHyphens w:val="0"/>
        <w:ind w:left="0" w:right="0" w:firstLine="709"/>
      </w:pPr>
      <w:r>
        <w:rPr>
          <w:sz w:val="24"/>
          <w:szCs w:val="24"/>
        </w:rPr>
        <w:t>проверяет правомочия представителя заявителя действовать от имени заявителя при получении документов;</w:t>
      </w:r>
    </w:p>
    <w:p w:rsidR="008373BC" w:rsidRDefault="00E962DD">
      <w:pPr>
        <w:pStyle w:val="af2"/>
        <w:numPr>
          <w:ilvl w:val="0"/>
          <w:numId w:val="4"/>
        </w:numPr>
        <w:tabs>
          <w:tab w:val="left" w:pos="1069"/>
          <w:tab w:val="left" w:pos="9779"/>
        </w:tabs>
        <w:suppressAutoHyphens w:val="0"/>
        <w:ind w:left="0" w:right="0" w:firstLine="709"/>
      </w:pPr>
      <w:r>
        <w:rPr>
          <w:sz w:val="24"/>
          <w:szCs w:val="24"/>
        </w:rPr>
        <w:t>выдает документы;</w:t>
      </w:r>
    </w:p>
    <w:p w:rsidR="008373BC" w:rsidRDefault="00E962DD">
      <w:pPr>
        <w:pStyle w:val="af2"/>
        <w:numPr>
          <w:ilvl w:val="0"/>
          <w:numId w:val="4"/>
        </w:numPr>
        <w:tabs>
          <w:tab w:val="left" w:pos="1191"/>
          <w:tab w:val="left" w:pos="8564"/>
          <w:tab w:val="left" w:pos="9779"/>
          <w:tab w:val="left" w:pos="10490"/>
        </w:tabs>
        <w:suppressAutoHyphens w:val="0"/>
        <w:ind w:left="0" w:right="0" w:firstLine="709"/>
      </w:pPr>
      <w:r>
        <w:rPr>
          <w:sz w:val="24"/>
          <w:szCs w:val="24"/>
        </w:rPr>
        <w:t>регистрирует факт выдачи документов в системе электронного документооборота Уполномоченного органа и в журнале регистрации;</w:t>
      </w:r>
    </w:p>
    <w:p w:rsidR="008373BC" w:rsidRDefault="00E962DD">
      <w:pPr>
        <w:pStyle w:val="af2"/>
        <w:numPr>
          <w:ilvl w:val="0"/>
          <w:numId w:val="4"/>
        </w:numPr>
        <w:tabs>
          <w:tab w:val="left" w:pos="1066"/>
          <w:tab w:val="left" w:pos="9779"/>
        </w:tabs>
        <w:suppressAutoHyphens w:val="0"/>
        <w:ind w:left="0" w:right="0" w:firstLine="709"/>
      </w:pPr>
      <w:r>
        <w:rPr>
          <w:sz w:val="24"/>
          <w:szCs w:val="24"/>
        </w:rPr>
        <w:t>отказывает в выдаче результата предоставления муниципальной услуги в случаях:</w:t>
      </w:r>
    </w:p>
    <w:p w:rsidR="008373BC" w:rsidRDefault="00E962DD">
      <w:pPr>
        <w:pStyle w:val="af2"/>
        <w:numPr>
          <w:ilvl w:val="3"/>
          <w:numId w:val="5"/>
        </w:numPr>
        <w:tabs>
          <w:tab w:val="left" w:pos="947"/>
          <w:tab w:val="left" w:pos="9781"/>
        </w:tabs>
        <w:suppressAutoHyphens w:val="0"/>
        <w:ind w:left="0" w:right="0" w:firstLine="709"/>
      </w:pPr>
      <w:r>
        <w:rPr>
          <w:sz w:val="24"/>
          <w:szCs w:val="24"/>
        </w:rPr>
        <w:t>за выдачей документов обратилось лицо, не являющееся заявителем (его представителем);</w:t>
      </w:r>
    </w:p>
    <w:p w:rsidR="008373BC" w:rsidRDefault="00E962DD">
      <w:pPr>
        <w:pStyle w:val="af2"/>
        <w:numPr>
          <w:ilvl w:val="3"/>
          <w:numId w:val="5"/>
        </w:numPr>
        <w:tabs>
          <w:tab w:val="left" w:pos="946"/>
        </w:tabs>
        <w:suppressAutoHyphens w:val="0"/>
        <w:ind w:left="0" w:right="0" w:firstLine="709"/>
        <w:jc w:val="left"/>
      </w:pPr>
      <w:r>
        <w:rPr>
          <w:sz w:val="24"/>
          <w:szCs w:val="24"/>
        </w:rPr>
        <w:t>обратившееся лицо отказалось предъявить документ, удостоверяющий его личность.</w:t>
      </w:r>
    </w:p>
    <w:p w:rsidR="008373BC" w:rsidRDefault="00E962DD">
      <w:pPr>
        <w:pStyle w:val="a3"/>
        <w:ind w:firstLine="709"/>
        <w:jc w:val="both"/>
      </w:pPr>
      <w:r>
        <w:rPr>
          <w:sz w:val="24"/>
          <w:szCs w:val="24"/>
        </w:rPr>
        <w:t>В случае подачи заявителем документов в электронном виде посредством Единого портала, Регионального портала и указании в запросе о получении результата предоставления услуги в электронном виде, должностное лицо Уполномоченного органа, ответственное за прием и выдачу документов:</w:t>
      </w:r>
    </w:p>
    <w:p w:rsidR="008373BC" w:rsidRDefault="00E962DD">
      <w:pPr>
        <w:pStyle w:val="af2"/>
        <w:numPr>
          <w:ilvl w:val="0"/>
          <w:numId w:val="9"/>
        </w:numPr>
        <w:tabs>
          <w:tab w:val="left" w:pos="1069"/>
        </w:tabs>
        <w:suppressAutoHyphens w:val="0"/>
        <w:ind w:left="0" w:right="0" w:firstLine="709"/>
      </w:pPr>
      <w:r>
        <w:rPr>
          <w:sz w:val="24"/>
          <w:szCs w:val="24"/>
        </w:rPr>
        <w:t>устанавливает личность заявителя либо его представителя;</w:t>
      </w:r>
    </w:p>
    <w:p w:rsidR="008373BC" w:rsidRDefault="00E962DD">
      <w:pPr>
        <w:pStyle w:val="af2"/>
        <w:numPr>
          <w:ilvl w:val="0"/>
          <w:numId w:val="9"/>
        </w:numPr>
        <w:tabs>
          <w:tab w:val="left" w:pos="1151"/>
        </w:tabs>
        <w:suppressAutoHyphens w:val="0"/>
        <w:ind w:left="0" w:right="0" w:firstLine="709"/>
      </w:pPr>
      <w:r>
        <w:rPr>
          <w:sz w:val="24"/>
          <w:szCs w:val="24"/>
        </w:rPr>
        <w:t>проверяет правомочия представителя заявителя действовать от имени заявителя при получении документов;</w:t>
      </w:r>
    </w:p>
    <w:p w:rsidR="008373BC" w:rsidRDefault="00E962DD">
      <w:pPr>
        <w:pStyle w:val="af2"/>
        <w:numPr>
          <w:ilvl w:val="0"/>
          <w:numId w:val="9"/>
        </w:numPr>
        <w:tabs>
          <w:tab w:val="left" w:pos="1138"/>
        </w:tabs>
        <w:suppressAutoHyphens w:val="0"/>
        <w:ind w:left="0" w:right="0" w:firstLine="709"/>
      </w:pPr>
      <w:r>
        <w:rPr>
          <w:sz w:val="24"/>
          <w:szCs w:val="24"/>
        </w:rPr>
        <w:t>сверяет электронные образы документов с оригиналами (при направлении запроса и документов на предоставление услуги через Единый портал, Региональный портал;</w:t>
      </w:r>
    </w:p>
    <w:p w:rsidR="008373BC" w:rsidRDefault="00E962DD">
      <w:pPr>
        <w:pStyle w:val="af2"/>
        <w:numPr>
          <w:ilvl w:val="0"/>
          <w:numId w:val="9"/>
        </w:numPr>
        <w:tabs>
          <w:tab w:val="left" w:pos="1098"/>
        </w:tabs>
        <w:suppressAutoHyphens w:val="0"/>
        <w:ind w:left="0" w:right="0" w:firstLine="709"/>
      </w:pPr>
      <w:r>
        <w:rPr>
          <w:sz w:val="24"/>
          <w:szCs w:val="24"/>
        </w:rPr>
        <w:t>уведомляет заявителя о том, что результат предоставления муниципальной услуги будет направлен в личный кабинет на Единый портал, Региональный портал в форме электронного документа.</w:t>
      </w:r>
    </w:p>
    <w:p w:rsidR="008373BC" w:rsidRDefault="00E962DD">
      <w:pPr>
        <w:pStyle w:val="a3"/>
        <w:ind w:firstLine="709"/>
        <w:jc w:val="both"/>
      </w:pPr>
      <w:r>
        <w:rPr>
          <w:sz w:val="24"/>
          <w:szCs w:val="24"/>
        </w:rPr>
        <w:t xml:space="preserve">При </w:t>
      </w:r>
      <w:proofErr w:type="gramStart"/>
      <w:r>
        <w:rPr>
          <w:sz w:val="24"/>
          <w:szCs w:val="24"/>
        </w:rPr>
        <w:t>установлении</w:t>
      </w:r>
      <w:proofErr w:type="gramEnd"/>
      <w:r>
        <w:rPr>
          <w:sz w:val="24"/>
          <w:szCs w:val="24"/>
        </w:rPr>
        <w:t xml:space="preserve">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Единый портал, Региональный портал, о чем составляется акт.</w:t>
      </w:r>
    </w:p>
    <w:p w:rsidR="008373BC" w:rsidRDefault="00E962DD">
      <w:pPr>
        <w:pStyle w:val="a3"/>
        <w:ind w:firstLine="709"/>
        <w:jc w:val="both"/>
      </w:pPr>
      <w:r>
        <w:rPr>
          <w:sz w:val="24"/>
          <w:szCs w:val="24"/>
        </w:rPr>
        <w:t>В случае</w:t>
      </w:r>
      <w:proofErr w:type="gramStart"/>
      <w:r>
        <w:rPr>
          <w:sz w:val="24"/>
          <w:szCs w:val="24"/>
        </w:rPr>
        <w:t>,</w:t>
      </w:r>
      <w:proofErr w:type="gramEnd"/>
      <w:r>
        <w:rPr>
          <w:sz w:val="24"/>
          <w:szCs w:val="24"/>
        </w:rPr>
        <w:t xml:space="preserve"> если принято решение о предоставлении (об отказе в предоставлении) муниципальной услуги, данное решение сканируется и направляется заявителю через Единый портал, Региональный портал либо направляется в форме электронного документа, подписанного электронной подписью руководителя Уполномоченного органа либо лица его замещающего в личный</w:t>
      </w:r>
      <w:r>
        <w:rPr>
          <w:b/>
          <w:bCs/>
          <w:sz w:val="24"/>
          <w:szCs w:val="24"/>
        </w:rPr>
        <w:t xml:space="preserve"> </w:t>
      </w:r>
      <w:r>
        <w:rPr>
          <w:sz w:val="24"/>
          <w:szCs w:val="24"/>
        </w:rPr>
        <w:t>кабинет заявителя на Единый портал, Региональный портал.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8373BC" w:rsidRDefault="00E962DD">
      <w:pPr>
        <w:pStyle w:val="a3"/>
        <w:ind w:firstLine="709"/>
        <w:jc w:val="both"/>
      </w:pPr>
      <w:r>
        <w:rPr>
          <w:sz w:val="24"/>
          <w:szCs w:val="24"/>
        </w:rPr>
        <w:t>Максимальный срок выполнения данной административной процедуры составляет 3 рабочих дня со дня принятия решения о предоставлении либо об отказе в предоставлении муниципальной услуги.</w:t>
      </w:r>
    </w:p>
    <w:p w:rsidR="008373BC" w:rsidRDefault="00E962DD">
      <w:pPr>
        <w:pStyle w:val="a3"/>
        <w:ind w:firstLine="709"/>
        <w:jc w:val="both"/>
      </w:pPr>
      <w:r>
        <w:rPr>
          <w:sz w:val="24"/>
          <w:szCs w:val="24"/>
        </w:rPr>
        <w:t>Критерий принятия решения: принятие решения о предоставлении либо решения об отказе в предоставлении муниципальной услуги.</w:t>
      </w:r>
    </w:p>
    <w:p w:rsidR="008373BC" w:rsidRDefault="00E962DD">
      <w:pPr>
        <w:pStyle w:val="a3"/>
        <w:ind w:firstLine="709"/>
        <w:jc w:val="both"/>
      </w:pPr>
      <w:r>
        <w:rPr>
          <w:sz w:val="24"/>
          <w:szCs w:val="24"/>
        </w:rPr>
        <w:t xml:space="preserve">Результатом административной процедуры является выдача или направление по адресу, указанному в ходатайства, либо через многофункциональный центр, Единый портал, </w:t>
      </w:r>
      <w:r>
        <w:rPr>
          <w:sz w:val="24"/>
          <w:szCs w:val="24"/>
        </w:rPr>
        <w:lastRenderedPageBreak/>
        <w:t>Региональный портал заявителю документа, подтверждающего принятие такого решения.</w:t>
      </w:r>
    </w:p>
    <w:p w:rsidR="008373BC" w:rsidRDefault="00E962DD">
      <w:pPr>
        <w:pStyle w:val="a3"/>
        <w:ind w:firstLine="709"/>
        <w:jc w:val="both"/>
      </w:pPr>
      <w:r>
        <w:rPr>
          <w:sz w:val="24"/>
          <w:szCs w:val="24"/>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8373BC" w:rsidRDefault="00E962DD">
      <w:pPr>
        <w:pStyle w:val="af2"/>
        <w:tabs>
          <w:tab w:val="left" w:pos="1276"/>
        </w:tabs>
        <w:ind w:left="0" w:right="0"/>
      </w:pPr>
      <w:r>
        <w:rPr>
          <w:sz w:val="24"/>
          <w:szCs w:val="24"/>
        </w:rPr>
        <w:t>47. Оценка</w:t>
      </w:r>
      <w:r>
        <w:rPr>
          <w:spacing w:val="-7"/>
          <w:sz w:val="24"/>
          <w:szCs w:val="24"/>
        </w:rPr>
        <w:t xml:space="preserve"> </w:t>
      </w:r>
      <w:r>
        <w:rPr>
          <w:sz w:val="24"/>
          <w:szCs w:val="24"/>
        </w:rPr>
        <w:t>качества</w:t>
      </w:r>
      <w:r>
        <w:rPr>
          <w:spacing w:val="-5"/>
          <w:sz w:val="24"/>
          <w:szCs w:val="24"/>
        </w:rPr>
        <w:t xml:space="preserve"> </w:t>
      </w:r>
      <w:r>
        <w:rPr>
          <w:sz w:val="24"/>
          <w:szCs w:val="24"/>
        </w:rPr>
        <w:t>предоставления</w:t>
      </w:r>
      <w:r>
        <w:rPr>
          <w:spacing w:val="-5"/>
          <w:sz w:val="24"/>
          <w:szCs w:val="24"/>
        </w:rPr>
        <w:t xml:space="preserve"> </w:t>
      </w:r>
      <w:r>
        <w:rPr>
          <w:sz w:val="24"/>
          <w:szCs w:val="24"/>
        </w:rPr>
        <w:t>муниципальной</w:t>
      </w:r>
      <w:r>
        <w:rPr>
          <w:spacing w:val="-4"/>
          <w:sz w:val="24"/>
          <w:szCs w:val="24"/>
        </w:rPr>
        <w:t xml:space="preserve"> </w:t>
      </w:r>
      <w:r>
        <w:rPr>
          <w:spacing w:val="-2"/>
          <w:sz w:val="24"/>
          <w:szCs w:val="24"/>
        </w:rPr>
        <w:t>услуги.</w:t>
      </w:r>
    </w:p>
    <w:p w:rsidR="008373BC" w:rsidRDefault="00E962DD">
      <w:pPr>
        <w:pStyle w:val="a3"/>
        <w:tabs>
          <w:tab w:val="left" w:pos="1276"/>
        </w:tabs>
        <w:ind w:firstLine="709"/>
        <w:jc w:val="both"/>
      </w:pPr>
      <w:proofErr w:type="gramStart"/>
      <w:r>
        <w:rPr>
          <w:sz w:val="24"/>
          <w:szCs w:val="24"/>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w:t>
      </w:r>
      <w:r>
        <w:rPr>
          <w:spacing w:val="-3"/>
          <w:sz w:val="24"/>
          <w:szCs w:val="24"/>
        </w:rPr>
        <w:t xml:space="preserve"> </w:t>
      </w:r>
      <w:r>
        <w:rPr>
          <w:sz w:val="24"/>
          <w:szCs w:val="24"/>
        </w:rPr>
        <w:t>соответствующими</w:t>
      </w:r>
      <w:r>
        <w:rPr>
          <w:spacing w:val="-2"/>
          <w:sz w:val="24"/>
          <w:szCs w:val="24"/>
        </w:rPr>
        <w:t xml:space="preserve"> </w:t>
      </w:r>
      <w:r>
        <w:rPr>
          <w:sz w:val="24"/>
          <w:szCs w:val="24"/>
        </w:rPr>
        <w:t>руководителями</w:t>
      </w:r>
      <w:r>
        <w:rPr>
          <w:spacing w:val="-2"/>
          <w:sz w:val="24"/>
          <w:szCs w:val="24"/>
        </w:rPr>
        <w:t xml:space="preserve"> </w:t>
      </w:r>
      <w:r>
        <w:rPr>
          <w:sz w:val="24"/>
          <w:szCs w:val="24"/>
        </w:rPr>
        <w:t>своих</w:t>
      </w:r>
      <w:r>
        <w:rPr>
          <w:spacing w:val="-3"/>
          <w:sz w:val="24"/>
          <w:szCs w:val="24"/>
        </w:rPr>
        <w:t xml:space="preserve"> </w:t>
      </w:r>
      <w:r>
        <w:rPr>
          <w:sz w:val="24"/>
          <w:szCs w:val="24"/>
        </w:rPr>
        <w:t>должностных</w:t>
      </w:r>
      <w:r>
        <w:rPr>
          <w:spacing w:val="-2"/>
          <w:sz w:val="24"/>
          <w:szCs w:val="24"/>
        </w:rPr>
        <w:t xml:space="preserve"> </w:t>
      </w:r>
      <w:r>
        <w:rPr>
          <w:sz w:val="24"/>
          <w:szCs w:val="24"/>
        </w:rPr>
        <w:t>обязанностей, утвержденными постановлением Правительства Российской Федерации от 12.12.2012 №1284 «Об</w:t>
      </w:r>
      <w:proofErr w:type="gramEnd"/>
      <w:r>
        <w:rPr>
          <w:sz w:val="24"/>
          <w:szCs w:val="24"/>
        </w:rPr>
        <w:t xml:space="preserve"> </w:t>
      </w:r>
      <w:proofErr w:type="gramStart"/>
      <w:r>
        <w:rPr>
          <w:sz w:val="24"/>
          <w:szCs w:val="24"/>
        </w:rPr>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w:t>
      </w:r>
      <w:r>
        <w:rPr>
          <w:spacing w:val="40"/>
          <w:sz w:val="24"/>
          <w:szCs w:val="24"/>
        </w:rPr>
        <w:t xml:space="preserve"> </w:t>
      </w:r>
      <w:r>
        <w:rPr>
          <w:sz w:val="24"/>
          <w:szCs w:val="24"/>
        </w:rPr>
        <w:t>также о</w:t>
      </w:r>
      <w:r>
        <w:rPr>
          <w:spacing w:val="40"/>
          <w:sz w:val="24"/>
          <w:szCs w:val="24"/>
        </w:rPr>
        <w:t xml:space="preserve"> </w:t>
      </w:r>
      <w:r>
        <w:rPr>
          <w:sz w:val="24"/>
          <w:szCs w:val="24"/>
        </w:rPr>
        <w:t>применении результатов указанной оценки как основания для принятия решений о досрочном</w:t>
      </w:r>
      <w:proofErr w:type="gramEnd"/>
      <w:r>
        <w:rPr>
          <w:sz w:val="24"/>
          <w:szCs w:val="24"/>
        </w:rPr>
        <w:t xml:space="preserve"> </w:t>
      </w:r>
      <w:proofErr w:type="gramStart"/>
      <w:r>
        <w:rPr>
          <w:sz w:val="24"/>
          <w:szCs w:val="24"/>
        </w:rPr>
        <w:t>прекращении</w:t>
      </w:r>
      <w:proofErr w:type="gramEnd"/>
      <w:r>
        <w:rPr>
          <w:sz w:val="24"/>
          <w:szCs w:val="24"/>
        </w:rPr>
        <w:t xml:space="preserve"> исполнения соответствующими руководителями своих должностных </w:t>
      </w:r>
      <w:r>
        <w:rPr>
          <w:spacing w:val="-2"/>
          <w:sz w:val="24"/>
          <w:szCs w:val="24"/>
        </w:rPr>
        <w:t>обязанностей».</w:t>
      </w:r>
    </w:p>
    <w:p w:rsidR="008373BC" w:rsidRDefault="00E962DD">
      <w:pPr>
        <w:pStyle w:val="af2"/>
        <w:tabs>
          <w:tab w:val="left" w:pos="1276"/>
          <w:tab w:val="left" w:pos="1602"/>
        </w:tabs>
        <w:ind w:left="0" w:right="0"/>
      </w:pPr>
      <w:r>
        <w:rPr>
          <w:sz w:val="24"/>
          <w:szCs w:val="24"/>
        </w:rPr>
        <w:t xml:space="preserve">48. </w:t>
      </w:r>
      <w:proofErr w:type="gramStart"/>
      <w:r>
        <w:rPr>
          <w:sz w:val="24"/>
          <w:szCs w:val="24"/>
        </w:rPr>
        <w:t>Заявителю</w:t>
      </w:r>
      <w:r>
        <w:rPr>
          <w:spacing w:val="55"/>
          <w:sz w:val="24"/>
          <w:szCs w:val="24"/>
        </w:rPr>
        <w:t xml:space="preserve">  </w:t>
      </w:r>
      <w:r>
        <w:rPr>
          <w:sz w:val="24"/>
          <w:szCs w:val="24"/>
        </w:rPr>
        <w:t>обеспечивается</w:t>
      </w:r>
      <w:r>
        <w:rPr>
          <w:spacing w:val="55"/>
          <w:sz w:val="24"/>
          <w:szCs w:val="24"/>
        </w:rPr>
        <w:t xml:space="preserve">  </w:t>
      </w:r>
      <w:r>
        <w:rPr>
          <w:sz w:val="24"/>
          <w:szCs w:val="24"/>
        </w:rPr>
        <w:t>возможность</w:t>
      </w:r>
      <w:r>
        <w:rPr>
          <w:spacing w:val="55"/>
          <w:sz w:val="24"/>
          <w:szCs w:val="24"/>
        </w:rPr>
        <w:t xml:space="preserve">  </w:t>
      </w:r>
      <w:r>
        <w:rPr>
          <w:sz w:val="24"/>
          <w:szCs w:val="24"/>
        </w:rPr>
        <w:t>направления</w:t>
      </w:r>
      <w:r>
        <w:rPr>
          <w:spacing w:val="55"/>
          <w:sz w:val="24"/>
          <w:szCs w:val="24"/>
        </w:rPr>
        <w:t xml:space="preserve">  </w:t>
      </w:r>
      <w:r>
        <w:rPr>
          <w:sz w:val="24"/>
          <w:szCs w:val="24"/>
        </w:rPr>
        <w:t>жалобы</w:t>
      </w:r>
      <w:r>
        <w:rPr>
          <w:spacing w:val="55"/>
          <w:sz w:val="24"/>
          <w:szCs w:val="24"/>
        </w:rPr>
        <w:t xml:space="preserve">  </w:t>
      </w:r>
      <w:r>
        <w:rPr>
          <w:spacing w:val="-5"/>
          <w:sz w:val="24"/>
          <w:szCs w:val="24"/>
        </w:rPr>
        <w:t xml:space="preserve">на </w:t>
      </w:r>
      <w:r>
        <w:rPr>
          <w:sz w:val="24"/>
          <w:szCs w:val="24"/>
        </w:rPr>
        <w:t>решения, действия или бездействие Уполномоченного органа, должностного лица Уполномоченного органа в соответствии со статьей 11.2 Федерального закона №210-ФЗ и в порядке, установленном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8373BC" w:rsidRDefault="00E962DD">
      <w:pPr>
        <w:pStyle w:val="Heading21"/>
        <w:spacing w:before="217"/>
        <w:ind w:left="0" w:firstLine="709"/>
      </w:pPr>
      <w:r>
        <w:rPr>
          <w:sz w:val="24"/>
          <w:szCs w:val="24"/>
        </w:rPr>
        <w:t>Особенности выполнения административных процедур (действий) в многофункциональных центрах предоставления муниципальных услуг</w:t>
      </w:r>
    </w:p>
    <w:p w:rsidR="008373BC" w:rsidRDefault="008373BC">
      <w:pPr>
        <w:pStyle w:val="a3"/>
        <w:spacing w:before="2"/>
        <w:ind w:firstLine="709"/>
        <w:jc w:val="center"/>
        <w:rPr>
          <w:b/>
          <w:bCs/>
          <w:sz w:val="24"/>
          <w:szCs w:val="24"/>
        </w:rPr>
      </w:pPr>
    </w:p>
    <w:p w:rsidR="008373BC" w:rsidRDefault="00E962DD">
      <w:pPr>
        <w:spacing w:before="1"/>
        <w:ind w:firstLine="709"/>
        <w:jc w:val="center"/>
      </w:pPr>
      <w:r>
        <w:rPr>
          <w:b/>
          <w:bCs/>
          <w:sz w:val="24"/>
          <w:szCs w:val="24"/>
        </w:rPr>
        <w:t xml:space="preserve">Исчерпывающий перечень административных процедур (действий) при предоставлении муниципальной услуги, выполняемой </w:t>
      </w:r>
    </w:p>
    <w:p w:rsidR="008373BC" w:rsidRDefault="00E962DD">
      <w:pPr>
        <w:spacing w:before="1"/>
        <w:ind w:firstLine="709"/>
        <w:jc w:val="center"/>
      </w:pPr>
      <w:r>
        <w:rPr>
          <w:b/>
          <w:bCs/>
          <w:sz w:val="24"/>
          <w:szCs w:val="24"/>
        </w:rPr>
        <w:t>многофункциональными центрами</w:t>
      </w:r>
    </w:p>
    <w:p w:rsidR="008373BC" w:rsidRDefault="008373BC">
      <w:pPr>
        <w:spacing w:before="1"/>
        <w:ind w:firstLine="709"/>
        <w:jc w:val="center"/>
        <w:rPr>
          <w:b/>
          <w:bCs/>
          <w:sz w:val="24"/>
          <w:szCs w:val="24"/>
        </w:rPr>
      </w:pPr>
    </w:p>
    <w:p w:rsidR="008373BC" w:rsidRDefault="00E962DD">
      <w:pPr>
        <w:pStyle w:val="a3"/>
        <w:tabs>
          <w:tab w:val="left" w:pos="1276"/>
        </w:tabs>
        <w:ind w:firstLine="709"/>
        <w:jc w:val="both"/>
      </w:pPr>
      <w:r>
        <w:rPr>
          <w:sz w:val="24"/>
          <w:szCs w:val="24"/>
        </w:rPr>
        <w:t xml:space="preserve">49. Многофункциональный центр </w:t>
      </w:r>
      <w:r>
        <w:rPr>
          <w:spacing w:val="-2"/>
          <w:sz w:val="24"/>
          <w:szCs w:val="24"/>
        </w:rPr>
        <w:t>осуществляет:</w:t>
      </w:r>
    </w:p>
    <w:p w:rsidR="008373BC" w:rsidRDefault="00E962DD">
      <w:pPr>
        <w:pStyle w:val="a3"/>
        <w:tabs>
          <w:tab w:val="left" w:pos="1276"/>
        </w:tabs>
        <w:ind w:firstLine="709"/>
        <w:jc w:val="both"/>
      </w:pPr>
      <w:r>
        <w:rPr>
          <w:sz w:val="24"/>
          <w:szCs w:val="24"/>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373BC" w:rsidRDefault="00E962DD">
      <w:pPr>
        <w:pStyle w:val="a3"/>
        <w:tabs>
          <w:tab w:val="left" w:pos="1276"/>
        </w:tabs>
        <w:ind w:firstLine="709"/>
        <w:jc w:val="both"/>
      </w:pPr>
      <w:r>
        <w:rPr>
          <w:sz w:val="24"/>
          <w:szCs w:val="24"/>
        </w:rPr>
        <w:t xml:space="preserve">2) прием ходатайства и иных документов, необходимых для предоставления муниципальной </w:t>
      </w:r>
      <w:r>
        <w:rPr>
          <w:spacing w:val="-2"/>
          <w:sz w:val="24"/>
          <w:szCs w:val="24"/>
        </w:rPr>
        <w:t>услуги, их передачу в Уполномоченный орган;</w:t>
      </w:r>
    </w:p>
    <w:p w:rsidR="008373BC" w:rsidRDefault="00E962DD">
      <w:pPr>
        <w:pStyle w:val="a3"/>
        <w:tabs>
          <w:tab w:val="left" w:pos="1276"/>
        </w:tabs>
        <w:ind w:firstLine="709"/>
        <w:jc w:val="both"/>
      </w:pPr>
      <w:proofErr w:type="gramStart"/>
      <w:r>
        <w:rPr>
          <w:sz w:val="24"/>
          <w:szCs w:val="24"/>
        </w:rPr>
        <w:t>3)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roofErr w:type="gramEnd"/>
    </w:p>
    <w:p w:rsidR="008373BC" w:rsidRDefault="00E962DD">
      <w:pPr>
        <w:pStyle w:val="a3"/>
        <w:tabs>
          <w:tab w:val="left" w:pos="1276"/>
        </w:tabs>
        <w:ind w:firstLine="709"/>
        <w:jc w:val="both"/>
      </w:pPr>
      <w:r>
        <w:rPr>
          <w:sz w:val="24"/>
          <w:szCs w:val="24"/>
        </w:rPr>
        <w:t xml:space="preserve">В соответствии с частью 1.1 статьи 16 Федерального закона №210-ФЗ </w:t>
      </w:r>
      <w:r>
        <w:rPr>
          <w:spacing w:val="-5"/>
          <w:sz w:val="24"/>
          <w:szCs w:val="24"/>
        </w:rPr>
        <w:t>для</w:t>
      </w:r>
      <w:r>
        <w:rPr>
          <w:sz w:val="24"/>
          <w:szCs w:val="24"/>
        </w:rPr>
        <w:t xml:space="preserve"> реализации своих функций многофункциональный центр вправе привлекать иные </w:t>
      </w:r>
      <w:r>
        <w:rPr>
          <w:spacing w:val="-2"/>
          <w:sz w:val="24"/>
          <w:szCs w:val="24"/>
        </w:rPr>
        <w:t>организации.</w:t>
      </w:r>
    </w:p>
    <w:p w:rsidR="008373BC" w:rsidRDefault="008373BC">
      <w:pPr>
        <w:pStyle w:val="a3"/>
        <w:ind w:firstLine="709"/>
        <w:jc w:val="both"/>
        <w:rPr>
          <w:sz w:val="24"/>
          <w:szCs w:val="24"/>
        </w:rPr>
      </w:pPr>
    </w:p>
    <w:p w:rsidR="008373BC" w:rsidRDefault="00E962DD">
      <w:pPr>
        <w:pStyle w:val="Heading21"/>
        <w:ind w:left="0" w:firstLine="709"/>
      </w:pPr>
      <w:r>
        <w:rPr>
          <w:sz w:val="24"/>
          <w:szCs w:val="24"/>
        </w:rPr>
        <w:t xml:space="preserve">Информирование </w:t>
      </w:r>
      <w:r>
        <w:rPr>
          <w:spacing w:val="-2"/>
          <w:sz w:val="24"/>
          <w:szCs w:val="24"/>
        </w:rPr>
        <w:t>заявителей</w:t>
      </w:r>
    </w:p>
    <w:p w:rsidR="008373BC" w:rsidRDefault="008373BC">
      <w:pPr>
        <w:pStyle w:val="a3"/>
        <w:ind w:firstLine="709"/>
        <w:jc w:val="both"/>
        <w:rPr>
          <w:b/>
          <w:bCs/>
          <w:sz w:val="24"/>
          <w:szCs w:val="24"/>
        </w:rPr>
      </w:pPr>
    </w:p>
    <w:p w:rsidR="008373BC" w:rsidRDefault="00E962DD">
      <w:pPr>
        <w:pStyle w:val="af2"/>
        <w:tabs>
          <w:tab w:val="left" w:pos="1276"/>
        </w:tabs>
        <w:ind w:left="0" w:right="0"/>
      </w:pPr>
      <w:r>
        <w:rPr>
          <w:sz w:val="24"/>
          <w:szCs w:val="24"/>
        </w:rPr>
        <w:t>50. Информирование Заявителя многофункциональным центром осуществляется следующими способами:</w:t>
      </w:r>
    </w:p>
    <w:p w:rsidR="008373BC" w:rsidRDefault="00E962DD">
      <w:pPr>
        <w:pStyle w:val="a3"/>
        <w:tabs>
          <w:tab w:val="left" w:pos="1276"/>
        </w:tabs>
        <w:ind w:firstLine="709"/>
        <w:jc w:val="both"/>
      </w:pPr>
      <w:r>
        <w:rPr>
          <w:sz w:val="24"/>
          <w:szCs w:val="24"/>
        </w:rPr>
        <w:t>а) посредством размещения информации на портале многофункциональных центров предоставления государственных и муниципальных услуг Челябинской области и информационных стендах многофункционального центра;</w:t>
      </w:r>
    </w:p>
    <w:p w:rsidR="008373BC" w:rsidRDefault="00E962DD">
      <w:pPr>
        <w:pStyle w:val="a3"/>
        <w:tabs>
          <w:tab w:val="left" w:pos="1276"/>
        </w:tabs>
        <w:ind w:firstLine="709"/>
        <w:jc w:val="both"/>
      </w:pPr>
      <w:r>
        <w:rPr>
          <w:sz w:val="24"/>
          <w:szCs w:val="24"/>
        </w:rPr>
        <w:lastRenderedPageBreak/>
        <w:t>б) при обращении заявителя в многофункциональный центр лично, по телефону, посредством почтовых отправлений, либо по электронной почте.</w:t>
      </w:r>
    </w:p>
    <w:p w:rsidR="008373BC" w:rsidRDefault="00E962DD">
      <w:pPr>
        <w:pStyle w:val="a3"/>
        <w:tabs>
          <w:tab w:val="left" w:pos="1276"/>
        </w:tabs>
        <w:ind w:firstLine="709"/>
        <w:jc w:val="both"/>
      </w:pPr>
      <w:r>
        <w:rPr>
          <w:sz w:val="24"/>
          <w:szCs w:val="24"/>
        </w:rPr>
        <w:t xml:space="preserve">При личном </w:t>
      </w:r>
      <w:proofErr w:type="gramStart"/>
      <w:r>
        <w:rPr>
          <w:sz w:val="24"/>
          <w:szCs w:val="24"/>
        </w:rPr>
        <w:t>обращении</w:t>
      </w:r>
      <w:proofErr w:type="gramEnd"/>
      <w:r>
        <w:rPr>
          <w:sz w:val="24"/>
          <w:szCs w:val="24"/>
        </w:rPr>
        <w:t xml:space="preserve">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(пятнадцати) минут, время ожидания в очереди в секторе информирования для получения информации о муниципальных услугах не может превышать 15 (пятнадцати) минут.</w:t>
      </w:r>
    </w:p>
    <w:p w:rsidR="008373BC" w:rsidRDefault="00E962DD">
      <w:pPr>
        <w:pStyle w:val="a3"/>
        <w:tabs>
          <w:tab w:val="left" w:pos="1276"/>
        </w:tabs>
        <w:ind w:firstLine="709"/>
        <w:jc w:val="both"/>
      </w:pPr>
      <w:r>
        <w:rPr>
          <w:sz w:val="24"/>
          <w:szCs w:val="24"/>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(десяти) минут.</w:t>
      </w:r>
    </w:p>
    <w:p w:rsidR="008373BC" w:rsidRDefault="00E962DD">
      <w:pPr>
        <w:pStyle w:val="a3"/>
        <w:tabs>
          <w:tab w:val="left" w:pos="1276"/>
        </w:tabs>
        <w:ind w:firstLine="709"/>
        <w:jc w:val="both"/>
      </w:pPr>
      <w:r>
        <w:rPr>
          <w:sz w:val="24"/>
          <w:szCs w:val="24"/>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8373BC" w:rsidRDefault="00E962DD">
      <w:pPr>
        <w:pStyle w:val="a3"/>
        <w:tabs>
          <w:tab w:val="left" w:pos="1276"/>
        </w:tabs>
        <w:ind w:firstLine="709"/>
        <w:jc w:val="both"/>
      </w:pPr>
      <w:r>
        <w:rPr>
          <w:sz w:val="24"/>
          <w:szCs w:val="24"/>
        </w:rPr>
        <w:t>1) изложить обращение в письменной форме (ответ направляется Заявителю в соответствии со способом, указанным в обращении);</w:t>
      </w:r>
    </w:p>
    <w:p w:rsidR="008373BC" w:rsidRDefault="00E962DD">
      <w:pPr>
        <w:pStyle w:val="a3"/>
        <w:tabs>
          <w:tab w:val="left" w:pos="1276"/>
        </w:tabs>
        <w:ind w:firstLine="709"/>
        <w:jc w:val="both"/>
      </w:pPr>
      <w:r>
        <w:rPr>
          <w:sz w:val="24"/>
          <w:szCs w:val="24"/>
        </w:rPr>
        <w:t xml:space="preserve">2) назначить другое время для </w:t>
      </w:r>
      <w:r>
        <w:rPr>
          <w:spacing w:val="-2"/>
          <w:sz w:val="24"/>
          <w:szCs w:val="24"/>
        </w:rPr>
        <w:t>консультаций.</w:t>
      </w:r>
    </w:p>
    <w:p w:rsidR="008373BC" w:rsidRDefault="00E962DD">
      <w:pPr>
        <w:pStyle w:val="a3"/>
        <w:tabs>
          <w:tab w:val="left" w:pos="1276"/>
        </w:tabs>
        <w:ind w:firstLine="709"/>
        <w:jc w:val="both"/>
      </w:pPr>
      <w:proofErr w:type="gramStart"/>
      <w:r>
        <w:rPr>
          <w:sz w:val="24"/>
          <w:szCs w:val="24"/>
        </w:rPr>
        <w:t>При консультировании по письменным обращениям Заявителей ответ направляется в письменном виде в срок не позднее 30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8373BC" w:rsidRDefault="008373BC">
      <w:pPr>
        <w:pStyle w:val="a3"/>
        <w:tabs>
          <w:tab w:val="left" w:pos="1276"/>
        </w:tabs>
        <w:ind w:firstLine="709"/>
        <w:jc w:val="both"/>
        <w:rPr>
          <w:sz w:val="24"/>
          <w:szCs w:val="24"/>
        </w:rPr>
      </w:pPr>
    </w:p>
    <w:p w:rsidR="008373BC" w:rsidRDefault="00E962DD">
      <w:pPr>
        <w:pStyle w:val="a3"/>
        <w:tabs>
          <w:tab w:val="left" w:pos="1276"/>
        </w:tabs>
        <w:ind w:firstLine="709"/>
        <w:jc w:val="center"/>
      </w:pPr>
      <w:r>
        <w:rPr>
          <w:b/>
          <w:bCs/>
          <w:sz w:val="24"/>
          <w:szCs w:val="24"/>
        </w:rPr>
        <w:t xml:space="preserve">Прием </w:t>
      </w:r>
      <w:r>
        <w:rPr>
          <w:b/>
          <w:sz w:val="24"/>
          <w:szCs w:val="24"/>
        </w:rPr>
        <w:t>ходатайства</w:t>
      </w:r>
      <w:r>
        <w:rPr>
          <w:b/>
          <w:bCs/>
          <w:sz w:val="24"/>
          <w:szCs w:val="24"/>
        </w:rPr>
        <w:t xml:space="preserve"> и иных документов, необходимых для предоставления муниципальной </w:t>
      </w:r>
      <w:r>
        <w:rPr>
          <w:b/>
          <w:bCs/>
          <w:spacing w:val="-2"/>
          <w:sz w:val="24"/>
          <w:szCs w:val="24"/>
        </w:rPr>
        <w:t>услуги, их передача в Уполномоченный орган</w:t>
      </w:r>
    </w:p>
    <w:p w:rsidR="008373BC" w:rsidRDefault="008373BC">
      <w:pPr>
        <w:pStyle w:val="a3"/>
        <w:tabs>
          <w:tab w:val="left" w:pos="1276"/>
        </w:tabs>
        <w:ind w:firstLine="709"/>
        <w:jc w:val="center"/>
        <w:rPr>
          <w:b/>
          <w:bCs/>
          <w:sz w:val="24"/>
          <w:szCs w:val="24"/>
        </w:rPr>
      </w:pPr>
    </w:p>
    <w:p w:rsidR="008373BC" w:rsidRDefault="00E962DD">
      <w:pPr>
        <w:pStyle w:val="a3"/>
        <w:tabs>
          <w:tab w:val="left" w:pos="1276"/>
        </w:tabs>
        <w:ind w:firstLine="709"/>
        <w:jc w:val="both"/>
      </w:pPr>
      <w:r>
        <w:rPr>
          <w:spacing w:val="-2"/>
          <w:sz w:val="24"/>
          <w:szCs w:val="24"/>
        </w:rPr>
        <w:t>51. Заявитель лично (или через доверенное лицо) обращается к работнику многофункционального центра, предъявляя документ, удостоверяющий личность, и пакет документов на получение муниципальной услуги.</w:t>
      </w:r>
    </w:p>
    <w:p w:rsidR="008373BC" w:rsidRDefault="00E962DD">
      <w:pPr>
        <w:pStyle w:val="a3"/>
        <w:tabs>
          <w:tab w:val="left" w:pos="1276"/>
        </w:tabs>
        <w:ind w:firstLine="709"/>
        <w:jc w:val="both"/>
      </w:pPr>
      <w:r>
        <w:rPr>
          <w:spacing w:val="-2"/>
          <w:sz w:val="24"/>
          <w:szCs w:val="24"/>
        </w:rPr>
        <w:t>Работник многофункционального центра:</w:t>
      </w:r>
    </w:p>
    <w:p w:rsidR="008373BC" w:rsidRDefault="00E962DD">
      <w:pPr>
        <w:pStyle w:val="a3"/>
        <w:tabs>
          <w:tab w:val="left" w:pos="1276"/>
        </w:tabs>
        <w:ind w:firstLine="709"/>
        <w:jc w:val="both"/>
      </w:pPr>
      <w:r>
        <w:rPr>
          <w:spacing w:val="-2"/>
          <w:sz w:val="24"/>
          <w:szCs w:val="24"/>
        </w:rPr>
        <w:t xml:space="preserve">1) устанавливает личность заявителя на </w:t>
      </w:r>
      <w:proofErr w:type="gramStart"/>
      <w:r>
        <w:rPr>
          <w:spacing w:val="-2"/>
          <w:sz w:val="24"/>
          <w:szCs w:val="24"/>
        </w:rPr>
        <w:t>основании</w:t>
      </w:r>
      <w:proofErr w:type="gramEnd"/>
      <w:r>
        <w:rPr>
          <w:spacing w:val="-2"/>
          <w:sz w:val="24"/>
          <w:szCs w:val="24"/>
        </w:rPr>
        <w:t xml:space="preserve"> документа, удостоверяющего личность в соответствии с законодательством Российской Федерации;</w:t>
      </w:r>
    </w:p>
    <w:p w:rsidR="008373BC" w:rsidRDefault="00E962DD">
      <w:pPr>
        <w:pStyle w:val="a3"/>
        <w:tabs>
          <w:tab w:val="left" w:pos="1276"/>
        </w:tabs>
        <w:ind w:firstLine="709"/>
        <w:jc w:val="both"/>
      </w:pPr>
      <w:r>
        <w:rPr>
          <w:spacing w:val="-2"/>
          <w:sz w:val="24"/>
          <w:szCs w:val="24"/>
        </w:rPr>
        <w:t>2) проверяет полномочия представителя заявителя (в случае обращения представителя заявителя);</w:t>
      </w:r>
    </w:p>
    <w:p w:rsidR="008373BC" w:rsidRDefault="00E962DD">
      <w:pPr>
        <w:pStyle w:val="a3"/>
        <w:tabs>
          <w:tab w:val="left" w:pos="1276"/>
        </w:tabs>
        <w:ind w:firstLine="709"/>
        <w:jc w:val="both"/>
      </w:pPr>
      <w:r>
        <w:rPr>
          <w:spacing w:val="-2"/>
          <w:sz w:val="24"/>
          <w:szCs w:val="24"/>
        </w:rPr>
        <w:t>3) информирует заявителя о порядке и условиях получения муниципальной услуги через многофункциональный центр;</w:t>
      </w:r>
    </w:p>
    <w:p w:rsidR="008373BC" w:rsidRDefault="00E962DD">
      <w:pPr>
        <w:pStyle w:val="a3"/>
        <w:tabs>
          <w:tab w:val="left" w:pos="1276"/>
        </w:tabs>
        <w:ind w:firstLine="709"/>
        <w:jc w:val="both"/>
      </w:pPr>
      <w:r>
        <w:rPr>
          <w:spacing w:val="-2"/>
          <w:sz w:val="24"/>
          <w:szCs w:val="24"/>
        </w:rPr>
        <w:t>4) распечатывает и выдает Заявителю расписку о приме документов с указанием сроков предоставления муниципальной услуги и контактных сведений для получения Заявителем информации о ходе предоставления муниципальной услуги;</w:t>
      </w:r>
    </w:p>
    <w:p w:rsidR="008373BC" w:rsidRDefault="00E962DD">
      <w:pPr>
        <w:pStyle w:val="a3"/>
        <w:tabs>
          <w:tab w:val="left" w:pos="1276"/>
        </w:tabs>
        <w:ind w:firstLine="709"/>
        <w:jc w:val="both"/>
      </w:pPr>
      <w:r>
        <w:rPr>
          <w:spacing w:val="-2"/>
          <w:sz w:val="24"/>
          <w:szCs w:val="24"/>
        </w:rPr>
        <w:t xml:space="preserve">5) формирует пакет документов, необходимый для предоставления муниципальной услуги, и регистрирует </w:t>
      </w:r>
      <w:r>
        <w:rPr>
          <w:sz w:val="24"/>
          <w:szCs w:val="24"/>
        </w:rPr>
        <w:t>ходатайство</w:t>
      </w:r>
      <w:r>
        <w:rPr>
          <w:spacing w:val="-2"/>
          <w:sz w:val="24"/>
          <w:szCs w:val="24"/>
        </w:rPr>
        <w:t xml:space="preserve"> на предоставление муниципальной услуги с прилагаемыми к нему документами в день его поступления от Заявителя;</w:t>
      </w:r>
    </w:p>
    <w:p w:rsidR="008373BC" w:rsidRDefault="00E962DD">
      <w:pPr>
        <w:pStyle w:val="a3"/>
        <w:tabs>
          <w:tab w:val="left" w:pos="1276"/>
        </w:tabs>
        <w:ind w:firstLine="709"/>
        <w:jc w:val="both"/>
      </w:pPr>
      <w:r>
        <w:rPr>
          <w:spacing w:val="-2"/>
          <w:sz w:val="24"/>
          <w:szCs w:val="24"/>
        </w:rPr>
        <w:t xml:space="preserve">6) направляет полный пакет документов на предоставление муниципальной услуги в Уполномоченный орган не позднее одного рабочего дня, следующего за днем поступления </w:t>
      </w:r>
      <w:r>
        <w:rPr>
          <w:sz w:val="24"/>
          <w:szCs w:val="24"/>
        </w:rPr>
        <w:t>ходатайства</w:t>
      </w:r>
      <w:r>
        <w:rPr>
          <w:spacing w:val="-2"/>
          <w:sz w:val="24"/>
          <w:szCs w:val="24"/>
        </w:rPr>
        <w:t xml:space="preserve"> и прилагаемых к нему документов от Заявителя на предоставление муниципальной услуги. </w:t>
      </w:r>
    </w:p>
    <w:p w:rsidR="008373BC" w:rsidRDefault="008373BC">
      <w:pPr>
        <w:pStyle w:val="Heading21"/>
        <w:ind w:left="0" w:firstLine="709"/>
        <w:rPr>
          <w:sz w:val="24"/>
          <w:szCs w:val="24"/>
        </w:rPr>
      </w:pPr>
    </w:p>
    <w:p w:rsidR="008373BC" w:rsidRDefault="00E962DD">
      <w:pPr>
        <w:pStyle w:val="Heading21"/>
        <w:ind w:left="0" w:firstLine="709"/>
      </w:pPr>
      <w:r>
        <w:rPr>
          <w:sz w:val="24"/>
          <w:szCs w:val="24"/>
        </w:rPr>
        <w:t>Выдача Заявителю результата предоставления муниципальной услуги</w:t>
      </w:r>
    </w:p>
    <w:p w:rsidR="008373BC" w:rsidRDefault="008373BC">
      <w:pPr>
        <w:pStyle w:val="a3"/>
        <w:ind w:firstLine="709"/>
        <w:jc w:val="both"/>
        <w:rPr>
          <w:b/>
          <w:bCs/>
          <w:sz w:val="24"/>
          <w:szCs w:val="24"/>
        </w:rPr>
      </w:pPr>
    </w:p>
    <w:p w:rsidR="008373BC" w:rsidRDefault="00E962DD">
      <w:pPr>
        <w:pStyle w:val="af2"/>
        <w:tabs>
          <w:tab w:val="left" w:pos="1276"/>
        </w:tabs>
        <w:ind w:left="0" w:right="0"/>
      </w:pPr>
      <w:r>
        <w:rPr>
          <w:sz w:val="24"/>
          <w:szCs w:val="24"/>
        </w:rPr>
        <w:t xml:space="preserve">52. </w:t>
      </w:r>
      <w:proofErr w:type="gramStart"/>
      <w:r>
        <w:rPr>
          <w:sz w:val="24"/>
          <w:szCs w:val="24"/>
        </w:rPr>
        <w:t xml:space="preserve">При наличии в ходатайства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соглашению о взаимодействии, заключенному в порядке, утвержденном постановлением Правительства Российской Федерации от 27.09.2011 №797 "О взаимодействии между многофункциональными центрами предоставления </w:t>
      </w:r>
      <w:r>
        <w:rPr>
          <w:sz w:val="24"/>
          <w:szCs w:val="24"/>
        </w:rPr>
        <w:lastRenderedPageBreak/>
        <w:t>государственных и муниципальных услуг и федеральными органами исполнительной власти</w:t>
      </w:r>
      <w:proofErr w:type="gramEnd"/>
      <w:r>
        <w:rPr>
          <w:sz w:val="24"/>
          <w:szCs w:val="24"/>
        </w:rPr>
        <w:t>,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8373BC" w:rsidRDefault="00E962DD">
      <w:pPr>
        <w:pStyle w:val="a3"/>
        <w:tabs>
          <w:tab w:val="left" w:pos="1276"/>
        </w:tabs>
        <w:ind w:firstLine="709"/>
        <w:jc w:val="both"/>
      </w:pPr>
      <w:proofErr w:type="gramStart"/>
      <w:r>
        <w:rPr>
          <w:sz w:val="24"/>
          <w:szCs w:val="24"/>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в порядке, установленном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8373BC" w:rsidRDefault="00E962DD">
      <w:pPr>
        <w:pStyle w:val="af2"/>
        <w:tabs>
          <w:tab w:val="left" w:pos="1276"/>
          <w:tab w:val="left" w:pos="1503"/>
        </w:tabs>
        <w:ind w:left="0" w:right="0"/>
      </w:pPr>
      <w:r>
        <w:rPr>
          <w:sz w:val="24"/>
          <w:szCs w:val="24"/>
        </w:rPr>
        <w:t>53.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8373BC" w:rsidRDefault="00E962DD">
      <w:pPr>
        <w:pStyle w:val="a3"/>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firstLine="709"/>
        <w:jc w:val="both"/>
      </w:pPr>
      <w:r>
        <w:rPr>
          <w:sz w:val="24"/>
          <w:szCs w:val="24"/>
        </w:rPr>
        <w:t>Работник многофункционального центра осуществляет следующие действия:</w:t>
      </w:r>
    </w:p>
    <w:p w:rsidR="008373BC" w:rsidRDefault="00E962DD">
      <w:pPr>
        <w:pStyle w:val="a3"/>
        <w:tabs>
          <w:tab w:val="left" w:pos="1276"/>
          <w:tab w:val="left" w:pos="2431"/>
          <w:tab w:val="left" w:pos="2573"/>
          <w:tab w:val="left" w:pos="3887"/>
          <w:tab w:val="left" w:pos="4030"/>
          <w:tab w:val="left" w:pos="4239"/>
          <w:tab w:val="left" w:pos="5697"/>
          <w:tab w:val="left" w:pos="6042"/>
          <w:tab w:val="left" w:pos="6386"/>
          <w:tab w:val="left" w:pos="6476"/>
          <w:tab w:val="left" w:pos="8242"/>
          <w:tab w:val="left" w:pos="8883"/>
        </w:tabs>
        <w:ind w:firstLine="709"/>
        <w:jc w:val="both"/>
      </w:pPr>
      <w:r>
        <w:rPr>
          <w:spacing w:val="-2"/>
          <w:sz w:val="24"/>
          <w:szCs w:val="24"/>
        </w:rPr>
        <w:t xml:space="preserve">1)  устанавливает личность заявителя </w:t>
      </w:r>
      <w:r>
        <w:rPr>
          <w:spacing w:val="-6"/>
          <w:sz w:val="24"/>
          <w:szCs w:val="24"/>
        </w:rPr>
        <w:t xml:space="preserve">на </w:t>
      </w:r>
      <w:proofErr w:type="gramStart"/>
      <w:r>
        <w:rPr>
          <w:spacing w:val="-2"/>
          <w:sz w:val="24"/>
          <w:szCs w:val="24"/>
        </w:rPr>
        <w:t>основании</w:t>
      </w:r>
      <w:proofErr w:type="gramEnd"/>
      <w:r>
        <w:rPr>
          <w:spacing w:val="-2"/>
          <w:sz w:val="24"/>
          <w:szCs w:val="24"/>
        </w:rPr>
        <w:t xml:space="preserve"> документа, удостоверяющего личность </w:t>
      </w:r>
      <w:r>
        <w:rPr>
          <w:spacing w:val="-10"/>
          <w:sz w:val="24"/>
          <w:szCs w:val="24"/>
        </w:rPr>
        <w:t xml:space="preserve">в </w:t>
      </w:r>
      <w:r>
        <w:rPr>
          <w:spacing w:val="-2"/>
          <w:sz w:val="24"/>
          <w:szCs w:val="24"/>
        </w:rPr>
        <w:t xml:space="preserve">соответствии </w:t>
      </w:r>
      <w:r>
        <w:rPr>
          <w:spacing w:val="-10"/>
          <w:sz w:val="24"/>
          <w:szCs w:val="24"/>
        </w:rPr>
        <w:t xml:space="preserve">с </w:t>
      </w:r>
      <w:r>
        <w:rPr>
          <w:spacing w:val="-2"/>
          <w:sz w:val="24"/>
          <w:szCs w:val="24"/>
        </w:rPr>
        <w:t>законодательством Российской Федерации;</w:t>
      </w:r>
    </w:p>
    <w:p w:rsidR="008373BC" w:rsidRDefault="00E962DD">
      <w:pPr>
        <w:pStyle w:val="a3"/>
        <w:tabs>
          <w:tab w:val="left" w:pos="1276"/>
          <w:tab w:val="left" w:pos="2372"/>
          <w:tab w:val="left" w:pos="4074"/>
          <w:tab w:val="left" w:pos="6044"/>
          <w:tab w:val="left" w:pos="7451"/>
          <w:tab w:val="left" w:pos="7923"/>
          <w:tab w:val="left" w:pos="8962"/>
        </w:tabs>
        <w:ind w:firstLine="709"/>
        <w:jc w:val="both"/>
      </w:pPr>
      <w:r>
        <w:rPr>
          <w:spacing w:val="-2"/>
          <w:sz w:val="24"/>
          <w:szCs w:val="24"/>
        </w:rPr>
        <w:t xml:space="preserve">2) проверяет полномочия представителя заявителя </w:t>
      </w:r>
      <w:r>
        <w:rPr>
          <w:spacing w:val="-6"/>
          <w:sz w:val="24"/>
          <w:szCs w:val="24"/>
        </w:rPr>
        <w:t xml:space="preserve">(в </w:t>
      </w:r>
      <w:r>
        <w:rPr>
          <w:spacing w:val="-2"/>
          <w:sz w:val="24"/>
          <w:szCs w:val="24"/>
        </w:rPr>
        <w:t xml:space="preserve">случае обращения </w:t>
      </w:r>
      <w:r>
        <w:rPr>
          <w:sz w:val="24"/>
          <w:szCs w:val="24"/>
        </w:rPr>
        <w:t>представителя заявителя);</w:t>
      </w:r>
    </w:p>
    <w:p w:rsidR="008373BC" w:rsidRDefault="00E962DD">
      <w:pPr>
        <w:pStyle w:val="a3"/>
        <w:tabs>
          <w:tab w:val="left" w:pos="1276"/>
        </w:tabs>
        <w:ind w:firstLine="709"/>
        <w:jc w:val="both"/>
      </w:pPr>
      <w:r>
        <w:rPr>
          <w:sz w:val="24"/>
          <w:szCs w:val="24"/>
        </w:rPr>
        <w:t>3) определяет статус исполнения ходатайства заявителя в</w:t>
      </w:r>
      <w:r>
        <w:rPr>
          <w:spacing w:val="-4"/>
          <w:sz w:val="24"/>
          <w:szCs w:val="24"/>
        </w:rPr>
        <w:t xml:space="preserve"> ГИС;</w:t>
      </w:r>
    </w:p>
    <w:p w:rsidR="008373BC" w:rsidRDefault="00E962DD">
      <w:pPr>
        <w:pStyle w:val="a3"/>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pPr>
      <w:r>
        <w:rPr>
          <w:sz w:val="24"/>
          <w:szCs w:val="24"/>
        </w:rPr>
        <w:t>4) распечатывает результат предоставления муниципальной услуги в виде экземпляра электронного документа на бумажном носителе;</w:t>
      </w:r>
    </w:p>
    <w:p w:rsidR="008373BC" w:rsidRDefault="00E962DD">
      <w:pPr>
        <w:pStyle w:val="a3"/>
        <w:tabs>
          <w:tab w:val="left" w:pos="1276"/>
          <w:tab w:val="left" w:pos="1441"/>
          <w:tab w:val="left" w:pos="1495"/>
          <w:tab w:val="left" w:pos="2147"/>
          <w:tab w:val="left" w:pos="2408"/>
          <w:tab w:val="left" w:pos="2544"/>
          <w:tab w:val="left" w:pos="2612"/>
          <w:tab w:val="left" w:pos="2885"/>
          <w:tab w:val="left" w:pos="3473"/>
          <w:tab w:val="left" w:pos="4657"/>
          <w:tab w:val="left" w:pos="4721"/>
          <w:tab w:val="left" w:pos="4756"/>
          <w:tab w:val="left" w:pos="5841"/>
          <w:tab w:val="left" w:pos="6196"/>
          <w:tab w:val="left" w:pos="6234"/>
          <w:tab w:val="left" w:pos="6581"/>
          <w:tab w:val="left" w:pos="6688"/>
          <w:tab w:val="left" w:pos="7313"/>
          <w:tab w:val="left" w:pos="7645"/>
          <w:tab w:val="left" w:pos="8124"/>
          <w:tab w:val="left" w:pos="8951"/>
          <w:tab w:val="left" w:pos="9444"/>
          <w:tab w:val="left" w:pos="10051"/>
        </w:tabs>
        <w:ind w:firstLine="709"/>
        <w:jc w:val="both"/>
      </w:pPr>
      <w:r>
        <w:rPr>
          <w:spacing w:val="-2"/>
          <w:sz w:val="24"/>
          <w:szCs w:val="24"/>
        </w:rPr>
        <w:t xml:space="preserve">5) заверяет экземпляр электронного документа </w:t>
      </w:r>
      <w:r>
        <w:rPr>
          <w:spacing w:val="-6"/>
          <w:sz w:val="24"/>
          <w:szCs w:val="24"/>
        </w:rPr>
        <w:t xml:space="preserve">на </w:t>
      </w:r>
      <w:r>
        <w:rPr>
          <w:spacing w:val="-2"/>
          <w:sz w:val="24"/>
          <w:szCs w:val="24"/>
        </w:rPr>
        <w:t xml:space="preserve">бумажном </w:t>
      </w:r>
      <w:proofErr w:type="gramStart"/>
      <w:r>
        <w:rPr>
          <w:sz w:val="24"/>
          <w:szCs w:val="24"/>
        </w:rPr>
        <w:t>носителе</w:t>
      </w:r>
      <w:proofErr w:type="gramEnd"/>
      <w:r>
        <w:rPr>
          <w:sz w:val="24"/>
          <w:szCs w:val="24"/>
        </w:rPr>
        <w:t xml:space="preserve"> </w:t>
      </w:r>
      <w:r>
        <w:rPr>
          <w:spacing w:val="-10"/>
          <w:sz w:val="24"/>
          <w:szCs w:val="24"/>
        </w:rPr>
        <w:t xml:space="preserve">с </w:t>
      </w:r>
      <w:r>
        <w:rPr>
          <w:spacing w:val="-2"/>
          <w:sz w:val="24"/>
          <w:szCs w:val="24"/>
        </w:rPr>
        <w:t>использованием печати многофункционального центра</w:t>
      </w:r>
      <w:r>
        <w:rPr>
          <w:sz w:val="24"/>
          <w:szCs w:val="24"/>
        </w:rPr>
        <w:t>;</w:t>
      </w:r>
    </w:p>
    <w:p w:rsidR="008373BC" w:rsidRDefault="00E962DD">
      <w:pPr>
        <w:pStyle w:val="a3"/>
        <w:tabs>
          <w:tab w:val="left" w:pos="1276"/>
        </w:tabs>
        <w:ind w:firstLine="709"/>
        <w:jc w:val="both"/>
      </w:pPr>
      <w:r>
        <w:rPr>
          <w:sz w:val="24"/>
          <w:szCs w:val="24"/>
        </w:rPr>
        <w:t>6) выдает документы Заявителю, при необходимости запрашивает у Заявителя подписи за выданный документ;</w:t>
      </w:r>
    </w:p>
    <w:p w:rsidR="008373BC" w:rsidRDefault="00E962DD">
      <w:pPr>
        <w:pStyle w:val="a3"/>
        <w:tabs>
          <w:tab w:val="left" w:pos="1276"/>
        </w:tabs>
        <w:ind w:firstLine="709"/>
        <w:jc w:val="both"/>
        <w:rPr>
          <w:sz w:val="24"/>
          <w:szCs w:val="24"/>
        </w:rPr>
      </w:pPr>
      <w:r>
        <w:rPr>
          <w:sz w:val="24"/>
          <w:szCs w:val="24"/>
        </w:rPr>
        <w:t>7) запрашивает согласие заявителя на участие в смс-опросе для оценки качества предоставленных услуг.</w:t>
      </w:r>
    </w:p>
    <w:p w:rsidR="008373BC" w:rsidRDefault="00E962DD">
      <w:pPr>
        <w:spacing w:before="281" w:line="322" w:lineRule="exact"/>
        <w:ind w:firstLine="709"/>
        <w:jc w:val="center"/>
        <w:rPr>
          <w:b/>
          <w:sz w:val="24"/>
          <w:szCs w:val="24"/>
        </w:rPr>
      </w:pPr>
      <w:r>
        <w:rPr>
          <w:b/>
          <w:sz w:val="24"/>
          <w:szCs w:val="24"/>
        </w:rPr>
        <w:t>Порядок</w:t>
      </w:r>
      <w:r>
        <w:rPr>
          <w:b/>
          <w:spacing w:val="-8"/>
          <w:sz w:val="24"/>
          <w:szCs w:val="24"/>
        </w:rPr>
        <w:t xml:space="preserve"> </w:t>
      </w:r>
      <w:r>
        <w:rPr>
          <w:b/>
          <w:sz w:val="24"/>
          <w:szCs w:val="24"/>
        </w:rPr>
        <w:t>исправления</w:t>
      </w:r>
      <w:r>
        <w:rPr>
          <w:b/>
          <w:spacing w:val="-7"/>
          <w:sz w:val="24"/>
          <w:szCs w:val="24"/>
        </w:rPr>
        <w:t xml:space="preserve"> </w:t>
      </w:r>
      <w:r>
        <w:rPr>
          <w:b/>
          <w:sz w:val="24"/>
          <w:szCs w:val="24"/>
        </w:rPr>
        <w:t>допущенных</w:t>
      </w:r>
      <w:r>
        <w:rPr>
          <w:b/>
          <w:spacing w:val="-4"/>
          <w:sz w:val="24"/>
          <w:szCs w:val="24"/>
        </w:rPr>
        <w:t xml:space="preserve"> </w:t>
      </w:r>
      <w:r>
        <w:rPr>
          <w:b/>
          <w:sz w:val="24"/>
          <w:szCs w:val="24"/>
        </w:rPr>
        <w:t>опечаток</w:t>
      </w:r>
      <w:r>
        <w:rPr>
          <w:b/>
          <w:spacing w:val="-6"/>
          <w:sz w:val="24"/>
          <w:szCs w:val="24"/>
        </w:rPr>
        <w:t xml:space="preserve"> </w:t>
      </w:r>
      <w:r>
        <w:rPr>
          <w:b/>
          <w:sz w:val="24"/>
          <w:szCs w:val="24"/>
        </w:rPr>
        <w:t>и</w:t>
      </w:r>
      <w:r>
        <w:rPr>
          <w:b/>
          <w:spacing w:val="-6"/>
          <w:sz w:val="24"/>
          <w:szCs w:val="24"/>
        </w:rPr>
        <w:t xml:space="preserve"> </w:t>
      </w:r>
      <w:r>
        <w:rPr>
          <w:b/>
          <w:spacing w:val="-2"/>
          <w:sz w:val="24"/>
          <w:szCs w:val="24"/>
        </w:rPr>
        <w:t>ошибок</w:t>
      </w:r>
    </w:p>
    <w:p w:rsidR="008373BC" w:rsidRDefault="00E962DD">
      <w:pPr>
        <w:ind w:firstLine="709"/>
        <w:jc w:val="center"/>
        <w:rPr>
          <w:b/>
          <w:sz w:val="24"/>
          <w:szCs w:val="24"/>
        </w:rPr>
      </w:pPr>
      <w:r>
        <w:rPr>
          <w:b/>
          <w:sz w:val="24"/>
          <w:szCs w:val="24"/>
        </w:rPr>
        <w:t>в</w:t>
      </w:r>
      <w:r>
        <w:rPr>
          <w:b/>
          <w:spacing w:val="-7"/>
          <w:sz w:val="24"/>
          <w:szCs w:val="24"/>
        </w:rPr>
        <w:t xml:space="preserve"> </w:t>
      </w:r>
      <w:r>
        <w:rPr>
          <w:b/>
          <w:sz w:val="24"/>
          <w:szCs w:val="24"/>
        </w:rPr>
        <w:t>выданных</w:t>
      </w:r>
      <w:r>
        <w:rPr>
          <w:b/>
          <w:spacing w:val="-5"/>
          <w:sz w:val="24"/>
          <w:szCs w:val="24"/>
        </w:rPr>
        <w:t xml:space="preserve"> </w:t>
      </w:r>
      <w:r>
        <w:rPr>
          <w:b/>
          <w:sz w:val="24"/>
          <w:szCs w:val="24"/>
        </w:rPr>
        <w:t>в</w:t>
      </w:r>
      <w:r>
        <w:rPr>
          <w:b/>
          <w:spacing w:val="-7"/>
          <w:sz w:val="24"/>
          <w:szCs w:val="24"/>
        </w:rPr>
        <w:t xml:space="preserve"> </w:t>
      </w:r>
      <w:r>
        <w:rPr>
          <w:b/>
          <w:sz w:val="24"/>
          <w:szCs w:val="24"/>
        </w:rPr>
        <w:t>результате</w:t>
      </w:r>
      <w:r>
        <w:rPr>
          <w:b/>
          <w:spacing w:val="-6"/>
          <w:sz w:val="24"/>
          <w:szCs w:val="24"/>
        </w:rPr>
        <w:t xml:space="preserve"> </w:t>
      </w:r>
      <w:r>
        <w:rPr>
          <w:b/>
          <w:sz w:val="24"/>
          <w:szCs w:val="24"/>
        </w:rPr>
        <w:t>предоставления</w:t>
      </w:r>
      <w:r>
        <w:rPr>
          <w:b/>
          <w:spacing w:val="-8"/>
          <w:sz w:val="24"/>
          <w:szCs w:val="24"/>
        </w:rPr>
        <w:t xml:space="preserve"> </w:t>
      </w:r>
      <w:r>
        <w:rPr>
          <w:b/>
          <w:sz w:val="24"/>
          <w:szCs w:val="24"/>
        </w:rPr>
        <w:t>государственной</w:t>
      </w:r>
      <w:r>
        <w:rPr>
          <w:b/>
          <w:spacing w:val="-4"/>
          <w:sz w:val="24"/>
          <w:szCs w:val="24"/>
        </w:rPr>
        <w:t xml:space="preserve"> </w:t>
      </w:r>
      <w:r>
        <w:rPr>
          <w:b/>
          <w:sz w:val="24"/>
          <w:szCs w:val="24"/>
        </w:rPr>
        <w:t>(муниципальной) услуги документах</w:t>
      </w:r>
    </w:p>
    <w:p w:rsidR="008373BC" w:rsidRDefault="008373BC">
      <w:pPr>
        <w:pStyle w:val="a3"/>
        <w:spacing w:before="5"/>
        <w:ind w:firstLine="709"/>
        <w:rPr>
          <w:b/>
          <w:sz w:val="24"/>
          <w:szCs w:val="24"/>
        </w:rPr>
      </w:pPr>
    </w:p>
    <w:p w:rsidR="008373BC" w:rsidRDefault="00E962DD">
      <w:pPr>
        <w:pStyle w:val="af2"/>
        <w:tabs>
          <w:tab w:val="left" w:pos="1483"/>
        </w:tabs>
        <w:suppressAutoHyphens w:val="0"/>
        <w:ind w:left="0" w:right="0"/>
        <w:rPr>
          <w:sz w:val="24"/>
          <w:szCs w:val="24"/>
        </w:rPr>
      </w:pPr>
      <w:r>
        <w:rPr>
          <w:sz w:val="24"/>
          <w:szCs w:val="24"/>
        </w:rPr>
        <w:t>54. В случае выявления опечаток и ошибок заявитель вправе обратиться в Уполномоченный орган.</w:t>
      </w:r>
    </w:p>
    <w:p w:rsidR="008373BC" w:rsidRDefault="00E962DD">
      <w:pPr>
        <w:pStyle w:val="af2"/>
        <w:tabs>
          <w:tab w:val="left" w:pos="1449"/>
        </w:tabs>
        <w:suppressAutoHyphens w:val="0"/>
        <w:spacing w:before="3"/>
        <w:ind w:left="0" w:right="0"/>
        <w:rPr>
          <w:sz w:val="24"/>
          <w:szCs w:val="24"/>
        </w:rPr>
      </w:pPr>
      <w:r>
        <w:rPr>
          <w:sz w:val="24"/>
          <w:szCs w:val="24"/>
        </w:rPr>
        <w:t>Для</w:t>
      </w:r>
      <w:r>
        <w:rPr>
          <w:spacing w:val="-13"/>
          <w:sz w:val="24"/>
          <w:szCs w:val="24"/>
        </w:rPr>
        <w:t xml:space="preserve"> </w:t>
      </w:r>
      <w:r>
        <w:rPr>
          <w:sz w:val="24"/>
          <w:szCs w:val="24"/>
        </w:rPr>
        <w:t>приема</w:t>
      </w:r>
      <w:r>
        <w:rPr>
          <w:spacing w:val="-11"/>
          <w:sz w:val="24"/>
          <w:szCs w:val="24"/>
        </w:rPr>
        <w:t xml:space="preserve"> </w:t>
      </w:r>
      <w:r>
        <w:rPr>
          <w:sz w:val="24"/>
          <w:szCs w:val="24"/>
        </w:rPr>
        <w:t>обращения</w:t>
      </w:r>
      <w:r>
        <w:rPr>
          <w:spacing w:val="-12"/>
          <w:sz w:val="24"/>
          <w:szCs w:val="24"/>
        </w:rPr>
        <w:t xml:space="preserve"> </w:t>
      </w:r>
      <w:r>
        <w:rPr>
          <w:sz w:val="24"/>
          <w:szCs w:val="24"/>
        </w:rPr>
        <w:t>Заявителю</w:t>
      </w:r>
      <w:r>
        <w:rPr>
          <w:spacing w:val="-14"/>
          <w:sz w:val="24"/>
          <w:szCs w:val="24"/>
        </w:rPr>
        <w:t xml:space="preserve"> </w:t>
      </w:r>
      <w:r>
        <w:rPr>
          <w:sz w:val="24"/>
          <w:szCs w:val="24"/>
        </w:rPr>
        <w:t>необходимо</w:t>
      </w:r>
      <w:r>
        <w:rPr>
          <w:spacing w:val="-13"/>
          <w:sz w:val="24"/>
          <w:szCs w:val="24"/>
        </w:rPr>
        <w:t xml:space="preserve"> </w:t>
      </w:r>
      <w:r>
        <w:rPr>
          <w:sz w:val="24"/>
          <w:szCs w:val="24"/>
        </w:rPr>
        <w:t>предоставить</w:t>
      </w:r>
      <w:r>
        <w:rPr>
          <w:spacing w:val="-12"/>
          <w:sz w:val="24"/>
          <w:szCs w:val="24"/>
        </w:rPr>
        <w:t xml:space="preserve"> </w:t>
      </w:r>
      <w:r>
        <w:rPr>
          <w:sz w:val="24"/>
          <w:szCs w:val="24"/>
        </w:rPr>
        <w:t>ходатайства с приложением документов, указанных в пункте 20 настоящего Административного регламента.</w:t>
      </w:r>
    </w:p>
    <w:p w:rsidR="008373BC" w:rsidRDefault="00E962DD">
      <w:pPr>
        <w:pStyle w:val="af2"/>
        <w:tabs>
          <w:tab w:val="left" w:pos="1445"/>
        </w:tabs>
        <w:suppressAutoHyphens w:val="0"/>
        <w:ind w:left="0" w:right="0"/>
        <w:rPr>
          <w:sz w:val="24"/>
          <w:szCs w:val="24"/>
        </w:rPr>
      </w:pPr>
      <w:r>
        <w:rPr>
          <w:sz w:val="24"/>
          <w:szCs w:val="24"/>
        </w:rPr>
        <w:t>Основания</w:t>
      </w:r>
      <w:r>
        <w:rPr>
          <w:spacing w:val="-18"/>
          <w:sz w:val="24"/>
          <w:szCs w:val="24"/>
        </w:rPr>
        <w:t xml:space="preserve"> </w:t>
      </w:r>
      <w:r>
        <w:rPr>
          <w:sz w:val="24"/>
          <w:szCs w:val="24"/>
        </w:rPr>
        <w:t>отказа</w:t>
      </w:r>
      <w:r>
        <w:rPr>
          <w:spacing w:val="-17"/>
          <w:sz w:val="24"/>
          <w:szCs w:val="24"/>
        </w:rPr>
        <w:t xml:space="preserve"> </w:t>
      </w:r>
      <w:r>
        <w:rPr>
          <w:sz w:val="24"/>
          <w:szCs w:val="24"/>
        </w:rPr>
        <w:t>в</w:t>
      </w:r>
      <w:r>
        <w:rPr>
          <w:spacing w:val="-17"/>
          <w:sz w:val="24"/>
          <w:szCs w:val="24"/>
        </w:rPr>
        <w:t xml:space="preserve"> </w:t>
      </w:r>
      <w:r>
        <w:rPr>
          <w:sz w:val="24"/>
          <w:szCs w:val="24"/>
        </w:rPr>
        <w:t>приеме</w:t>
      </w:r>
      <w:r>
        <w:rPr>
          <w:spacing w:val="-16"/>
          <w:sz w:val="24"/>
          <w:szCs w:val="24"/>
        </w:rPr>
        <w:t xml:space="preserve"> </w:t>
      </w:r>
      <w:r>
        <w:rPr>
          <w:sz w:val="24"/>
          <w:szCs w:val="24"/>
        </w:rPr>
        <w:t>заявления</w:t>
      </w:r>
      <w:r>
        <w:rPr>
          <w:spacing w:val="-16"/>
          <w:sz w:val="24"/>
          <w:szCs w:val="24"/>
        </w:rPr>
        <w:t xml:space="preserve"> </w:t>
      </w:r>
      <w:r>
        <w:rPr>
          <w:sz w:val="24"/>
          <w:szCs w:val="24"/>
        </w:rPr>
        <w:t>об</w:t>
      </w:r>
      <w:r>
        <w:rPr>
          <w:spacing w:val="-16"/>
          <w:sz w:val="24"/>
          <w:szCs w:val="24"/>
        </w:rPr>
        <w:t xml:space="preserve"> </w:t>
      </w:r>
      <w:r>
        <w:rPr>
          <w:sz w:val="24"/>
          <w:szCs w:val="24"/>
        </w:rPr>
        <w:t>исправлении</w:t>
      </w:r>
      <w:r>
        <w:rPr>
          <w:spacing w:val="-16"/>
          <w:sz w:val="24"/>
          <w:szCs w:val="24"/>
        </w:rPr>
        <w:t xml:space="preserve"> </w:t>
      </w:r>
      <w:r>
        <w:rPr>
          <w:sz w:val="24"/>
          <w:szCs w:val="24"/>
        </w:rPr>
        <w:t>опечаток</w:t>
      </w:r>
      <w:r>
        <w:rPr>
          <w:spacing w:val="-18"/>
          <w:sz w:val="24"/>
          <w:szCs w:val="24"/>
        </w:rPr>
        <w:t xml:space="preserve"> </w:t>
      </w:r>
      <w:r>
        <w:rPr>
          <w:sz w:val="24"/>
          <w:szCs w:val="24"/>
        </w:rPr>
        <w:t>и</w:t>
      </w:r>
      <w:r>
        <w:rPr>
          <w:spacing w:val="-15"/>
          <w:sz w:val="24"/>
          <w:szCs w:val="24"/>
        </w:rPr>
        <w:t xml:space="preserve"> </w:t>
      </w:r>
      <w:r>
        <w:rPr>
          <w:sz w:val="24"/>
          <w:szCs w:val="24"/>
        </w:rPr>
        <w:t>ошибок указаны в пункте 24 настоящего Административного регламента.</w:t>
      </w:r>
    </w:p>
    <w:p w:rsidR="008373BC" w:rsidRDefault="00E962DD">
      <w:pPr>
        <w:pStyle w:val="af2"/>
        <w:tabs>
          <w:tab w:val="left" w:pos="1473"/>
        </w:tabs>
        <w:suppressAutoHyphens w:val="0"/>
        <w:ind w:left="0" w:right="0"/>
        <w:rPr>
          <w:sz w:val="24"/>
          <w:szCs w:val="24"/>
        </w:rPr>
      </w:pPr>
      <w:r>
        <w:rPr>
          <w:sz w:val="24"/>
          <w:szCs w:val="24"/>
        </w:rPr>
        <w:t>55.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8373BC" w:rsidRDefault="00E962DD">
      <w:pPr>
        <w:pStyle w:val="af2"/>
        <w:numPr>
          <w:ilvl w:val="0"/>
          <w:numId w:val="21"/>
        </w:numPr>
        <w:tabs>
          <w:tab w:val="left" w:pos="993"/>
        </w:tabs>
        <w:suppressAutoHyphens w:val="0"/>
        <w:ind w:left="0" w:right="0" w:firstLine="709"/>
        <w:rPr>
          <w:sz w:val="24"/>
          <w:szCs w:val="24"/>
        </w:rPr>
      </w:pPr>
      <w:r>
        <w:rPr>
          <w:sz w:val="24"/>
          <w:szCs w:val="24"/>
        </w:rP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8373BC" w:rsidRDefault="00E962DD">
      <w:pPr>
        <w:pStyle w:val="af2"/>
        <w:numPr>
          <w:ilvl w:val="0"/>
          <w:numId w:val="21"/>
        </w:numPr>
        <w:tabs>
          <w:tab w:val="left" w:pos="993"/>
        </w:tabs>
        <w:suppressAutoHyphens w:val="0"/>
        <w:ind w:left="0" w:right="0" w:firstLine="709"/>
        <w:rPr>
          <w:sz w:val="24"/>
          <w:szCs w:val="24"/>
        </w:rPr>
      </w:pPr>
      <w:r>
        <w:rPr>
          <w:sz w:val="24"/>
          <w:szCs w:val="24"/>
        </w:rPr>
        <w:t>Уполномоченный орган при получении заявления, указанного в подпункте</w:t>
      </w:r>
      <w:r>
        <w:rPr>
          <w:spacing w:val="-11"/>
          <w:sz w:val="24"/>
          <w:szCs w:val="24"/>
        </w:rPr>
        <w:t xml:space="preserve"> </w:t>
      </w:r>
      <w:r>
        <w:rPr>
          <w:sz w:val="24"/>
          <w:szCs w:val="24"/>
        </w:rPr>
        <w:t>1</w:t>
      </w:r>
      <w:r>
        <w:rPr>
          <w:spacing w:val="-11"/>
          <w:sz w:val="24"/>
          <w:szCs w:val="24"/>
        </w:rPr>
        <w:t xml:space="preserve"> </w:t>
      </w:r>
      <w:r>
        <w:rPr>
          <w:sz w:val="24"/>
          <w:szCs w:val="24"/>
        </w:rPr>
        <w:t>пункта</w:t>
      </w:r>
      <w:r>
        <w:rPr>
          <w:spacing w:val="-11"/>
          <w:sz w:val="24"/>
          <w:szCs w:val="24"/>
        </w:rPr>
        <w:t xml:space="preserve"> </w:t>
      </w:r>
      <w:r>
        <w:rPr>
          <w:sz w:val="24"/>
          <w:szCs w:val="24"/>
        </w:rPr>
        <w:t>55</w:t>
      </w:r>
      <w:r>
        <w:rPr>
          <w:spacing w:val="-8"/>
          <w:sz w:val="24"/>
          <w:szCs w:val="24"/>
        </w:rPr>
        <w:t xml:space="preserve"> </w:t>
      </w:r>
      <w:r>
        <w:rPr>
          <w:sz w:val="24"/>
          <w:szCs w:val="24"/>
        </w:rPr>
        <w:t>настоящего</w:t>
      </w:r>
      <w:r>
        <w:rPr>
          <w:spacing w:val="-8"/>
          <w:sz w:val="24"/>
          <w:szCs w:val="24"/>
        </w:rPr>
        <w:t xml:space="preserve"> </w:t>
      </w:r>
      <w:r>
        <w:rPr>
          <w:sz w:val="24"/>
          <w:szCs w:val="24"/>
        </w:rPr>
        <w:t>подраздела,</w:t>
      </w:r>
      <w:r>
        <w:rPr>
          <w:spacing w:val="-13"/>
          <w:sz w:val="24"/>
          <w:szCs w:val="24"/>
        </w:rPr>
        <w:t xml:space="preserve"> </w:t>
      </w:r>
      <w:r>
        <w:rPr>
          <w:sz w:val="24"/>
          <w:szCs w:val="24"/>
        </w:rPr>
        <w:t>рассматривает</w:t>
      </w:r>
      <w:r>
        <w:rPr>
          <w:spacing w:val="-9"/>
          <w:sz w:val="24"/>
          <w:szCs w:val="24"/>
        </w:rPr>
        <w:t xml:space="preserve"> </w:t>
      </w:r>
      <w:r>
        <w:rPr>
          <w:sz w:val="24"/>
          <w:szCs w:val="24"/>
        </w:rPr>
        <w:t>необходимость внесения соответствующих изменений в документы, являющиеся результатом предоставления муниципальной услуги;</w:t>
      </w:r>
    </w:p>
    <w:p w:rsidR="008373BC" w:rsidRDefault="00E962DD">
      <w:pPr>
        <w:pStyle w:val="af2"/>
        <w:tabs>
          <w:tab w:val="left" w:pos="1276"/>
          <w:tab w:val="left" w:pos="1665"/>
        </w:tabs>
        <w:suppressAutoHyphens w:val="0"/>
        <w:ind w:left="0" w:right="0"/>
        <w:rPr>
          <w:sz w:val="24"/>
          <w:szCs w:val="24"/>
        </w:rPr>
      </w:pPr>
      <w:r>
        <w:rPr>
          <w:sz w:val="24"/>
          <w:szCs w:val="24"/>
        </w:rPr>
        <w:t>56. Уполномоченный</w:t>
      </w:r>
      <w:r>
        <w:rPr>
          <w:spacing w:val="-8"/>
          <w:sz w:val="24"/>
          <w:szCs w:val="24"/>
        </w:rPr>
        <w:t xml:space="preserve"> </w:t>
      </w:r>
      <w:r>
        <w:rPr>
          <w:sz w:val="24"/>
          <w:szCs w:val="24"/>
        </w:rPr>
        <w:t>орган</w:t>
      </w:r>
      <w:r>
        <w:rPr>
          <w:spacing w:val="-5"/>
          <w:sz w:val="24"/>
          <w:szCs w:val="24"/>
        </w:rPr>
        <w:t xml:space="preserve"> </w:t>
      </w:r>
      <w:r>
        <w:rPr>
          <w:sz w:val="24"/>
          <w:szCs w:val="24"/>
        </w:rPr>
        <w:t>обеспечивает</w:t>
      </w:r>
      <w:r>
        <w:rPr>
          <w:spacing w:val="-7"/>
          <w:sz w:val="24"/>
          <w:szCs w:val="24"/>
        </w:rPr>
        <w:t xml:space="preserve"> </w:t>
      </w:r>
      <w:r>
        <w:rPr>
          <w:sz w:val="24"/>
          <w:szCs w:val="24"/>
        </w:rPr>
        <w:t>устранение</w:t>
      </w:r>
      <w:r>
        <w:rPr>
          <w:spacing w:val="-9"/>
          <w:sz w:val="24"/>
          <w:szCs w:val="24"/>
        </w:rPr>
        <w:t xml:space="preserve"> </w:t>
      </w:r>
      <w:r>
        <w:rPr>
          <w:sz w:val="24"/>
          <w:szCs w:val="24"/>
        </w:rPr>
        <w:t>опечаток</w:t>
      </w:r>
      <w:r>
        <w:rPr>
          <w:spacing w:val="-6"/>
          <w:sz w:val="24"/>
          <w:szCs w:val="24"/>
        </w:rPr>
        <w:t xml:space="preserve"> </w:t>
      </w:r>
      <w:r>
        <w:rPr>
          <w:sz w:val="24"/>
          <w:szCs w:val="24"/>
        </w:rPr>
        <w:t>и</w:t>
      </w:r>
      <w:r>
        <w:rPr>
          <w:spacing w:val="-6"/>
          <w:sz w:val="24"/>
          <w:szCs w:val="24"/>
        </w:rPr>
        <w:t xml:space="preserve"> </w:t>
      </w:r>
      <w:r>
        <w:rPr>
          <w:sz w:val="24"/>
          <w:szCs w:val="24"/>
        </w:rPr>
        <w:t>ошибок</w:t>
      </w:r>
      <w:r>
        <w:rPr>
          <w:spacing w:val="-6"/>
          <w:sz w:val="24"/>
          <w:szCs w:val="24"/>
        </w:rPr>
        <w:t xml:space="preserve"> </w:t>
      </w:r>
      <w:r>
        <w:rPr>
          <w:sz w:val="24"/>
          <w:szCs w:val="24"/>
        </w:rPr>
        <w:t>в документах, являющихся результатом предоставления государственной (муниципальной) услуги.</w:t>
      </w:r>
    </w:p>
    <w:p w:rsidR="008373BC" w:rsidRDefault="00E962DD">
      <w:pPr>
        <w:pStyle w:val="af2"/>
        <w:tabs>
          <w:tab w:val="left" w:pos="1276"/>
          <w:tab w:val="left" w:pos="1711"/>
        </w:tabs>
        <w:suppressAutoHyphens w:val="0"/>
        <w:ind w:left="0" w:right="0"/>
        <w:rPr>
          <w:sz w:val="24"/>
          <w:szCs w:val="24"/>
        </w:rPr>
      </w:pPr>
      <w:r>
        <w:rPr>
          <w:sz w:val="24"/>
          <w:szCs w:val="24"/>
        </w:rPr>
        <w:t>Срок устранения опечаток и ошибок не должен превышать 3 (трех) рабочих дней с даты регистрации заявления, указанного в подпункте 1 пункта 55</w:t>
      </w:r>
      <w:r>
        <w:rPr>
          <w:spacing w:val="-4"/>
          <w:sz w:val="24"/>
          <w:szCs w:val="24"/>
        </w:rPr>
        <w:t xml:space="preserve"> </w:t>
      </w:r>
      <w:r>
        <w:rPr>
          <w:sz w:val="24"/>
          <w:szCs w:val="24"/>
        </w:rPr>
        <w:t>настоящего</w:t>
      </w:r>
      <w:r>
        <w:rPr>
          <w:spacing w:val="-3"/>
          <w:sz w:val="24"/>
          <w:szCs w:val="24"/>
        </w:rPr>
        <w:t xml:space="preserve"> </w:t>
      </w:r>
      <w:r>
        <w:rPr>
          <w:spacing w:val="-2"/>
          <w:sz w:val="24"/>
          <w:szCs w:val="24"/>
        </w:rPr>
        <w:t>подраздела.</w:t>
      </w:r>
    </w:p>
    <w:p w:rsidR="008373BC" w:rsidRDefault="008373BC">
      <w:pPr>
        <w:pStyle w:val="a3"/>
        <w:tabs>
          <w:tab w:val="left" w:pos="1276"/>
        </w:tabs>
        <w:ind w:firstLine="709"/>
        <w:jc w:val="both"/>
        <w:rPr>
          <w:sz w:val="24"/>
          <w:szCs w:val="24"/>
        </w:rPr>
      </w:pPr>
    </w:p>
    <w:p w:rsidR="008373BC" w:rsidRDefault="00E962DD">
      <w:pPr>
        <w:pStyle w:val="a3"/>
        <w:tabs>
          <w:tab w:val="left" w:pos="4253"/>
        </w:tabs>
        <w:ind w:firstLine="709"/>
        <w:jc w:val="center"/>
      </w:pPr>
      <w:r>
        <w:rPr>
          <w:b/>
          <w:bCs/>
          <w:color w:val="000000"/>
          <w:sz w:val="24"/>
          <w:szCs w:val="24"/>
        </w:rPr>
        <w:t xml:space="preserve">Раздел IV. Формы </w:t>
      </w:r>
      <w:proofErr w:type="gramStart"/>
      <w:r>
        <w:rPr>
          <w:b/>
          <w:bCs/>
          <w:color w:val="000000"/>
          <w:sz w:val="24"/>
          <w:szCs w:val="24"/>
        </w:rPr>
        <w:t>контроля за</w:t>
      </w:r>
      <w:proofErr w:type="gramEnd"/>
      <w:r>
        <w:rPr>
          <w:b/>
          <w:bCs/>
          <w:color w:val="000000"/>
          <w:sz w:val="24"/>
          <w:szCs w:val="24"/>
        </w:rPr>
        <w:t xml:space="preserve"> исполнением административного регламента</w:t>
      </w:r>
    </w:p>
    <w:p w:rsidR="008373BC" w:rsidRDefault="008373BC">
      <w:pPr>
        <w:pStyle w:val="a3"/>
        <w:tabs>
          <w:tab w:val="left" w:pos="4253"/>
        </w:tabs>
        <w:ind w:firstLine="709"/>
        <w:jc w:val="center"/>
        <w:rPr>
          <w:b/>
          <w:bCs/>
          <w:color w:val="000000"/>
          <w:sz w:val="24"/>
          <w:szCs w:val="24"/>
        </w:rPr>
      </w:pPr>
    </w:p>
    <w:p w:rsidR="008373BC" w:rsidRDefault="00E962DD">
      <w:pPr>
        <w:pStyle w:val="a3"/>
        <w:tabs>
          <w:tab w:val="left" w:pos="4253"/>
        </w:tabs>
        <w:ind w:firstLine="709"/>
        <w:jc w:val="center"/>
      </w:pPr>
      <w:r>
        <w:rPr>
          <w:b/>
          <w:bCs/>
          <w:color w:val="000000"/>
          <w:sz w:val="24"/>
          <w:szCs w:val="24"/>
        </w:rPr>
        <w:t xml:space="preserve">Порядок осуществления текущего </w:t>
      </w:r>
      <w:proofErr w:type="gramStart"/>
      <w:r>
        <w:rPr>
          <w:b/>
          <w:bCs/>
          <w:color w:val="000000"/>
          <w:sz w:val="24"/>
          <w:szCs w:val="24"/>
        </w:rPr>
        <w:t>контроля за</w:t>
      </w:r>
      <w:proofErr w:type="gramEnd"/>
      <w:r>
        <w:rPr>
          <w:b/>
          <w:bCs/>
          <w:color w:val="000000"/>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r>
        <w:rPr>
          <w:b/>
          <w:bCs/>
          <w:color w:val="00000A"/>
          <w:sz w:val="24"/>
          <w:szCs w:val="24"/>
        </w:rPr>
        <w:t>а также принятием ими решений</w:t>
      </w:r>
    </w:p>
    <w:p w:rsidR="008373BC" w:rsidRDefault="008373BC">
      <w:pPr>
        <w:pStyle w:val="a3"/>
        <w:tabs>
          <w:tab w:val="left" w:pos="4253"/>
        </w:tabs>
        <w:ind w:firstLine="709"/>
        <w:jc w:val="center"/>
        <w:rPr>
          <w:b/>
          <w:bCs/>
          <w:color w:val="000000"/>
          <w:sz w:val="24"/>
          <w:szCs w:val="24"/>
        </w:rPr>
      </w:pPr>
    </w:p>
    <w:p w:rsidR="008373BC" w:rsidRDefault="00E962DD">
      <w:pPr>
        <w:tabs>
          <w:tab w:val="left" w:pos="577"/>
        </w:tabs>
        <w:ind w:firstLine="709"/>
        <w:jc w:val="both"/>
        <w:textAlignment w:val="baseline"/>
      </w:pPr>
      <w:r>
        <w:rPr>
          <w:color w:val="000000"/>
          <w:sz w:val="24"/>
          <w:szCs w:val="24"/>
        </w:rPr>
        <w:t xml:space="preserve">57. Текущий </w:t>
      </w:r>
      <w:proofErr w:type="gramStart"/>
      <w:r>
        <w:rPr>
          <w:color w:val="000000"/>
          <w:sz w:val="24"/>
          <w:szCs w:val="24"/>
        </w:rPr>
        <w:t>контроль за</w:t>
      </w:r>
      <w:proofErr w:type="gramEnd"/>
      <w:r>
        <w:rPr>
          <w:color w:val="000000"/>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а также принятия ими решения, осуществляется на постоянной основе должностными лицами Уполномоченного органа, назначенными локальными актами Уполномоченного органа. </w:t>
      </w:r>
    </w:p>
    <w:p w:rsidR="008373BC" w:rsidRDefault="00E962DD">
      <w:pPr>
        <w:tabs>
          <w:tab w:val="left" w:pos="577"/>
        </w:tabs>
        <w:ind w:firstLine="709"/>
        <w:jc w:val="both"/>
        <w:textAlignment w:val="baseline"/>
      </w:pPr>
      <w:r>
        <w:rPr>
          <w:color w:val="000000"/>
          <w:sz w:val="24"/>
          <w:szCs w:val="24"/>
        </w:rPr>
        <w:t>58. 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8373BC" w:rsidRDefault="00E962DD">
      <w:pPr>
        <w:tabs>
          <w:tab w:val="left" w:pos="577"/>
        </w:tabs>
        <w:ind w:firstLine="709"/>
        <w:jc w:val="both"/>
        <w:textAlignment w:val="baseline"/>
      </w:pPr>
      <w:r>
        <w:rPr>
          <w:color w:val="000000"/>
          <w:sz w:val="24"/>
          <w:szCs w:val="24"/>
        </w:rPr>
        <w:t>59. Текущий контроль осуществляется путем проведения проверок:</w:t>
      </w:r>
    </w:p>
    <w:p w:rsidR="008373BC" w:rsidRDefault="00E962DD">
      <w:pPr>
        <w:tabs>
          <w:tab w:val="left" w:pos="577"/>
        </w:tabs>
        <w:ind w:firstLine="709"/>
        <w:jc w:val="both"/>
        <w:textAlignment w:val="baseline"/>
      </w:pPr>
      <w:r>
        <w:rPr>
          <w:color w:val="000000"/>
          <w:sz w:val="24"/>
          <w:szCs w:val="24"/>
        </w:rPr>
        <w:t xml:space="preserve">1) своевременности предоставления муниципальной услуги; </w:t>
      </w:r>
    </w:p>
    <w:p w:rsidR="008373BC" w:rsidRDefault="00E962DD">
      <w:pPr>
        <w:tabs>
          <w:tab w:val="left" w:pos="577"/>
        </w:tabs>
        <w:ind w:firstLine="709"/>
        <w:jc w:val="both"/>
        <w:textAlignment w:val="baseline"/>
      </w:pPr>
      <w:r>
        <w:rPr>
          <w:color w:val="000000"/>
          <w:sz w:val="24"/>
          <w:szCs w:val="24"/>
        </w:rPr>
        <w:t>2) решений о предоставлении (об отказе в предоставлении) муниципальной услуги;</w:t>
      </w:r>
    </w:p>
    <w:p w:rsidR="008373BC" w:rsidRDefault="00E962DD">
      <w:pPr>
        <w:tabs>
          <w:tab w:val="left" w:pos="577"/>
        </w:tabs>
        <w:ind w:firstLine="709"/>
        <w:jc w:val="both"/>
        <w:textAlignment w:val="baseline"/>
      </w:pPr>
      <w:r>
        <w:rPr>
          <w:color w:val="000000"/>
          <w:sz w:val="24"/>
          <w:szCs w:val="24"/>
        </w:rPr>
        <w:t>3) выявления и устранения нарушений прав граждан;</w:t>
      </w:r>
    </w:p>
    <w:p w:rsidR="008373BC" w:rsidRDefault="00E962DD">
      <w:pPr>
        <w:tabs>
          <w:tab w:val="left" w:pos="577"/>
        </w:tabs>
        <w:ind w:firstLine="709"/>
        <w:jc w:val="both"/>
        <w:textAlignment w:val="baseline"/>
      </w:pPr>
      <w:r>
        <w:rPr>
          <w:color w:val="00000A"/>
          <w:sz w:val="24"/>
          <w:szCs w:val="24"/>
        </w:rPr>
        <w:t>4) рассмотрения, принятия решений и подготовки ответов на обращения граждан, содержащие жалобы на решения, действия (бездействие) должностных лиц.</w:t>
      </w:r>
    </w:p>
    <w:p w:rsidR="008373BC" w:rsidRDefault="00E962DD">
      <w:pPr>
        <w:tabs>
          <w:tab w:val="left" w:pos="577"/>
        </w:tabs>
        <w:ind w:firstLine="709"/>
        <w:jc w:val="both"/>
        <w:textAlignment w:val="baseline"/>
      </w:pPr>
      <w:r>
        <w:rPr>
          <w:color w:val="00000A"/>
          <w:sz w:val="24"/>
          <w:szCs w:val="24"/>
        </w:rPr>
        <w:t xml:space="preserve">60. </w:t>
      </w:r>
      <w:proofErr w:type="gramStart"/>
      <w:r>
        <w:rPr>
          <w:color w:val="00000A"/>
          <w:sz w:val="24"/>
          <w:szCs w:val="24"/>
        </w:rPr>
        <w:t xml:space="preserve">При выявлении в ходе проверок нарушений исполнения положений законодательства Российской Федерации, включая положения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работников </w:t>
      </w:r>
      <w:r>
        <w:rPr>
          <w:color w:val="000000"/>
          <w:sz w:val="24"/>
          <w:szCs w:val="24"/>
        </w:rPr>
        <w:t>Уполномоченного органа</w:t>
      </w:r>
      <w:r>
        <w:rPr>
          <w:color w:val="00000A"/>
          <w:sz w:val="24"/>
          <w:szCs w:val="24"/>
        </w:rPr>
        <w:t>, принимаются меры по устранению таких нарушений.</w:t>
      </w:r>
      <w:proofErr w:type="gramEnd"/>
    </w:p>
    <w:p w:rsidR="008373BC" w:rsidRDefault="008373BC">
      <w:pPr>
        <w:tabs>
          <w:tab w:val="left" w:pos="577"/>
        </w:tabs>
        <w:ind w:firstLine="709"/>
        <w:jc w:val="both"/>
        <w:textAlignment w:val="baseline"/>
        <w:rPr>
          <w:color w:val="00000A"/>
          <w:sz w:val="24"/>
          <w:szCs w:val="24"/>
        </w:rPr>
      </w:pPr>
    </w:p>
    <w:p w:rsidR="008373BC" w:rsidRDefault="00E962DD">
      <w:pPr>
        <w:ind w:firstLine="709"/>
        <w:jc w:val="center"/>
      </w:pPr>
      <w:r>
        <w:rPr>
          <w:b/>
          <w:bCs/>
          <w:color w:val="000000"/>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bCs/>
          <w:color w:val="000000"/>
          <w:sz w:val="24"/>
          <w:szCs w:val="24"/>
        </w:rPr>
        <w:t>контроля за</w:t>
      </w:r>
      <w:proofErr w:type="gramEnd"/>
      <w:r>
        <w:rPr>
          <w:b/>
          <w:bCs/>
          <w:color w:val="000000"/>
          <w:sz w:val="24"/>
          <w:szCs w:val="24"/>
        </w:rPr>
        <w:t xml:space="preserve"> полнотой и качеством предоставления муниципальной услуги</w:t>
      </w:r>
    </w:p>
    <w:p w:rsidR="008373BC" w:rsidRDefault="008373BC">
      <w:pPr>
        <w:pStyle w:val="a3"/>
        <w:tabs>
          <w:tab w:val="left" w:pos="1134"/>
          <w:tab w:val="left" w:pos="4253"/>
        </w:tabs>
        <w:ind w:firstLine="709"/>
        <w:jc w:val="center"/>
        <w:rPr>
          <w:b/>
          <w:bCs/>
          <w:color w:val="000000"/>
          <w:sz w:val="24"/>
          <w:szCs w:val="24"/>
        </w:rPr>
      </w:pPr>
    </w:p>
    <w:p w:rsidR="008373BC" w:rsidRDefault="00E962DD">
      <w:pPr>
        <w:ind w:firstLine="709"/>
        <w:jc w:val="both"/>
      </w:pPr>
      <w:r>
        <w:rPr>
          <w:color w:val="000000"/>
          <w:sz w:val="24"/>
          <w:szCs w:val="24"/>
        </w:rPr>
        <w:t xml:space="preserve">61. </w:t>
      </w:r>
      <w:proofErr w:type="gramStart"/>
      <w:r>
        <w:rPr>
          <w:color w:val="000000"/>
          <w:sz w:val="24"/>
          <w:szCs w:val="24"/>
        </w:rPr>
        <w:t>Контроль за</w:t>
      </w:r>
      <w:proofErr w:type="gramEnd"/>
      <w:r>
        <w:rPr>
          <w:color w:val="000000"/>
          <w:sz w:val="24"/>
          <w:szCs w:val="24"/>
        </w:rPr>
        <w:t xml:space="preserve"> полнотой и качеством предоставления муниципальной услуги включает в себя проведение плановых и внеплановых проверок.</w:t>
      </w:r>
    </w:p>
    <w:p w:rsidR="008373BC" w:rsidRDefault="00E962DD">
      <w:pPr>
        <w:ind w:firstLine="709"/>
        <w:jc w:val="both"/>
      </w:pPr>
      <w:r>
        <w:rPr>
          <w:color w:val="000000"/>
          <w:sz w:val="24"/>
          <w:szCs w:val="24"/>
        </w:rPr>
        <w:t xml:space="preserve">62. Проведение плановых и внеплановых проверок осуществляется уполномоченным органом администрации Каслинского муниципального района. Плановые проверки осуществляются на </w:t>
      </w:r>
      <w:proofErr w:type="gramStart"/>
      <w:r>
        <w:rPr>
          <w:color w:val="000000"/>
          <w:sz w:val="24"/>
          <w:szCs w:val="24"/>
        </w:rPr>
        <w:t>основании</w:t>
      </w:r>
      <w:proofErr w:type="gramEnd"/>
      <w:r>
        <w:rPr>
          <w:color w:val="000000"/>
          <w:sz w:val="24"/>
          <w:szCs w:val="24"/>
        </w:rPr>
        <w:t xml:space="preserve"> годовых планов работы, утверждаемых распоряжением администрации Каслинского муниципального района. </w:t>
      </w:r>
    </w:p>
    <w:p w:rsidR="008373BC" w:rsidRDefault="00E962DD">
      <w:pPr>
        <w:ind w:firstLine="709"/>
        <w:jc w:val="both"/>
      </w:pPr>
      <w:r>
        <w:rPr>
          <w:color w:val="000000"/>
          <w:sz w:val="24"/>
          <w:szCs w:val="24"/>
        </w:rPr>
        <w:t>63. При плановой проверке полноты и качества предоставления муниципальной услуги контролю подлежат:</w:t>
      </w:r>
    </w:p>
    <w:p w:rsidR="008373BC" w:rsidRDefault="00E962DD">
      <w:pPr>
        <w:ind w:firstLine="709"/>
        <w:jc w:val="both"/>
      </w:pPr>
      <w:r>
        <w:rPr>
          <w:color w:val="000000"/>
          <w:sz w:val="24"/>
          <w:szCs w:val="24"/>
        </w:rPr>
        <w:t>1) соблюдение сроков предоставления муниципальной услуги;</w:t>
      </w:r>
    </w:p>
    <w:p w:rsidR="008373BC" w:rsidRDefault="00E962DD">
      <w:pPr>
        <w:ind w:firstLine="709"/>
        <w:jc w:val="both"/>
      </w:pPr>
      <w:r>
        <w:rPr>
          <w:color w:val="000000"/>
          <w:sz w:val="24"/>
          <w:szCs w:val="24"/>
        </w:rPr>
        <w:t>2) соблюдение положений настоящего Административного регламента;</w:t>
      </w:r>
    </w:p>
    <w:p w:rsidR="008373BC" w:rsidRDefault="00E962DD">
      <w:pPr>
        <w:ind w:firstLine="709"/>
        <w:jc w:val="both"/>
      </w:pPr>
      <w:r>
        <w:rPr>
          <w:color w:val="000000"/>
          <w:sz w:val="24"/>
          <w:szCs w:val="24"/>
        </w:rPr>
        <w:t>3) правильность и обоснованность принятого решения об отказе в предоставлении муниципальной услуги;</w:t>
      </w:r>
    </w:p>
    <w:p w:rsidR="008373BC" w:rsidRDefault="00E962DD">
      <w:pPr>
        <w:ind w:firstLine="709"/>
        <w:jc w:val="both"/>
      </w:pPr>
      <w:r>
        <w:rPr>
          <w:color w:val="000000"/>
          <w:sz w:val="24"/>
          <w:szCs w:val="24"/>
        </w:rPr>
        <w:t xml:space="preserve">4) знание должностным лицом, ответственным за предоставление муниципальной услуги, нормативных правовых актов, регулирующих предоставление муниципальной услуги, в том числе положений настоящего административного регламента. </w:t>
      </w:r>
    </w:p>
    <w:p w:rsidR="008373BC" w:rsidRDefault="00E962DD">
      <w:pPr>
        <w:ind w:firstLine="709"/>
        <w:jc w:val="both"/>
      </w:pPr>
      <w:r>
        <w:rPr>
          <w:color w:val="000000"/>
          <w:sz w:val="24"/>
          <w:szCs w:val="24"/>
        </w:rPr>
        <w:t>64. Основанием для проведения внеплановых проверок являются:</w:t>
      </w:r>
    </w:p>
    <w:p w:rsidR="008373BC" w:rsidRDefault="00E962DD">
      <w:pPr>
        <w:ind w:firstLine="709"/>
        <w:jc w:val="both"/>
      </w:pPr>
      <w:r>
        <w:rPr>
          <w:color w:val="000000"/>
          <w:sz w:val="24"/>
          <w:szCs w:val="24"/>
        </w:rPr>
        <w:t>1) 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w:t>
      </w:r>
    </w:p>
    <w:p w:rsidR="008373BC" w:rsidRDefault="00E962DD">
      <w:pPr>
        <w:ind w:firstLine="709"/>
        <w:jc w:val="both"/>
      </w:pPr>
      <w:r>
        <w:rPr>
          <w:color w:val="000000"/>
          <w:sz w:val="24"/>
          <w:szCs w:val="24"/>
        </w:rPr>
        <w:t>2) обращения граждан и юридических лиц на нарушения законодательства, в том числе на качество предоставления Муниципальной услуги.</w:t>
      </w:r>
    </w:p>
    <w:p w:rsidR="008373BC" w:rsidRDefault="00E962DD">
      <w:pPr>
        <w:tabs>
          <w:tab w:val="left" w:pos="4253"/>
        </w:tabs>
        <w:ind w:firstLine="709"/>
        <w:jc w:val="both"/>
        <w:textAlignment w:val="baseline"/>
      </w:pPr>
      <w:r>
        <w:rPr>
          <w:color w:val="00000A"/>
          <w:sz w:val="24"/>
          <w:szCs w:val="24"/>
        </w:rPr>
        <w:t>65. Результаты проверки оформляются актом, в котором отмечаются выявленные недостатки и предложения по их устранению.</w:t>
      </w:r>
    </w:p>
    <w:p w:rsidR="008373BC" w:rsidRDefault="008373BC">
      <w:pPr>
        <w:pStyle w:val="Heading21"/>
        <w:ind w:left="0" w:firstLine="709"/>
        <w:rPr>
          <w:color w:val="00000A"/>
          <w:sz w:val="24"/>
          <w:szCs w:val="24"/>
        </w:rPr>
      </w:pPr>
    </w:p>
    <w:p w:rsidR="008373BC" w:rsidRDefault="00E962DD">
      <w:pPr>
        <w:pStyle w:val="Heading21"/>
        <w:ind w:left="0" w:firstLine="709"/>
      </w:pPr>
      <w:r>
        <w:rPr>
          <w:sz w:val="24"/>
          <w:szCs w:val="24"/>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8373BC" w:rsidRDefault="008373BC">
      <w:pPr>
        <w:pStyle w:val="a3"/>
        <w:ind w:firstLine="709"/>
        <w:jc w:val="both"/>
        <w:rPr>
          <w:b/>
          <w:bCs/>
          <w:sz w:val="24"/>
          <w:szCs w:val="24"/>
        </w:rPr>
      </w:pPr>
    </w:p>
    <w:p w:rsidR="008373BC" w:rsidRDefault="00E962DD">
      <w:pPr>
        <w:pStyle w:val="af2"/>
        <w:tabs>
          <w:tab w:val="left" w:pos="1312"/>
          <w:tab w:val="left" w:pos="9923"/>
        </w:tabs>
        <w:ind w:left="0" w:right="0"/>
      </w:pPr>
      <w:r>
        <w:rPr>
          <w:sz w:val="24"/>
          <w:szCs w:val="24"/>
        </w:rPr>
        <w:t>66.</w:t>
      </w:r>
      <w:r>
        <w:rPr>
          <w:b/>
          <w:bCs/>
          <w:sz w:val="24"/>
          <w:szCs w:val="24"/>
        </w:rPr>
        <w:t xml:space="preserve"> </w:t>
      </w:r>
      <w:r>
        <w:rPr>
          <w:sz w:val="24"/>
          <w:szCs w:val="24"/>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нормативных правовых актов Челябинской области и нормативных правовых актов органов местного самоуправления Каслинского муниципального района осуществляется привлечение виновных лиц к ответственности в соответствии с законодательством Российской </w:t>
      </w:r>
      <w:r>
        <w:rPr>
          <w:sz w:val="24"/>
          <w:szCs w:val="24"/>
        </w:rPr>
        <w:lastRenderedPageBreak/>
        <w:t>Федерации.</w:t>
      </w:r>
    </w:p>
    <w:p w:rsidR="008373BC" w:rsidRDefault="00E962DD">
      <w:pPr>
        <w:pStyle w:val="a3"/>
        <w:tabs>
          <w:tab w:val="left" w:pos="1312"/>
          <w:tab w:val="left" w:pos="9923"/>
        </w:tabs>
        <w:ind w:firstLine="709"/>
        <w:jc w:val="both"/>
      </w:pPr>
      <w:r>
        <w:rPr>
          <w:sz w:val="24"/>
          <w:szCs w:val="24"/>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локальным актом Уполномоченного органа.</w:t>
      </w:r>
    </w:p>
    <w:p w:rsidR="008373BC" w:rsidRDefault="008373BC">
      <w:pPr>
        <w:pStyle w:val="a3"/>
        <w:ind w:firstLine="709"/>
        <w:jc w:val="both"/>
        <w:rPr>
          <w:sz w:val="24"/>
          <w:szCs w:val="24"/>
        </w:rPr>
      </w:pPr>
    </w:p>
    <w:p w:rsidR="008373BC" w:rsidRDefault="00E962DD">
      <w:pPr>
        <w:pStyle w:val="Heading21"/>
        <w:ind w:left="0" w:firstLine="709"/>
      </w:pPr>
      <w:r>
        <w:rPr>
          <w:sz w:val="24"/>
          <w:szCs w:val="24"/>
        </w:rPr>
        <w:t xml:space="preserve">Требования к порядку и формам </w:t>
      </w:r>
      <w:proofErr w:type="gramStart"/>
      <w:r>
        <w:rPr>
          <w:sz w:val="24"/>
          <w:szCs w:val="24"/>
        </w:rPr>
        <w:t>контроля за</w:t>
      </w:r>
      <w:proofErr w:type="gramEnd"/>
      <w:r>
        <w:rPr>
          <w:sz w:val="24"/>
          <w:szCs w:val="24"/>
        </w:rPr>
        <w:t xml:space="preserve"> предоставлением муниципальной услуги, в том числе со стороны граждан, их объединений и организаций</w:t>
      </w:r>
    </w:p>
    <w:p w:rsidR="008373BC" w:rsidRDefault="008373BC">
      <w:pPr>
        <w:pStyle w:val="a3"/>
        <w:ind w:firstLine="709"/>
        <w:jc w:val="both"/>
        <w:rPr>
          <w:b/>
          <w:bCs/>
          <w:sz w:val="24"/>
          <w:szCs w:val="24"/>
        </w:rPr>
      </w:pPr>
    </w:p>
    <w:p w:rsidR="008373BC" w:rsidRDefault="00E962DD">
      <w:pPr>
        <w:pStyle w:val="af2"/>
        <w:tabs>
          <w:tab w:val="left" w:pos="1276"/>
        </w:tabs>
        <w:ind w:left="0" w:right="0"/>
      </w:pPr>
      <w:r>
        <w:rPr>
          <w:sz w:val="24"/>
          <w:szCs w:val="24"/>
        </w:rPr>
        <w:t>67.</w:t>
      </w:r>
      <w:r>
        <w:rPr>
          <w:b/>
          <w:bCs/>
          <w:sz w:val="24"/>
          <w:szCs w:val="24"/>
        </w:rPr>
        <w:t xml:space="preserve"> </w:t>
      </w:r>
      <w:r>
        <w:rPr>
          <w:sz w:val="24"/>
          <w:szCs w:val="24"/>
        </w:rPr>
        <w:t xml:space="preserve">Граждане, их объединения и организации имеют право осуществлять </w:t>
      </w:r>
      <w:proofErr w:type="gramStart"/>
      <w:r>
        <w:rPr>
          <w:sz w:val="24"/>
          <w:szCs w:val="24"/>
        </w:rPr>
        <w:t>контроль за</w:t>
      </w:r>
      <w:proofErr w:type="gramEnd"/>
      <w:r>
        <w:rPr>
          <w:sz w:val="24"/>
          <w:szCs w:val="24"/>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373BC" w:rsidRDefault="00E962DD">
      <w:pPr>
        <w:pStyle w:val="a3"/>
        <w:tabs>
          <w:tab w:val="left" w:pos="1276"/>
        </w:tabs>
        <w:ind w:firstLine="709"/>
        <w:jc w:val="both"/>
      </w:pPr>
      <w:r>
        <w:rPr>
          <w:sz w:val="24"/>
          <w:szCs w:val="24"/>
        </w:rPr>
        <w:t xml:space="preserve">Граждане, их объединения и организации также имеют </w:t>
      </w:r>
      <w:r>
        <w:rPr>
          <w:spacing w:val="-2"/>
          <w:sz w:val="24"/>
          <w:szCs w:val="24"/>
        </w:rPr>
        <w:t>право:</w:t>
      </w:r>
    </w:p>
    <w:p w:rsidR="008373BC" w:rsidRDefault="00E962DD">
      <w:pPr>
        <w:pStyle w:val="a3"/>
        <w:tabs>
          <w:tab w:val="left" w:pos="1276"/>
        </w:tabs>
        <w:ind w:firstLine="709"/>
        <w:jc w:val="both"/>
      </w:pPr>
      <w:r>
        <w:rPr>
          <w:sz w:val="24"/>
          <w:szCs w:val="24"/>
        </w:rPr>
        <w:t>1) направлять замечания и предложения по улучшению доступности и качества предоставления муниципальной услуги;</w:t>
      </w:r>
    </w:p>
    <w:p w:rsidR="008373BC" w:rsidRDefault="00E962DD">
      <w:pPr>
        <w:pStyle w:val="a3"/>
        <w:tabs>
          <w:tab w:val="left" w:pos="1276"/>
        </w:tabs>
        <w:ind w:firstLine="709"/>
        <w:jc w:val="both"/>
      </w:pPr>
      <w:r>
        <w:rPr>
          <w:sz w:val="24"/>
          <w:szCs w:val="24"/>
        </w:rPr>
        <w:t>2) вносить предложения о мерах по устранению нарушений настоящего Административного регламента.</w:t>
      </w:r>
    </w:p>
    <w:p w:rsidR="008373BC" w:rsidRDefault="00E962DD">
      <w:pPr>
        <w:pStyle w:val="af2"/>
        <w:tabs>
          <w:tab w:val="left" w:pos="1276"/>
          <w:tab w:val="left" w:pos="1427"/>
        </w:tabs>
        <w:ind w:left="0" w:right="0"/>
      </w:pPr>
      <w:r>
        <w:rPr>
          <w:sz w:val="24"/>
          <w:szCs w:val="24"/>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8373BC" w:rsidRDefault="00E962DD">
      <w:pPr>
        <w:pStyle w:val="a3"/>
        <w:tabs>
          <w:tab w:val="left" w:pos="1276"/>
        </w:tabs>
        <w:ind w:firstLine="709"/>
        <w:jc w:val="both"/>
      </w:pPr>
      <w:r>
        <w:rPr>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8373BC" w:rsidRDefault="008373BC">
      <w:pPr>
        <w:pStyle w:val="a3"/>
        <w:tabs>
          <w:tab w:val="left" w:pos="1276"/>
        </w:tabs>
        <w:ind w:firstLine="709"/>
        <w:jc w:val="both"/>
        <w:rPr>
          <w:sz w:val="24"/>
          <w:szCs w:val="24"/>
        </w:rPr>
      </w:pPr>
    </w:p>
    <w:p w:rsidR="008373BC" w:rsidRDefault="00E962DD">
      <w:pPr>
        <w:pStyle w:val="Heading21"/>
        <w:ind w:left="0" w:firstLine="709"/>
      </w:pPr>
      <w:r>
        <w:rPr>
          <w:sz w:val="24"/>
          <w:szCs w:val="24"/>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работников</w:t>
      </w:r>
    </w:p>
    <w:p w:rsidR="008373BC" w:rsidRDefault="008373BC">
      <w:pPr>
        <w:pStyle w:val="Heading21"/>
        <w:ind w:left="0" w:firstLine="709"/>
        <w:rPr>
          <w:sz w:val="24"/>
          <w:szCs w:val="24"/>
        </w:rPr>
      </w:pPr>
    </w:p>
    <w:p w:rsidR="008373BC" w:rsidRDefault="00E962DD">
      <w:pPr>
        <w:pStyle w:val="af2"/>
        <w:tabs>
          <w:tab w:val="left" w:pos="1276"/>
        </w:tabs>
        <w:ind w:left="0" w:right="0"/>
      </w:pPr>
      <w:r>
        <w:rPr>
          <w:sz w:val="24"/>
          <w:szCs w:val="24"/>
        </w:rPr>
        <w:t>68.</w:t>
      </w:r>
      <w:r>
        <w:rPr>
          <w:b/>
          <w:bCs/>
          <w:sz w:val="24"/>
          <w:szCs w:val="24"/>
        </w:rPr>
        <w:t xml:space="preserve"> </w:t>
      </w:r>
      <w:proofErr w:type="gramStart"/>
      <w:r>
        <w:rPr>
          <w:sz w:val="24"/>
          <w:szCs w:val="24"/>
        </w:rPr>
        <w:t>Заявитель имеет право на обжалование решения и (или) действий (бездействия) Уполномоченного органа, должностных лиц Уполномоченного органа, многофункционального центра, работников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(далее – организации), работников организаций при предоставлении муниципальной услуги, в досудебном (внесудебном) порядке (далее – жалоба).</w:t>
      </w:r>
      <w:proofErr w:type="gramEnd"/>
    </w:p>
    <w:p w:rsidR="008373BC" w:rsidRDefault="00E962DD">
      <w:pPr>
        <w:pStyle w:val="af2"/>
        <w:tabs>
          <w:tab w:val="left" w:pos="1276"/>
        </w:tabs>
        <w:suppressAutoHyphens w:val="0"/>
        <w:ind w:left="0" w:right="0"/>
      </w:pPr>
      <w:r>
        <w:rPr>
          <w:sz w:val="24"/>
          <w:szCs w:val="24"/>
        </w:rPr>
        <w:t>69.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8373BC" w:rsidRDefault="00E962DD">
      <w:pPr>
        <w:pStyle w:val="a3"/>
        <w:tabs>
          <w:tab w:val="left" w:pos="1276"/>
        </w:tabs>
        <w:ind w:firstLine="709"/>
        <w:jc w:val="both"/>
      </w:pPr>
      <w:proofErr w:type="gramStart"/>
      <w:r>
        <w:rPr>
          <w:sz w:val="24"/>
          <w:szCs w:val="24"/>
        </w:rPr>
        <w:t>1) в Уполномоченный орган – на решение и (или) действия (бездействие) должностного лица, руководителя структурного подразделения Уполномоченного органа (в случае отсутствия вышестоящего органа — на решение и (или) действия (бездействие) руководителя Уполномоченного органа);</w:t>
      </w:r>
      <w:proofErr w:type="gramEnd"/>
    </w:p>
    <w:p w:rsidR="008373BC" w:rsidRDefault="00E962DD">
      <w:pPr>
        <w:pStyle w:val="a3"/>
        <w:tabs>
          <w:tab w:val="left" w:pos="1276"/>
        </w:tabs>
        <w:ind w:firstLine="709"/>
        <w:jc w:val="both"/>
      </w:pPr>
      <w:r>
        <w:rPr>
          <w:sz w:val="24"/>
          <w:szCs w:val="24"/>
        </w:rPr>
        <w:t>2) в администрацию Каслинского муниципального района на решение и (или) действия (бездействие) руководителя Уполномоченного органа</w:t>
      </w:r>
      <w:r>
        <w:rPr>
          <w:spacing w:val="-2"/>
          <w:sz w:val="24"/>
          <w:szCs w:val="24"/>
        </w:rPr>
        <w:t>;</w:t>
      </w:r>
    </w:p>
    <w:p w:rsidR="008373BC" w:rsidRDefault="00E962DD">
      <w:pPr>
        <w:pStyle w:val="a3"/>
        <w:tabs>
          <w:tab w:val="left" w:pos="1276"/>
        </w:tabs>
        <w:ind w:firstLine="709"/>
        <w:jc w:val="both"/>
      </w:pPr>
      <w:r>
        <w:rPr>
          <w:sz w:val="24"/>
          <w:szCs w:val="24"/>
        </w:rPr>
        <w:t>3) к руководителю многофункционального центра – на решения и действия (бездействие) работника многофункционального центра;</w:t>
      </w:r>
    </w:p>
    <w:p w:rsidR="008373BC" w:rsidRDefault="00E962DD">
      <w:pPr>
        <w:pStyle w:val="a3"/>
        <w:tabs>
          <w:tab w:val="left" w:pos="1276"/>
        </w:tabs>
        <w:ind w:firstLine="709"/>
        <w:jc w:val="both"/>
      </w:pPr>
      <w:r>
        <w:rPr>
          <w:sz w:val="24"/>
          <w:szCs w:val="24"/>
        </w:rPr>
        <w:t>4) к учредителю многофункционального центра или должностному лицу, уполномоченному нормативным правовым актом субъекта Российской Федерации, – на решение и действия (бездействие) многофункционального центра;</w:t>
      </w:r>
    </w:p>
    <w:p w:rsidR="008373BC" w:rsidRDefault="00E962DD">
      <w:pPr>
        <w:pStyle w:val="a3"/>
        <w:tabs>
          <w:tab w:val="left" w:pos="1276"/>
        </w:tabs>
        <w:ind w:firstLine="709"/>
        <w:jc w:val="both"/>
      </w:pPr>
      <w:r>
        <w:rPr>
          <w:sz w:val="24"/>
          <w:szCs w:val="24"/>
        </w:rPr>
        <w:t xml:space="preserve">5) к руководителю организации - на решение и действия (бездействие) работников организации. </w:t>
      </w:r>
    </w:p>
    <w:p w:rsidR="008373BC" w:rsidRDefault="00E962DD">
      <w:pPr>
        <w:pStyle w:val="a3"/>
        <w:tabs>
          <w:tab w:val="left" w:pos="1134"/>
          <w:tab w:val="left" w:pos="4253"/>
        </w:tabs>
        <w:ind w:firstLine="709"/>
        <w:jc w:val="both"/>
      </w:pPr>
      <w:r>
        <w:rPr>
          <w:sz w:val="24"/>
          <w:szCs w:val="24"/>
        </w:rPr>
        <w:t>70. Заявитель может обратиться с жалобой, в том числе в следующих случаях:</w:t>
      </w:r>
    </w:p>
    <w:p w:rsidR="008373BC" w:rsidRDefault="00E962DD">
      <w:pPr>
        <w:pStyle w:val="a3"/>
        <w:tabs>
          <w:tab w:val="left" w:pos="1134"/>
          <w:tab w:val="left" w:pos="4253"/>
        </w:tabs>
        <w:ind w:firstLine="709"/>
        <w:jc w:val="both"/>
      </w:pPr>
      <w:r>
        <w:rPr>
          <w:sz w:val="24"/>
          <w:szCs w:val="24"/>
        </w:rPr>
        <w:t>1) нарушения срока регистрации запроса о предоставлении муниципальной услуги;</w:t>
      </w:r>
    </w:p>
    <w:p w:rsidR="008373BC" w:rsidRDefault="00E962DD">
      <w:pPr>
        <w:pStyle w:val="a3"/>
        <w:tabs>
          <w:tab w:val="left" w:pos="1134"/>
          <w:tab w:val="left" w:pos="4253"/>
        </w:tabs>
        <w:ind w:firstLine="709"/>
        <w:jc w:val="both"/>
      </w:pPr>
      <w:r>
        <w:rPr>
          <w:sz w:val="24"/>
          <w:szCs w:val="24"/>
        </w:rPr>
        <w:t>2) нарушения срока предоставления муниципальной услуги;</w:t>
      </w:r>
    </w:p>
    <w:p w:rsidR="008373BC" w:rsidRDefault="00E962DD">
      <w:pPr>
        <w:pStyle w:val="a3"/>
        <w:tabs>
          <w:tab w:val="left" w:pos="1134"/>
          <w:tab w:val="left" w:pos="4253"/>
        </w:tabs>
        <w:ind w:firstLine="709"/>
        <w:jc w:val="both"/>
      </w:pPr>
      <w:r>
        <w:rPr>
          <w:sz w:val="24"/>
          <w:szCs w:val="24"/>
        </w:rPr>
        <w:t>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8373BC" w:rsidRDefault="00E962DD">
      <w:pPr>
        <w:pStyle w:val="a3"/>
        <w:tabs>
          <w:tab w:val="left" w:pos="1134"/>
          <w:tab w:val="left" w:pos="4253"/>
        </w:tabs>
        <w:ind w:firstLine="709"/>
        <w:jc w:val="both"/>
      </w:pPr>
      <w:r>
        <w:rPr>
          <w:sz w:val="24"/>
          <w:szCs w:val="24"/>
        </w:rPr>
        <w:lastRenderedPageBreak/>
        <w:t>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8373BC" w:rsidRDefault="00E962DD">
      <w:pPr>
        <w:pStyle w:val="a3"/>
        <w:tabs>
          <w:tab w:val="left" w:pos="1134"/>
          <w:tab w:val="left" w:pos="4253"/>
        </w:tabs>
        <w:ind w:firstLine="709"/>
        <w:jc w:val="both"/>
      </w:pPr>
      <w:r>
        <w:rPr>
          <w:sz w:val="24"/>
          <w:szCs w:val="24"/>
        </w:rPr>
        <w:t>5) отказа в предоставлении муниципальной услуги, если основания отказа не предусмотрены законодательством Российской Федерации;</w:t>
      </w:r>
    </w:p>
    <w:p w:rsidR="008373BC" w:rsidRDefault="00E962DD">
      <w:pPr>
        <w:pStyle w:val="a3"/>
        <w:tabs>
          <w:tab w:val="left" w:pos="1134"/>
          <w:tab w:val="left" w:pos="4253"/>
        </w:tabs>
        <w:ind w:firstLine="709"/>
        <w:jc w:val="both"/>
      </w:pPr>
      <w:r>
        <w:rPr>
          <w:sz w:val="24"/>
          <w:szCs w:val="24"/>
        </w:rPr>
        <w:t>6) требования с Заявителя при предоставлении муниципальной услуги платы, не предусмотренной законодательством Российской Федерации;</w:t>
      </w:r>
    </w:p>
    <w:p w:rsidR="008373BC" w:rsidRDefault="00E962DD">
      <w:pPr>
        <w:pStyle w:val="a3"/>
        <w:tabs>
          <w:tab w:val="left" w:pos="1134"/>
          <w:tab w:val="left" w:pos="4253"/>
        </w:tabs>
        <w:ind w:firstLine="709"/>
        <w:jc w:val="both"/>
      </w:pPr>
      <w:r>
        <w:rPr>
          <w:sz w:val="24"/>
          <w:szCs w:val="24"/>
        </w:rPr>
        <w:t>7) отказа Уполномоченного органа, работника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8373BC" w:rsidRDefault="00E962DD">
      <w:pPr>
        <w:pStyle w:val="a3"/>
        <w:tabs>
          <w:tab w:val="left" w:pos="1134"/>
          <w:tab w:val="left" w:pos="4253"/>
        </w:tabs>
        <w:ind w:firstLine="709"/>
        <w:jc w:val="both"/>
      </w:pPr>
      <w:r>
        <w:rPr>
          <w:sz w:val="24"/>
          <w:szCs w:val="24"/>
        </w:rPr>
        <w:t>8) нарушения срока или порядка выдачи документов по результатам предоставления муниципальной услуги;</w:t>
      </w:r>
    </w:p>
    <w:p w:rsidR="008373BC" w:rsidRDefault="00E962DD">
      <w:pPr>
        <w:pStyle w:val="a3"/>
        <w:tabs>
          <w:tab w:val="left" w:pos="1134"/>
          <w:tab w:val="left" w:pos="4253"/>
        </w:tabs>
        <w:ind w:firstLine="709"/>
        <w:jc w:val="both"/>
      </w:pPr>
      <w:r>
        <w:rPr>
          <w:sz w:val="24"/>
          <w:szCs w:val="24"/>
        </w:rPr>
        <w:t>9) приостановления предоставления муниципальной услуги, если основания приостановления не предусмотрены законодательством Российской Федерации;</w:t>
      </w:r>
    </w:p>
    <w:p w:rsidR="008373BC" w:rsidRDefault="00E962DD">
      <w:pPr>
        <w:pStyle w:val="a3"/>
        <w:tabs>
          <w:tab w:val="left" w:pos="1134"/>
          <w:tab w:val="left" w:pos="4253"/>
        </w:tabs>
        <w:ind w:firstLine="709"/>
        <w:jc w:val="both"/>
      </w:pPr>
      <w:r>
        <w:rPr>
          <w:sz w:val="24"/>
          <w:szCs w:val="24"/>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373BC" w:rsidRDefault="00E962DD">
      <w:pPr>
        <w:pStyle w:val="a3"/>
        <w:tabs>
          <w:tab w:val="left" w:pos="1134"/>
          <w:tab w:val="left" w:pos="4253"/>
        </w:tabs>
        <w:ind w:firstLine="709"/>
        <w:jc w:val="both"/>
      </w:pPr>
      <w:r>
        <w:rPr>
          <w:sz w:val="24"/>
          <w:szCs w:val="24"/>
        </w:rPr>
        <w:t>а) изменение требований нормативных правовых актов, касающихся предоставления муниципальной услуги, после первоначальной подачи уведомления;</w:t>
      </w:r>
    </w:p>
    <w:p w:rsidR="008373BC" w:rsidRDefault="00E962DD">
      <w:pPr>
        <w:pStyle w:val="a3"/>
        <w:tabs>
          <w:tab w:val="left" w:pos="1134"/>
          <w:tab w:val="left" w:pos="4253"/>
        </w:tabs>
        <w:ind w:firstLine="709"/>
        <w:jc w:val="both"/>
      </w:pPr>
      <w:r>
        <w:rPr>
          <w:sz w:val="24"/>
          <w:szCs w:val="24"/>
        </w:rPr>
        <w:t>б) наличие ошибок в уведомлении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8373BC" w:rsidRDefault="00E962DD">
      <w:pPr>
        <w:pStyle w:val="a3"/>
        <w:tabs>
          <w:tab w:val="left" w:pos="1276"/>
        </w:tabs>
        <w:ind w:firstLine="709"/>
        <w:jc w:val="both"/>
      </w:pPr>
      <w:r>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w:t>
      </w:r>
      <w:r>
        <w:rPr>
          <w:spacing w:val="-2"/>
          <w:sz w:val="24"/>
          <w:szCs w:val="24"/>
        </w:rPr>
        <w:t xml:space="preserve"> </w:t>
      </w:r>
      <w:r>
        <w:rPr>
          <w:sz w:val="24"/>
          <w:szCs w:val="24"/>
        </w:rPr>
        <w:t>услуги,</w:t>
      </w:r>
      <w:r>
        <w:rPr>
          <w:spacing w:val="-2"/>
          <w:sz w:val="24"/>
          <w:szCs w:val="24"/>
        </w:rPr>
        <w:t xml:space="preserve"> </w:t>
      </w:r>
      <w:r>
        <w:rPr>
          <w:sz w:val="24"/>
          <w:szCs w:val="24"/>
        </w:rPr>
        <w:t>либо</w:t>
      </w:r>
      <w:r>
        <w:rPr>
          <w:spacing w:val="-2"/>
          <w:sz w:val="24"/>
          <w:szCs w:val="24"/>
        </w:rPr>
        <w:t xml:space="preserve"> </w:t>
      </w:r>
      <w:r>
        <w:rPr>
          <w:sz w:val="24"/>
          <w:szCs w:val="24"/>
        </w:rPr>
        <w:t>в</w:t>
      </w:r>
      <w:r>
        <w:rPr>
          <w:spacing w:val="-2"/>
          <w:sz w:val="24"/>
          <w:szCs w:val="24"/>
        </w:rPr>
        <w:t xml:space="preserve"> </w:t>
      </w:r>
      <w:r>
        <w:rPr>
          <w:sz w:val="24"/>
          <w:szCs w:val="24"/>
        </w:rPr>
        <w:t>предоставлении</w:t>
      </w:r>
      <w:r>
        <w:rPr>
          <w:spacing w:val="-2"/>
          <w:sz w:val="24"/>
          <w:szCs w:val="24"/>
        </w:rPr>
        <w:t xml:space="preserve"> м</w:t>
      </w:r>
      <w:r>
        <w:rPr>
          <w:sz w:val="24"/>
          <w:szCs w:val="24"/>
        </w:rPr>
        <w:t>униципальной услуги;</w:t>
      </w:r>
    </w:p>
    <w:p w:rsidR="008373BC" w:rsidRDefault="00E962DD">
      <w:pPr>
        <w:pStyle w:val="a3"/>
        <w:tabs>
          <w:tab w:val="left" w:pos="1276"/>
        </w:tabs>
        <w:ind w:firstLine="709"/>
        <w:jc w:val="both"/>
      </w:pPr>
      <w:proofErr w:type="gramStart"/>
      <w:r>
        <w:rPr>
          <w:sz w:val="24"/>
          <w:szCs w:val="24"/>
        </w:rPr>
        <w:t>г) выявление документально подтвержденного факта (признаков) ошибочного или противоправного действия (бездействия) работника Уполномоченного органа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8373BC" w:rsidRDefault="00E962DD">
      <w:pPr>
        <w:pStyle w:val="a3"/>
        <w:tabs>
          <w:tab w:val="left" w:pos="1134"/>
          <w:tab w:val="left" w:pos="4253"/>
        </w:tabs>
        <w:ind w:firstLine="709"/>
        <w:jc w:val="both"/>
      </w:pPr>
      <w:r>
        <w:rPr>
          <w:sz w:val="24"/>
          <w:szCs w:val="24"/>
        </w:rPr>
        <w:t>71. Жалоба должна содержать:</w:t>
      </w:r>
    </w:p>
    <w:p w:rsidR="008373BC" w:rsidRDefault="00E962DD">
      <w:pPr>
        <w:pStyle w:val="a3"/>
        <w:tabs>
          <w:tab w:val="left" w:pos="1134"/>
          <w:tab w:val="left" w:pos="4253"/>
          <w:tab w:val="left" w:pos="9781"/>
        </w:tabs>
        <w:ind w:firstLine="709"/>
        <w:jc w:val="both"/>
      </w:pPr>
      <w:proofErr w:type="gramStart"/>
      <w:r>
        <w:rPr>
          <w:sz w:val="24"/>
          <w:szCs w:val="24"/>
        </w:rPr>
        <w:t>1) наименование Уполномоченного органа, должностного лица Уполномоченного органа, многофункционального центра, его руководителя и (или) работника, организаций,  решения и действия (бездействие) которых обжалуются;</w:t>
      </w:r>
      <w:proofErr w:type="gramEnd"/>
    </w:p>
    <w:p w:rsidR="008373BC" w:rsidRDefault="00E962DD">
      <w:pPr>
        <w:pStyle w:val="a3"/>
        <w:tabs>
          <w:tab w:val="left" w:pos="1134"/>
          <w:tab w:val="left" w:pos="4253"/>
          <w:tab w:val="left" w:pos="9781"/>
        </w:tabs>
        <w:ind w:firstLine="709"/>
        <w:jc w:val="both"/>
      </w:pPr>
      <w:proofErr w:type="gramStart"/>
      <w:r>
        <w:rPr>
          <w:sz w:val="24"/>
          <w:szCs w:val="24"/>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73BC" w:rsidRDefault="00E962DD">
      <w:pPr>
        <w:pStyle w:val="a3"/>
        <w:tabs>
          <w:tab w:val="left" w:pos="1134"/>
          <w:tab w:val="left" w:pos="4253"/>
          <w:tab w:val="left" w:pos="9781"/>
        </w:tabs>
        <w:ind w:firstLine="709"/>
        <w:jc w:val="both"/>
      </w:pPr>
      <w:r>
        <w:rPr>
          <w:sz w:val="24"/>
          <w:szCs w:val="24"/>
        </w:rPr>
        <w:t>3) сведения об обжалуемых решениях и действиях (бездействии)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w:t>
      </w:r>
    </w:p>
    <w:p w:rsidR="008373BC" w:rsidRDefault="00E962DD">
      <w:pPr>
        <w:pStyle w:val="a3"/>
        <w:tabs>
          <w:tab w:val="left" w:pos="1134"/>
          <w:tab w:val="left" w:pos="4253"/>
          <w:tab w:val="left" w:pos="9781"/>
        </w:tabs>
        <w:ind w:firstLine="709"/>
        <w:jc w:val="both"/>
      </w:pPr>
      <w:r>
        <w:rPr>
          <w:sz w:val="24"/>
          <w:szCs w:val="24"/>
        </w:rPr>
        <w:t xml:space="preserve">4) доводы, на </w:t>
      </w:r>
      <w:proofErr w:type="gramStart"/>
      <w:r>
        <w:rPr>
          <w:sz w:val="24"/>
          <w:szCs w:val="24"/>
        </w:rPr>
        <w:t>основании</w:t>
      </w:r>
      <w:proofErr w:type="gramEnd"/>
      <w:r>
        <w:rPr>
          <w:sz w:val="24"/>
          <w:szCs w:val="24"/>
        </w:rPr>
        <w:t xml:space="preserve"> которых Заявитель не согласен с решением и действием (бездействием) Уполномоченного органа, должностного лица Уполномоченного органа, многофункционального центра, работника многофункционального центра, организаций, их работников. Заявителем могут быть представлены документы (при наличии), подтверждающие доводы Заявителя, либо их копии.</w:t>
      </w:r>
    </w:p>
    <w:p w:rsidR="008373BC" w:rsidRDefault="00E962DD">
      <w:pPr>
        <w:pStyle w:val="af2"/>
        <w:tabs>
          <w:tab w:val="left" w:pos="993"/>
          <w:tab w:val="left" w:pos="1134"/>
          <w:tab w:val="left" w:pos="4253"/>
          <w:tab w:val="left" w:pos="9781"/>
          <w:tab w:val="left" w:pos="9923"/>
        </w:tabs>
        <w:suppressAutoHyphens w:val="0"/>
        <w:ind w:left="0" w:right="0"/>
      </w:pPr>
      <w:r>
        <w:rPr>
          <w:sz w:val="24"/>
          <w:szCs w:val="24"/>
        </w:rPr>
        <w:t>72. Информация о порядке подачи и рассмотрения жалобы размещается на информационных стендах в местах предоставления муниципальной услуги, на сайте администрации Каслинского муниципального района,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8373BC" w:rsidRDefault="00E962DD">
      <w:pPr>
        <w:pStyle w:val="a3"/>
        <w:tabs>
          <w:tab w:val="left" w:pos="1276"/>
        </w:tabs>
        <w:ind w:firstLine="709"/>
        <w:jc w:val="both"/>
      </w:pPr>
      <w:r>
        <w:rPr>
          <w:sz w:val="24"/>
          <w:szCs w:val="24"/>
        </w:rPr>
        <w:t xml:space="preserve">73. В Уполномоченном органе, администрации Каслинского муниципального района, </w:t>
      </w:r>
      <w:r>
        <w:rPr>
          <w:sz w:val="24"/>
          <w:szCs w:val="24"/>
        </w:rPr>
        <w:lastRenderedPageBreak/>
        <w:t>многофункциональном центре, у учредителя многофункционального центра, в организациях определяются должностные лица, которые обеспечивают прием и регистрацию жалоб.</w:t>
      </w:r>
    </w:p>
    <w:p w:rsidR="008373BC" w:rsidRDefault="00E962DD">
      <w:pPr>
        <w:pStyle w:val="a3"/>
        <w:tabs>
          <w:tab w:val="left" w:pos="1134"/>
          <w:tab w:val="left" w:pos="4253"/>
        </w:tabs>
        <w:ind w:firstLine="709"/>
        <w:jc w:val="both"/>
      </w:pPr>
      <w:r>
        <w:rPr>
          <w:sz w:val="24"/>
          <w:szCs w:val="24"/>
        </w:rPr>
        <w:t>Руководитель Уполномоченного органа, многофункционального центра, учредитель многофункционального центра, руководитель организации осуществляет рассмотрение поступивших жалоб в соответствии с требованиями законодательства Российской Федерации.</w:t>
      </w:r>
    </w:p>
    <w:p w:rsidR="008373BC" w:rsidRDefault="00E962DD">
      <w:pPr>
        <w:pStyle w:val="a3"/>
        <w:tabs>
          <w:tab w:val="left" w:pos="1134"/>
          <w:tab w:val="left" w:pos="4253"/>
        </w:tabs>
        <w:ind w:firstLine="709"/>
        <w:jc w:val="both"/>
      </w:pPr>
      <w:r>
        <w:rPr>
          <w:sz w:val="24"/>
          <w:szCs w:val="24"/>
        </w:rPr>
        <w:t xml:space="preserve">74. </w:t>
      </w:r>
      <w:proofErr w:type="gramStart"/>
      <w:r>
        <w:rPr>
          <w:sz w:val="24"/>
          <w:szCs w:val="24"/>
        </w:rPr>
        <w:t>Жалоба, поступившая в Уполномоченный орган, администрацию Каслинского муниципального района, многофункциональный центр, учредителю многофункционального центра, организацию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w:t>
      </w:r>
      <w:proofErr w:type="gramEnd"/>
      <w:r>
        <w:rPr>
          <w:sz w:val="24"/>
          <w:szCs w:val="24"/>
        </w:rPr>
        <w:t xml:space="preserve"> дней со дня ее регистрации.</w:t>
      </w:r>
    </w:p>
    <w:p w:rsidR="008373BC" w:rsidRDefault="00E962DD">
      <w:pPr>
        <w:pStyle w:val="a3"/>
        <w:tabs>
          <w:tab w:val="left" w:pos="1134"/>
          <w:tab w:val="left" w:pos="4253"/>
        </w:tabs>
        <w:ind w:firstLine="709"/>
        <w:jc w:val="both"/>
      </w:pPr>
      <w:r>
        <w:rPr>
          <w:sz w:val="24"/>
          <w:szCs w:val="24"/>
        </w:rPr>
        <w:t>75. По результатам рассмотрения жалобы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принимает одно из следующих решений:</w:t>
      </w:r>
    </w:p>
    <w:p w:rsidR="008373BC" w:rsidRDefault="00E962DD">
      <w:pPr>
        <w:pStyle w:val="a3"/>
        <w:tabs>
          <w:tab w:val="left" w:pos="1134"/>
          <w:tab w:val="left" w:pos="4253"/>
        </w:tabs>
        <w:ind w:firstLine="709"/>
        <w:jc w:val="both"/>
      </w:pPr>
      <w:proofErr w:type="gramStart"/>
      <w:r>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 нормативными правовыми актами субъектов Российской Федерации, муниципальными правовыми актами;</w:t>
      </w:r>
      <w:proofErr w:type="gramEnd"/>
    </w:p>
    <w:p w:rsidR="008373BC" w:rsidRDefault="00E962DD">
      <w:pPr>
        <w:pStyle w:val="a3"/>
        <w:tabs>
          <w:tab w:val="left" w:pos="1134"/>
          <w:tab w:val="left" w:pos="4253"/>
        </w:tabs>
        <w:ind w:firstLine="709"/>
        <w:jc w:val="both"/>
      </w:pPr>
      <w:r>
        <w:rPr>
          <w:sz w:val="24"/>
          <w:szCs w:val="24"/>
        </w:rPr>
        <w:t>2) в удовлетворении жалобы отказывается.</w:t>
      </w:r>
    </w:p>
    <w:p w:rsidR="008373BC" w:rsidRDefault="00E962DD">
      <w:pPr>
        <w:pStyle w:val="a3"/>
        <w:tabs>
          <w:tab w:val="left" w:pos="1134"/>
          <w:tab w:val="left" w:pos="4253"/>
        </w:tabs>
        <w:ind w:firstLine="709"/>
        <w:jc w:val="both"/>
      </w:pPr>
      <w:r>
        <w:rPr>
          <w:sz w:val="24"/>
          <w:szCs w:val="24"/>
        </w:rPr>
        <w:t>76. Не позднее дня, следующего за днем принятия решения, указанного в пункте 75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73BC" w:rsidRDefault="00E962DD">
      <w:pPr>
        <w:pStyle w:val="a3"/>
        <w:tabs>
          <w:tab w:val="left" w:pos="1134"/>
          <w:tab w:val="left" w:pos="4253"/>
        </w:tabs>
        <w:ind w:firstLine="709"/>
        <w:jc w:val="both"/>
      </w:pPr>
      <w:r>
        <w:rPr>
          <w:sz w:val="24"/>
          <w:szCs w:val="24"/>
        </w:rPr>
        <w:t xml:space="preserve">77. В случае признания жалобы подлежащей удовлетворению в ответе заявителю, указанном в пункте 74 настоящего Административного регламента, дается информация о действиях, осуществляемых Уполномоченным органом,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sz w:val="24"/>
          <w:szCs w:val="24"/>
        </w:rPr>
        <w:t>неудобства</w:t>
      </w:r>
      <w:proofErr w:type="gramEnd"/>
      <w:r>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373BC" w:rsidRDefault="00E962DD">
      <w:pPr>
        <w:pStyle w:val="a3"/>
        <w:tabs>
          <w:tab w:val="left" w:pos="1134"/>
          <w:tab w:val="left" w:pos="4253"/>
        </w:tabs>
        <w:ind w:firstLine="709"/>
        <w:jc w:val="both"/>
      </w:pPr>
      <w:r>
        <w:rPr>
          <w:sz w:val="24"/>
          <w:szCs w:val="24"/>
        </w:rPr>
        <w:t xml:space="preserve">78. Ответ по результатам рассмотрения </w:t>
      </w:r>
      <w:proofErr w:type="gramStart"/>
      <w:r>
        <w:rPr>
          <w:sz w:val="24"/>
          <w:szCs w:val="24"/>
        </w:rPr>
        <w:t>жалобы, поступившей в Уполномоченный орган подписывается</w:t>
      </w:r>
      <w:proofErr w:type="gramEnd"/>
      <w:r>
        <w:rPr>
          <w:sz w:val="24"/>
          <w:szCs w:val="24"/>
        </w:rPr>
        <w:t xml:space="preserve"> руководителем Уполномоченного органа, поступившей в администрацию Каслинского муниципального района -  главой Каслинского муниципального района, или должностными лицами их замещающими. </w:t>
      </w:r>
    </w:p>
    <w:p w:rsidR="008373BC" w:rsidRDefault="00E962DD">
      <w:pPr>
        <w:pStyle w:val="a3"/>
        <w:tabs>
          <w:tab w:val="left" w:pos="1134"/>
          <w:tab w:val="left" w:pos="4253"/>
        </w:tabs>
        <w:ind w:firstLine="709"/>
        <w:jc w:val="both"/>
      </w:pPr>
      <w:r>
        <w:rPr>
          <w:sz w:val="24"/>
          <w:szCs w:val="24"/>
        </w:rPr>
        <w:t>79.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373BC" w:rsidRDefault="00E962DD">
      <w:pPr>
        <w:pStyle w:val="a3"/>
        <w:tabs>
          <w:tab w:val="left" w:pos="1134"/>
          <w:tab w:val="left" w:pos="4253"/>
        </w:tabs>
        <w:ind w:firstLine="709"/>
        <w:jc w:val="both"/>
      </w:pPr>
      <w:r>
        <w:rPr>
          <w:sz w:val="24"/>
          <w:szCs w:val="24"/>
        </w:rPr>
        <w:t>80. В ответе по результатам рассмотрения жалобы указываются:</w:t>
      </w:r>
    </w:p>
    <w:p w:rsidR="008373BC" w:rsidRDefault="00E962DD">
      <w:pPr>
        <w:pStyle w:val="a3"/>
        <w:tabs>
          <w:tab w:val="left" w:pos="1134"/>
          <w:tab w:val="left" w:pos="4253"/>
        </w:tabs>
        <w:ind w:firstLine="709"/>
        <w:jc w:val="both"/>
      </w:pPr>
      <w:proofErr w:type="gramStart"/>
      <w:r>
        <w:rPr>
          <w:sz w:val="24"/>
          <w:szCs w:val="24"/>
        </w:rPr>
        <w:t>1) наименование органа,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8373BC" w:rsidRDefault="00E962DD">
      <w:pPr>
        <w:pStyle w:val="a3"/>
        <w:tabs>
          <w:tab w:val="left" w:pos="1134"/>
          <w:tab w:val="left" w:pos="4253"/>
        </w:tabs>
        <w:ind w:firstLine="709"/>
        <w:jc w:val="both"/>
      </w:pPr>
      <w:r>
        <w:rPr>
          <w:sz w:val="24"/>
          <w:szCs w:val="24"/>
        </w:rPr>
        <w:t>2) номер, дата, место принятия решения, включая сведения о должностном лице, работнике, решение или действие (бездействие) которого обжалуется;</w:t>
      </w:r>
    </w:p>
    <w:p w:rsidR="008373BC" w:rsidRDefault="00E962DD">
      <w:pPr>
        <w:pStyle w:val="a3"/>
        <w:tabs>
          <w:tab w:val="left" w:pos="1134"/>
          <w:tab w:val="left" w:pos="4253"/>
        </w:tabs>
        <w:ind w:firstLine="709"/>
        <w:jc w:val="both"/>
      </w:pPr>
      <w:r>
        <w:rPr>
          <w:sz w:val="24"/>
          <w:szCs w:val="24"/>
        </w:rPr>
        <w:t>3) фамилия, имя, отчество (при наличии) или наименование Заявителя;</w:t>
      </w:r>
    </w:p>
    <w:p w:rsidR="008373BC" w:rsidRDefault="00E962DD">
      <w:pPr>
        <w:pStyle w:val="a3"/>
        <w:tabs>
          <w:tab w:val="left" w:pos="1134"/>
          <w:tab w:val="left" w:pos="4253"/>
        </w:tabs>
        <w:ind w:firstLine="709"/>
        <w:jc w:val="both"/>
      </w:pPr>
      <w:r>
        <w:rPr>
          <w:sz w:val="24"/>
          <w:szCs w:val="24"/>
        </w:rPr>
        <w:t>4) основания для принятия решения по жалобе;</w:t>
      </w:r>
    </w:p>
    <w:p w:rsidR="008373BC" w:rsidRDefault="00E962DD">
      <w:pPr>
        <w:pStyle w:val="a3"/>
        <w:tabs>
          <w:tab w:val="left" w:pos="1134"/>
          <w:tab w:val="left" w:pos="4253"/>
        </w:tabs>
        <w:ind w:firstLine="709"/>
        <w:jc w:val="both"/>
      </w:pPr>
      <w:r>
        <w:rPr>
          <w:sz w:val="24"/>
          <w:szCs w:val="24"/>
        </w:rPr>
        <w:t>5) принятое по жалобе решение;</w:t>
      </w:r>
    </w:p>
    <w:p w:rsidR="008373BC" w:rsidRDefault="00E962DD">
      <w:pPr>
        <w:pStyle w:val="a3"/>
        <w:tabs>
          <w:tab w:val="left" w:pos="1134"/>
          <w:tab w:val="left" w:pos="4253"/>
        </w:tabs>
        <w:ind w:firstLine="709"/>
        <w:jc w:val="both"/>
      </w:pPr>
      <w:r>
        <w:rPr>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8373BC" w:rsidRDefault="00E962DD">
      <w:pPr>
        <w:pStyle w:val="a3"/>
        <w:tabs>
          <w:tab w:val="left" w:pos="1134"/>
          <w:tab w:val="left" w:pos="4253"/>
        </w:tabs>
        <w:ind w:firstLine="709"/>
        <w:jc w:val="both"/>
      </w:pPr>
      <w:r>
        <w:rPr>
          <w:sz w:val="24"/>
          <w:szCs w:val="24"/>
        </w:rPr>
        <w:t>7) информация о порядке обжалования принятого по жалобе решения.</w:t>
      </w:r>
    </w:p>
    <w:p w:rsidR="008373BC" w:rsidRDefault="00E962DD">
      <w:pPr>
        <w:pStyle w:val="a3"/>
        <w:tabs>
          <w:tab w:val="left" w:pos="1134"/>
          <w:tab w:val="left" w:pos="4253"/>
        </w:tabs>
        <w:ind w:firstLine="709"/>
        <w:jc w:val="both"/>
      </w:pPr>
      <w:r>
        <w:rPr>
          <w:sz w:val="24"/>
          <w:szCs w:val="24"/>
        </w:rPr>
        <w:t>81.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отказывает в удовлетворении жалобы в следующих случаях:</w:t>
      </w:r>
    </w:p>
    <w:p w:rsidR="008373BC" w:rsidRDefault="00E962DD">
      <w:pPr>
        <w:pStyle w:val="a3"/>
        <w:tabs>
          <w:tab w:val="left" w:pos="1134"/>
          <w:tab w:val="left" w:pos="4253"/>
        </w:tabs>
        <w:ind w:firstLine="709"/>
        <w:jc w:val="both"/>
      </w:pPr>
      <w:r>
        <w:rPr>
          <w:sz w:val="24"/>
          <w:szCs w:val="24"/>
        </w:rPr>
        <w:t>1) наличия вступившего в законную силу решения суда, арбитражного суда по жалобе о том же предмете и по тем же основаниям;</w:t>
      </w:r>
    </w:p>
    <w:p w:rsidR="008373BC" w:rsidRDefault="00E962DD">
      <w:pPr>
        <w:pStyle w:val="a3"/>
        <w:tabs>
          <w:tab w:val="left" w:pos="1134"/>
          <w:tab w:val="left" w:pos="4253"/>
        </w:tabs>
        <w:ind w:firstLine="709"/>
        <w:jc w:val="both"/>
      </w:pPr>
      <w:r>
        <w:rPr>
          <w:sz w:val="24"/>
          <w:szCs w:val="24"/>
        </w:rPr>
        <w:t>2) подачи жалобы лицом, полномочия которого не подтверждены в порядке, установленном законодательством Российской Федерации;</w:t>
      </w:r>
    </w:p>
    <w:p w:rsidR="008373BC" w:rsidRDefault="00E962DD">
      <w:pPr>
        <w:pStyle w:val="a3"/>
        <w:tabs>
          <w:tab w:val="left" w:pos="1134"/>
          <w:tab w:val="left" w:pos="4253"/>
        </w:tabs>
        <w:ind w:firstLine="709"/>
        <w:jc w:val="both"/>
      </w:pPr>
      <w:r>
        <w:rPr>
          <w:sz w:val="24"/>
          <w:szCs w:val="24"/>
        </w:rPr>
        <w:t xml:space="preserve">3) наличия решения по жалобе, принятого ранее в соответствии с требованиями </w:t>
      </w:r>
      <w:r>
        <w:rPr>
          <w:sz w:val="24"/>
          <w:szCs w:val="24"/>
        </w:rPr>
        <w:lastRenderedPageBreak/>
        <w:t>законодательства Российской Федерации в отношении того же Заявителя и по тому же предмету жалобы.</w:t>
      </w:r>
    </w:p>
    <w:p w:rsidR="008373BC" w:rsidRDefault="00E962DD">
      <w:pPr>
        <w:pStyle w:val="a3"/>
        <w:tabs>
          <w:tab w:val="left" w:pos="1134"/>
          <w:tab w:val="left" w:pos="4253"/>
        </w:tabs>
        <w:ind w:firstLine="709"/>
        <w:jc w:val="both"/>
      </w:pPr>
      <w:r>
        <w:rPr>
          <w:sz w:val="24"/>
          <w:szCs w:val="24"/>
        </w:rPr>
        <w:t>82.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вправе оставить жалобу без ответа в следующих случаях:</w:t>
      </w:r>
    </w:p>
    <w:p w:rsidR="008373BC" w:rsidRDefault="00E962DD">
      <w:pPr>
        <w:pStyle w:val="a3"/>
        <w:tabs>
          <w:tab w:val="left" w:pos="1134"/>
          <w:tab w:val="left" w:pos="4253"/>
        </w:tabs>
        <w:ind w:firstLine="709"/>
        <w:jc w:val="both"/>
      </w:pPr>
      <w:r>
        <w:rPr>
          <w:sz w:val="24"/>
          <w:szCs w:val="24"/>
        </w:rPr>
        <w:t>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8373BC" w:rsidRDefault="00E962DD">
      <w:pPr>
        <w:pStyle w:val="a3"/>
        <w:tabs>
          <w:tab w:val="left" w:pos="1134"/>
          <w:tab w:val="left" w:pos="4253"/>
        </w:tabs>
        <w:ind w:firstLine="709"/>
        <w:jc w:val="both"/>
      </w:pPr>
      <w:r>
        <w:rPr>
          <w:sz w:val="24"/>
          <w:szCs w:val="24"/>
        </w:rPr>
        <w:t>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8373BC" w:rsidRDefault="00E962DD">
      <w:pPr>
        <w:pStyle w:val="a3"/>
        <w:tabs>
          <w:tab w:val="left" w:pos="1134"/>
          <w:tab w:val="left" w:pos="4253"/>
        </w:tabs>
        <w:ind w:firstLine="709"/>
        <w:jc w:val="both"/>
      </w:pPr>
      <w:r>
        <w:rPr>
          <w:sz w:val="24"/>
          <w:szCs w:val="24"/>
        </w:rPr>
        <w:t>83. Уполномоченный орган, администрация Каслинского муниципального района, многофункциональный центр, учредитель многофункционального центра, организация сообщает Заявителю об оставлении жалобы без ответа в течение 3 (Трех) рабочих дней со дня регистрации жалобы.</w:t>
      </w:r>
    </w:p>
    <w:p w:rsidR="008373BC" w:rsidRDefault="00E962DD">
      <w:pPr>
        <w:pStyle w:val="a3"/>
        <w:tabs>
          <w:tab w:val="left" w:pos="1134"/>
          <w:tab w:val="left" w:pos="4253"/>
        </w:tabs>
        <w:ind w:firstLine="709"/>
        <w:jc w:val="both"/>
      </w:pPr>
      <w:r>
        <w:rPr>
          <w:sz w:val="24"/>
          <w:szCs w:val="24"/>
        </w:rPr>
        <w:t>84. Заявитель вправе обжаловать принятое по жалобе решение в судебном порядке в соответствии с законодательством Российской Федерации.</w:t>
      </w:r>
    </w:p>
    <w:p w:rsidR="008373BC" w:rsidRDefault="00E962DD">
      <w:pPr>
        <w:pStyle w:val="a3"/>
        <w:tabs>
          <w:tab w:val="left" w:pos="1134"/>
          <w:tab w:val="left" w:pos="4253"/>
        </w:tabs>
        <w:ind w:firstLine="709"/>
        <w:jc w:val="both"/>
      </w:pPr>
      <w:r>
        <w:rPr>
          <w:sz w:val="24"/>
          <w:szCs w:val="24"/>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8373BC" w:rsidRDefault="00E962DD">
      <w:pPr>
        <w:pStyle w:val="a3"/>
        <w:tabs>
          <w:tab w:val="left" w:pos="1134"/>
          <w:tab w:val="left" w:pos="4253"/>
        </w:tabs>
        <w:ind w:firstLine="709"/>
        <w:jc w:val="both"/>
      </w:pPr>
      <w:r>
        <w:rPr>
          <w:sz w:val="24"/>
          <w:szCs w:val="24"/>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об административных правонарушениях РФ,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Администрацию Каслинского муниципального района.</w:t>
      </w:r>
    </w:p>
    <w:p w:rsidR="008373BC" w:rsidRDefault="008373BC">
      <w:pPr>
        <w:pStyle w:val="a3"/>
        <w:ind w:firstLine="709"/>
        <w:jc w:val="both"/>
        <w:rPr>
          <w:sz w:val="24"/>
          <w:szCs w:val="24"/>
        </w:rPr>
      </w:pPr>
    </w:p>
    <w:p w:rsidR="008373BC" w:rsidRDefault="00E962DD">
      <w:pPr>
        <w:pStyle w:val="Heading21"/>
        <w:ind w:left="0" w:firstLine="709"/>
      </w:pPr>
      <w:r>
        <w:rPr>
          <w:sz w:val="24"/>
          <w:szCs w:val="24"/>
        </w:rPr>
        <w:t>Перечень нормативных правовых актов, регулирующих порядок досудебного (внесудебного) обжалования действий (бездействия) и (или)</w:t>
      </w:r>
    </w:p>
    <w:p w:rsidR="008373BC" w:rsidRDefault="00E962DD">
      <w:pPr>
        <w:ind w:firstLine="709"/>
        <w:jc w:val="center"/>
      </w:pPr>
      <w:r>
        <w:rPr>
          <w:b/>
          <w:bCs/>
          <w:sz w:val="24"/>
          <w:szCs w:val="24"/>
        </w:rPr>
        <w:t>решений, принятых (осуществленных) в ходе предоставления муниципальной услуги</w:t>
      </w:r>
    </w:p>
    <w:p w:rsidR="008373BC" w:rsidRDefault="008373BC">
      <w:pPr>
        <w:pStyle w:val="a3"/>
        <w:ind w:firstLine="709"/>
        <w:jc w:val="both"/>
        <w:rPr>
          <w:b/>
          <w:bCs/>
          <w:sz w:val="24"/>
          <w:szCs w:val="24"/>
        </w:rPr>
      </w:pPr>
    </w:p>
    <w:p w:rsidR="008373BC" w:rsidRDefault="00E962DD">
      <w:pPr>
        <w:pStyle w:val="af2"/>
        <w:tabs>
          <w:tab w:val="left" w:pos="567"/>
          <w:tab w:val="left" w:pos="9923"/>
        </w:tabs>
        <w:ind w:left="95" w:right="0"/>
      </w:pPr>
      <w:r>
        <w:rPr>
          <w:sz w:val="24"/>
          <w:szCs w:val="24"/>
        </w:rPr>
        <w:t>87.</w:t>
      </w:r>
      <w:r>
        <w:rPr>
          <w:b/>
          <w:bCs/>
          <w:sz w:val="24"/>
          <w:szCs w:val="24"/>
        </w:rPr>
        <w:t xml:space="preserve"> </w:t>
      </w:r>
      <w:r>
        <w:rPr>
          <w:sz w:val="24"/>
          <w:szCs w:val="24"/>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8373BC" w:rsidRDefault="00E962DD">
      <w:pPr>
        <w:pStyle w:val="a3"/>
        <w:tabs>
          <w:tab w:val="left" w:pos="1276"/>
          <w:tab w:val="left" w:pos="9923"/>
        </w:tabs>
        <w:ind w:firstLine="709"/>
        <w:jc w:val="both"/>
      </w:pPr>
      <w:r>
        <w:rPr>
          <w:sz w:val="24"/>
          <w:szCs w:val="24"/>
        </w:rPr>
        <w:t xml:space="preserve">1) Федеральным законом </w:t>
      </w:r>
      <w:r>
        <w:rPr>
          <w:color w:val="000000"/>
          <w:sz w:val="24"/>
          <w:szCs w:val="24"/>
        </w:rPr>
        <w:t>от 27.07.2010 № 210-ФЗ</w:t>
      </w:r>
      <w:r>
        <w:rPr>
          <w:sz w:val="24"/>
          <w:szCs w:val="24"/>
        </w:rPr>
        <w:t xml:space="preserve"> «Об организации предоставления государственных и муниципальных услуг»;</w:t>
      </w:r>
    </w:p>
    <w:p w:rsidR="008373BC" w:rsidRDefault="00E962DD">
      <w:pPr>
        <w:pStyle w:val="a3"/>
        <w:tabs>
          <w:tab w:val="left" w:pos="1276"/>
          <w:tab w:val="left" w:pos="9923"/>
        </w:tabs>
        <w:ind w:firstLine="709"/>
        <w:jc w:val="both"/>
      </w:pPr>
      <w:r>
        <w:rPr>
          <w:sz w:val="24"/>
          <w:szCs w:val="24"/>
        </w:rPr>
        <w:t>2) постановлением Правительства Российской Федерации от 20.11.2012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373BC" w:rsidRDefault="008373BC">
      <w:pPr>
        <w:pStyle w:val="a3"/>
        <w:tabs>
          <w:tab w:val="left" w:pos="1276"/>
          <w:tab w:val="left" w:pos="9923"/>
        </w:tabs>
        <w:ind w:firstLine="709"/>
        <w:jc w:val="both"/>
        <w:rPr>
          <w:sz w:val="24"/>
          <w:szCs w:val="24"/>
        </w:rPr>
      </w:pPr>
    </w:p>
    <w:p w:rsidR="008373BC" w:rsidRDefault="008373BC">
      <w:pPr>
        <w:pStyle w:val="a3"/>
        <w:tabs>
          <w:tab w:val="left" w:pos="1276"/>
        </w:tabs>
        <w:ind w:firstLine="709"/>
        <w:jc w:val="both"/>
        <w:rPr>
          <w:sz w:val="24"/>
          <w:szCs w:val="24"/>
        </w:rPr>
      </w:pPr>
    </w:p>
    <w:p w:rsidR="008373BC" w:rsidRDefault="00E962DD">
      <w:pPr>
        <w:pStyle w:val="a3"/>
        <w:tabs>
          <w:tab w:val="left" w:pos="1276"/>
        </w:tabs>
        <w:jc w:val="both"/>
      </w:pPr>
      <w:r>
        <w:rPr>
          <w:sz w:val="24"/>
          <w:szCs w:val="24"/>
        </w:rPr>
        <w:t>Глава</w:t>
      </w:r>
    </w:p>
    <w:p w:rsidR="008373BC" w:rsidRDefault="00E962DD">
      <w:pPr>
        <w:pStyle w:val="210"/>
        <w:ind w:left="0"/>
        <w:jc w:val="both"/>
        <w:rPr>
          <w:b w:val="0"/>
          <w:bCs w:val="0"/>
          <w:sz w:val="24"/>
          <w:szCs w:val="24"/>
        </w:rPr>
      </w:pPr>
      <w:r>
        <w:rPr>
          <w:b w:val="0"/>
          <w:bCs w:val="0"/>
          <w:sz w:val="24"/>
          <w:szCs w:val="24"/>
        </w:rPr>
        <w:t>Каслинского муниципального района                                                                       И.В. Колышев</w:t>
      </w: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rsidP="00E962DD">
      <w:pPr>
        <w:pStyle w:val="a3"/>
        <w:spacing w:before="8"/>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8373BC">
      <w:pPr>
        <w:pStyle w:val="a3"/>
        <w:spacing w:before="8"/>
        <w:ind w:firstLine="709"/>
        <w:jc w:val="right"/>
        <w:rPr>
          <w:sz w:val="24"/>
          <w:szCs w:val="24"/>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w:t>
      </w:r>
      <w:r>
        <w:rPr>
          <w:sz w:val="24"/>
          <w:szCs w:val="24"/>
        </w:rPr>
        <w:t xml:space="preserve">1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a3"/>
        <w:spacing w:before="8"/>
        <w:ind w:firstLine="709"/>
        <w:jc w:val="right"/>
      </w:pPr>
      <w:r>
        <w:rPr>
          <w:spacing w:val="-1"/>
          <w:sz w:val="24"/>
          <w:szCs w:val="24"/>
        </w:rPr>
        <w:t>Каслинского муниципального района</w:t>
      </w:r>
    </w:p>
    <w:p w:rsidR="008373BC" w:rsidRDefault="00E962DD">
      <w:pPr>
        <w:pStyle w:val="a3"/>
        <w:ind w:firstLine="709"/>
        <w:jc w:val="right"/>
      </w:pPr>
      <w:r>
        <w:rPr>
          <w:sz w:val="24"/>
          <w:szCs w:val="24"/>
        </w:rPr>
        <w:t xml:space="preserve">от </w:t>
      </w:r>
      <w:r w:rsidRPr="00E962DD">
        <w:rPr>
          <w:sz w:val="24"/>
          <w:szCs w:val="24"/>
          <w:u w:val="single"/>
        </w:rPr>
        <w:t>30.08.2022</w:t>
      </w:r>
      <w:r w:rsidRPr="00E962DD">
        <w:rPr>
          <w:sz w:val="24"/>
          <w:szCs w:val="24"/>
        </w:rPr>
        <w:t xml:space="preserve">  № </w:t>
      </w:r>
      <w:r w:rsidRPr="00E962DD">
        <w:rPr>
          <w:sz w:val="24"/>
          <w:szCs w:val="24"/>
          <w:u w:val="single"/>
        </w:rPr>
        <w:t>218</w:t>
      </w:r>
    </w:p>
    <w:p w:rsidR="008373BC" w:rsidRDefault="008373BC">
      <w:pPr>
        <w:pStyle w:val="a3"/>
        <w:spacing w:before="71"/>
        <w:ind w:firstLine="709"/>
        <w:jc w:val="right"/>
        <w:rPr>
          <w:sz w:val="24"/>
          <w:szCs w:val="24"/>
        </w:rPr>
      </w:pPr>
    </w:p>
    <w:p w:rsidR="008373BC" w:rsidRDefault="00E962DD">
      <w:pPr>
        <w:ind w:firstLine="709"/>
        <w:jc w:val="right"/>
        <w:rPr>
          <w:sz w:val="24"/>
          <w:szCs w:val="24"/>
        </w:rPr>
      </w:pPr>
      <w:r>
        <w:rPr>
          <w:spacing w:val="-2"/>
          <w:sz w:val="24"/>
          <w:szCs w:val="24"/>
        </w:rPr>
        <w:t>ФОРМА</w:t>
      </w:r>
    </w:p>
    <w:p w:rsidR="008373BC" w:rsidRDefault="008373BC">
      <w:pPr>
        <w:pStyle w:val="a3"/>
        <w:ind w:firstLine="709"/>
        <w:jc w:val="right"/>
        <w:rPr>
          <w:sz w:val="24"/>
          <w:szCs w:val="24"/>
        </w:rPr>
      </w:pPr>
    </w:p>
    <w:p w:rsidR="008373BC" w:rsidRDefault="00E962DD">
      <w:pPr>
        <w:tabs>
          <w:tab w:val="left" w:pos="8464"/>
        </w:tabs>
        <w:ind w:left="3478" w:firstLine="709"/>
        <w:jc w:val="right"/>
        <w:rPr>
          <w:sz w:val="24"/>
          <w:szCs w:val="24"/>
        </w:rPr>
      </w:pPr>
      <w:r>
        <w:rPr>
          <w:sz w:val="24"/>
          <w:szCs w:val="24"/>
        </w:rPr>
        <w:t>Кому:</w:t>
      </w:r>
      <w:r>
        <w:rPr>
          <w:sz w:val="24"/>
          <w:szCs w:val="24"/>
          <w:u w:val="single"/>
        </w:rPr>
        <w:tab/>
      </w:r>
    </w:p>
    <w:p w:rsidR="008373BC" w:rsidRDefault="00E962DD">
      <w:pPr>
        <w:spacing w:before="11" w:line="247" w:lineRule="auto"/>
        <w:ind w:left="4275" w:firstLine="709"/>
        <w:jc w:val="right"/>
        <w:rPr>
          <w:sz w:val="18"/>
          <w:szCs w:val="18"/>
        </w:rPr>
      </w:pPr>
      <w:r>
        <w:rPr>
          <w:sz w:val="18"/>
          <w:szCs w:val="18"/>
        </w:rPr>
        <w:t>(наименование уполномоченного на отнесение земельного участка к определенной категории органа)</w:t>
      </w:r>
    </w:p>
    <w:p w:rsidR="008373BC" w:rsidRDefault="008373BC">
      <w:pPr>
        <w:spacing w:before="11" w:line="247" w:lineRule="auto"/>
        <w:ind w:left="4275" w:firstLine="709"/>
        <w:jc w:val="right"/>
        <w:rPr>
          <w:sz w:val="24"/>
          <w:szCs w:val="24"/>
        </w:rPr>
      </w:pPr>
    </w:p>
    <w:p w:rsidR="008373BC" w:rsidRDefault="00E962DD">
      <w:pPr>
        <w:pStyle w:val="a3"/>
        <w:ind w:firstLine="709"/>
        <w:jc w:val="right"/>
        <w:rPr>
          <w:sz w:val="24"/>
          <w:szCs w:val="24"/>
        </w:rPr>
      </w:pPr>
      <w:r>
        <w:rPr>
          <w:sz w:val="24"/>
          <w:szCs w:val="24"/>
        </w:rPr>
        <w:t>От кого___________________________________</w:t>
      </w:r>
    </w:p>
    <w:p w:rsidR="008373BC" w:rsidRDefault="00E962DD">
      <w:pPr>
        <w:tabs>
          <w:tab w:val="left" w:pos="8464"/>
        </w:tabs>
        <w:ind w:left="3478" w:firstLine="709"/>
        <w:jc w:val="right"/>
        <w:rPr>
          <w:sz w:val="18"/>
          <w:szCs w:val="18"/>
        </w:rPr>
      </w:pPr>
      <w:r>
        <w:rPr>
          <w:sz w:val="18"/>
          <w:szCs w:val="1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 эл. почта;</w:t>
      </w:r>
    </w:p>
    <w:p w:rsidR="008373BC" w:rsidRDefault="00E962DD">
      <w:pPr>
        <w:tabs>
          <w:tab w:val="left" w:pos="8464"/>
        </w:tabs>
        <w:ind w:left="3478" w:firstLine="709"/>
        <w:jc w:val="right"/>
        <w:rPr>
          <w:sz w:val="20"/>
          <w:szCs w:val="20"/>
        </w:rPr>
      </w:pPr>
      <w:r>
        <w:rPr>
          <w:sz w:val="18"/>
          <w:szCs w:val="18"/>
        </w:rPr>
        <w:t>для заявителя физического лица - фамилия, имя, отчество, паспортные данные, регистрация по месту жительства, адрес фактического проживания телефон)</w:t>
      </w:r>
    </w:p>
    <w:p w:rsidR="008373BC" w:rsidRDefault="00E962DD">
      <w:pPr>
        <w:spacing w:before="234" w:line="322" w:lineRule="exact"/>
        <w:ind w:left="323" w:firstLine="709"/>
        <w:jc w:val="center"/>
        <w:rPr>
          <w:b/>
          <w:bCs/>
          <w:sz w:val="24"/>
          <w:szCs w:val="24"/>
        </w:rPr>
      </w:pPr>
      <w:r>
        <w:rPr>
          <w:b/>
          <w:bCs/>
          <w:spacing w:val="-2"/>
          <w:sz w:val="24"/>
          <w:szCs w:val="24"/>
        </w:rPr>
        <w:t>Ходатайство</w:t>
      </w:r>
    </w:p>
    <w:p w:rsidR="008373BC" w:rsidRDefault="00E962DD">
      <w:pPr>
        <w:ind w:left="318" w:firstLine="709"/>
        <w:jc w:val="center"/>
        <w:rPr>
          <w:b/>
          <w:bCs/>
          <w:sz w:val="24"/>
          <w:szCs w:val="24"/>
        </w:rPr>
      </w:pPr>
      <w:r>
        <w:rPr>
          <w:b/>
          <w:bCs/>
          <w:sz w:val="24"/>
          <w:szCs w:val="24"/>
        </w:rPr>
        <w:t>о</w:t>
      </w:r>
      <w:r>
        <w:rPr>
          <w:b/>
          <w:bCs/>
          <w:spacing w:val="-5"/>
          <w:sz w:val="24"/>
          <w:szCs w:val="24"/>
        </w:rPr>
        <w:t>б отнесении земельного участка к определенной категории земель</w:t>
      </w:r>
    </w:p>
    <w:p w:rsidR="008373BC" w:rsidRDefault="00E962DD">
      <w:pPr>
        <w:pStyle w:val="a3"/>
        <w:spacing w:before="224"/>
        <w:ind w:firstLine="709"/>
        <w:jc w:val="both"/>
        <w:rPr>
          <w:spacing w:val="-2"/>
          <w:sz w:val="24"/>
          <w:szCs w:val="24"/>
        </w:rPr>
      </w:pPr>
      <w:r>
        <w:rPr>
          <w:spacing w:val="-2"/>
          <w:sz w:val="24"/>
          <w:szCs w:val="24"/>
        </w:rPr>
        <w:t>Прошу отнести земельный участок, расположенный по адресу (местоположение):</w:t>
      </w:r>
    </w:p>
    <w:p w:rsidR="008373BC" w:rsidRDefault="008373BC">
      <w:pPr>
        <w:pStyle w:val="a3"/>
        <w:spacing w:before="1"/>
        <w:ind w:firstLine="709"/>
        <w:jc w:val="both"/>
        <w:rPr>
          <w:sz w:val="24"/>
          <w:szCs w:val="24"/>
        </w:rPr>
      </w:pPr>
    </w:p>
    <w:p w:rsidR="008373BC" w:rsidRDefault="00E962DD">
      <w:pPr>
        <w:tabs>
          <w:tab w:val="left" w:pos="709"/>
        </w:tabs>
        <w:spacing w:before="1"/>
        <w:rPr>
          <w:sz w:val="24"/>
          <w:szCs w:val="24"/>
        </w:rPr>
      </w:pPr>
      <w:r>
        <w:rPr>
          <w:noProof/>
          <w:lang w:eastAsia="ru-RU"/>
        </w:rPr>
        <mc:AlternateContent>
          <mc:Choice Requires="wps">
            <w:drawing>
              <wp:anchor distT="0" distB="0" distL="0" distR="0" simplePos="0" relativeHeight="2" behindDoc="1" locked="0" layoutInCell="1" allowOverlap="1">
                <wp:simplePos x="0" y="0"/>
                <wp:positionH relativeFrom="page">
                  <wp:posOffset>853440</wp:posOffset>
                </wp:positionH>
                <wp:positionV relativeFrom="paragraph">
                  <wp:posOffset>36195</wp:posOffset>
                </wp:positionV>
                <wp:extent cx="6337935" cy="6985"/>
                <wp:effectExtent l="0" t="0" r="0" b="0"/>
                <wp:wrapTopAndBottom/>
                <wp:docPr id="5" name="docshape5"/>
                <wp:cNvGraphicFramePr/>
                <a:graphic xmlns:a="http://schemas.openxmlformats.org/drawingml/2006/main">
                  <a:graphicData uri="http://schemas.microsoft.com/office/word/2010/wordprocessingShape">
                    <wps:wsp>
                      <wps:cNvSpPr/>
                      <wps:spPr>
                        <a:xfrm>
                          <a:off x="0" y="0"/>
                          <a:ext cx="6337440" cy="6480"/>
                        </a:xfrm>
                        <a:prstGeom prst="rect">
                          <a:avLst/>
                        </a:prstGeom>
                        <a:solidFill>
                          <a:srgbClr val="000000"/>
                        </a:solidFill>
                        <a:ln>
                          <a:noFill/>
                        </a:ln>
                      </wps:spPr>
                      <wps:bodyPr/>
                    </wps:wsp>
                  </a:graphicData>
                </a:graphic>
              </wp:anchor>
            </w:drawing>
          </mc:Choice>
          <mc:Fallback>
            <w:pict>
              <v:rect id="shape_0" ID="docshape5" fillcolor="black" stroked="f" style="position:absolute;margin-left:67.2pt;margin-top:2.85pt;width:498.95pt;height:0.45pt;mso-position-horizontal-relative:page">
                <w10:wrap type="none"/>
                <v:fill o:detectmouseclick="t" type="solid" color2="white"/>
                <v:stroke color="#3465a4" joinstyle="round" endcap="flat"/>
              </v:rect>
            </w:pict>
          </mc:Fallback>
        </mc:AlternateContent>
      </w:r>
      <w:r>
        <w:rPr>
          <w:sz w:val="24"/>
          <w:szCs w:val="24"/>
        </w:rPr>
        <w:t>________________________________________________________________________________.</w:t>
      </w:r>
    </w:p>
    <w:p w:rsidR="008373BC" w:rsidRDefault="00E962DD">
      <w:pPr>
        <w:jc w:val="both"/>
        <w:rPr>
          <w:sz w:val="24"/>
          <w:szCs w:val="24"/>
        </w:rPr>
      </w:pPr>
      <w:r>
        <w:rPr>
          <w:sz w:val="24"/>
          <w:szCs w:val="24"/>
        </w:rPr>
        <w:t>площадью ________________________________________________________________________</w:t>
      </w:r>
    </w:p>
    <w:p w:rsidR="008373BC" w:rsidRDefault="00E962DD">
      <w:pPr>
        <w:jc w:val="both"/>
        <w:rPr>
          <w:sz w:val="24"/>
          <w:szCs w:val="24"/>
        </w:rPr>
      </w:pPr>
      <w:r>
        <w:rPr>
          <w:sz w:val="24"/>
          <w:szCs w:val="24"/>
        </w:rPr>
        <w:t>с кадастровым номером ____________________________________________________________</w:t>
      </w:r>
    </w:p>
    <w:p w:rsidR="008373BC" w:rsidRDefault="00E962DD">
      <w:pPr>
        <w:jc w:val="both"/>
        <w:rPr>
          <w:sz w:val="24"/>
          <w:szCs w:val="24"/>
        </w:rPr>
      </w:pPr>
      <w:r>
        <w:rPr>
          <w:sz w:val="24"/>
          <w:szCs w:val="24"/>
        </w:rPr>
        <w:t>к категории земель_________________________________________________________________</w:t>
      </w:r>
    </w:p>
    <w:p w:rsidR="008373BC" w:rsidRDefault="00E962DD">
      <w:pPr>
        <w:jc w:val="center"/>
        <w:rPr>
          <w:sz w:val="18"/>
          <w:szCs w:val="18"/>
        </w:rPr>
      </w:pPr>
      <w:r>
        <w:rPr>
          <w:sz w:val="18"/>
          <w:szCs w:val="18"/>
        </w:rPr>
        <w:t>(указывается категория земель, к которой предполагается отнести земельный участок)</w:t>
      </w:r>
    </w:p>
    <w:p w:rsidR="008373BC" w:rsidRDefault="008373BC">
      <w:pPr>
        <w:jc w:val="both"/>
        <w:rPr>
          <w:sz w:val="24"/>
          <w:szCs w:val="24"/>
        </w:rPr>
      </w:pPr>
    </w:p>
    <w:p w:rsidR="008373BC" w:rsidRDefault="00E962DD">
      <w:pPr>
        <w:jc w:val="both"/>
        <w:rPr>
          <w:sz w:val="24"/>
          <w:szCs w:val="24"/>
        </w:rPr>
      </w:pPr>
      <w:r>
        <w:rPr>
          <w:sz w:val="24"/>
          <w:szCs w:val="24"/>
        </w:rPr>
        <w:t>Земельный участок принадлежит_____________________________________________________</w:t>
      </w:r>
    </w:p>
    <w:p w:rsidR="008373BC" w:rsidRDefault="00E962DD">
      <w:pPr>
        <w:jc w:val="center"/>
        <w:rPr>
          <w:sz w:val="18"/>
          <w:szCs w:val="18"/>
        </w:rPr>
      </w:pPr>
      <w:r>
        <w:rPr>
          <w:sz w:val="18"/>
          <w:szCs w:val="18"/>
        </w:rPr>
        <w:t>(указывается правообладатель земли (земельного участка))</w:t>
      </w:r>
    </w:p>
    <w:p w:rsidR="008373BC" w:rsidRDefault="00E962DD">
      <w:pPr>
        <w:jc w:val="both"/>
        <w:rPr>
          <w:sz w:val="24"/>
          <w:szCs w:val="24"/>
        </w:rPr>
      </w:pPr>
      <w:r>
        <w:rPr>
          <w:sz w:val="24"/>
          <w:szCs w:val="24"/>
        </w:rPr>
        <w:t>На праве _________________________________________________________________________</w:t>
      </w:r>
    </w:p>
    <w:p w:rsidR="008373BC" w:rsidRDefault="00E962DD">
      <w:pPr>
        <w:jc w:val="center"/>
        <w:rPr>
          <w:sz w:val="18"/>
          <w:szCs w:val="18"/>
        </w:rPr>
      </w:pPr>
      <w:r>
        <w:rPr>
          <w:sz w:val="18"/>
          <w:szCs w:val="18"/>
        </w:rPr>
        <w:t>(указывается право на землю (земельный участок))</w:t>
      </w:r>
    </w:p>
    <w:p w:rsidR="008373BC" w:rsidRDefault="008373BC">
      <w:pPr>
        <w:jc w:val="center"/>
        <w:rPr>
          <w:sz w:val="18"/>
          <w:szCs w:val="18"/>
        </w:rPr>
      </w:pPr>
    </w:p>
    <w:p w:rsidR="008373BC" w:rsidRDefault="008373BC">
      <w:pPr>
        <w:jc w:val="center"/>
        <w:rPr>
          <w:sz w:val="18"/>
          <w:szCs w:val="18"/>
        </w:rPr>
      </w:pPr>
    </w:p>
    <w:p w:rsidR="008373BC" w:rsidRDefault="008373BC">
      <w:pPr>
        <w:jc w:val="center"/>
        <w:rPr>
          <w:sz w:val="18"/>
          <w:szCs w:val="18"/>
        </w:rPr>
      </w:pPr>
    </w:p>
    <w:p w:rsidR="008373BC" w:rsidRDefault="00E962DD">
      <w:pPr>
        <w:jc w:val="right"/>
        <w:rPr>
          <w:sz w:val="18"/>
          <w:szCs w:val="18"/>
        </w:rPr>
      </w:pPr>
      <w:r>
        <w:rPr>
          <w:sz w:val="18"/>
          <w:szCs w:val="18"/>
        </w:rPr>
        <w:t>________________________________________</w:t>
      </w:r>
    </w:p>
    <w:p w:rsidR="008373BC" w:rsidRDefault="008373BC">
      <w:pPr>
        <w:jc w:val="right"/>
        <w:rPr>
          <w:sz w:val="18"/>
          <w:szCs w:val="18"/>
        </w:rPr>
      </w:pPr>
    </w:p>
    <w:p w:rsidR="008373BC" w:rsidRDefault="00E962DD">
      <w:pPr>
        <w:jc w:val="both"/>
        <w:rPr>
          <w:sz w:val="24"/>
          <w:szCs w:val="24"/>
        </w:rPr>
      </w:pPr>
      <w:r>
        <w:rPr>
          <w:sz w:val="24"/>
          <w:szCs w:val="24"/>
        </w:rPr>
        <w:t>Результат услуги выдать</w:t>
      </w:r>
    </w:p>
    <w:p w:rsidR="008373BC" w:rsidRDefault="00E962DD">
      <w:pPr>
        <w:jc w:val="both"/>
        <w:rPr>
          <w:sz w:val="24"/>
          <w:szCs w:val="24"/>
        </w:rPr>
      </w:pPr>
      <w:r>
        <w:rPr>
          <w:sz w:val="24"/>
          <w:szCs w:val="24"/>
        </w:rPr>
        <w:t>следующим способом:______________________________________________________________</w:t>
      </w:r>
    </w:p>
    <w:p w:rsidR="008373BC" w:rsidRDefault="008373BC">
      <w:pPr>
        <w:ind w:firstLine="709"/>
        <w:jc w:val="both"/>
        <w:rPr>
          <w:sz w:val="24"/>
          <w:szCs w:val="24"/>
        </w:rPr>
      </w:pPr>
    </w:p>
    <w:p w:rsidR="008373BC" w:rsidRDefault="00E962DD">
      <w:pPr>
        <w:jc w:val="both"/>
        <w:rPr>
          <w:sz w:val="24"/>
          <w:szCs w:val="24"/>
        </w:rPr>
      </w:pPr>
      <w:r>
        <w:rPr>
          <w:sz w:val="24"/>
          <w:szCs w:val="24"/>
        </w:rPr>
        <w:t>К ходатайству прилагаются следующие документы:</w:t>
      </w:r>
    </w:p>
    <w:p w:rsidR="008373BC" w:rsidRDefault="00E962DD">
      <w:pPr>
        <w:jc w:val="both"/>
        <w:rPr>
          <w:sz w:val="24"/>
          <w:szCs w:val="24"/>
        </w:rPr>
      </w:pPr>
      <w:r>
        <w:rPr>
          <w:sz w:val="24"/>
          <w:szCs w:val="24"/>
        </w:rPr>
        <w:t>_________________________________________________________________________________</w:t>
      </w:r>
    </w:p>
    <w:p w:rsidR="008373BC" w:rsidRDefault="00E962DD">
      <w:pPr>
        <w:ind w:firstLine="709"/>
        <w:jc w:val="center"/>
        <w:rPr>
          <w:i/>
          <w:iCs/>
          <w:sz w:val="16"/>
          <w:szCs w:val="16"/>
        </w:rPr>
      </w:pPr>
      <w:r>
        <w:rPr>
          <w:i/>
          <w:iCs/>
          <w:sz w:val="16"/>
          <w:szCs w:val="16"/>
        </w:rPr>
        <w:t>(указывается перечень прилагаемых документов)</w:t>
      </w:r>
    </w:p>
    <w:p w:rsidR="008373BC" w:rsidRDefault="008373BC">
      <w:pPr>
        <w:jc w:val="both"/>
        <w:rPr>
          <w:sz w:val="24"/>
          <w:szCs w:val="24"/>
        </w:rPr>
      </w:pPr>
    </w:p>
    <w:p w:rsidR="008373BC" w:rsidRDefault="008373BC">
      <w:pPr>
        <w:jc w:val="both"/>
        <w:rPr>
          <w:sz w:val="24"/>
          <w:szCs w:val="24"/>
        </w:rPr>
      </w:pPr>
    </w:p>
    <w:p w:rsidR="008373BC" w:rsidRDefault="00E962DD">
      <w:pPr>
        <w:jc w:val="right"/>
        <w:rPr>
          <w:sz w:val="24"/>
          <w:szCs w:val="24"/>
        </w:rPr>
      </w:pPr>
      <w:r>
        <w:rPr>
          <w:sz w:val="24"/>
          <w:szCs w:val="24"/>
        </w:rPr>
        <w:t>__________________________     _________________________  _________________________</w:t>
      </w:r>
    </w:p>
    <w:p w:rsidR="008373BC" w:rsidRDefault="00E962DD">
      <w:pPr>
        <w:jc w:val="center"/>
        <w:rPr>
          <w:iCs/>
          <w:sz w:val="18"/>
          <w:szCs w:val="18"/>
        </w:rPr>
      </w:pPr>
      <w:r>
        <w:rPr>
          <w:iCs/>
          <w:sz w:val="18"/>
          <w:szCs w:val="18"/>
        </w:rPr>
        <w:t>(должность)                                                              (подпись)                                                 (фамилия и инициалы)</w:t>
      </w:r>
    </w:p>
    <w:p w:rsidR="008373BC" w:rsidRDefault="008373BC">
      <w:pPr>
        <w:jc w:val="center"/>
        <w:rPr>
          <w:iCs/>
          <w:sz w:val="18"/>
          <w:szCs w:val="18"/>
        </w:rPr>
      </w:pPr>
    </w:p>
    <w:p w:rsidR="008373BC" w:rsidRDefault="008373BC">
      <w:pPr>
        <w:jc w:val="center"/>
        <w:rPr>
          <w:iCs/>
          <w:sz w:val="18"/>
          <w:szCs w:val="18"/>
        </w:rPr>
      </w:pPr>
    </w:p>
    <w:p w:rsidR="008373BC" w:rsidRDefault="00E962DD">
      <w:pPr>
        <w:rPr>
          <w:iCs/>
          <w:sz w:val="18"/>
          <w:szCs w:val="18"/>
        </w:rPr>
      </w:pPr>
      <w:r>
        <w:rPr>
          <w:iCs/>
          <w:sz w:val="18"/>
          <w:szCs w:val="18"/>
        </w:rPr>
        <w:t>___________________________</w:t>
      </w:r>
    </w:p>
    <w:p w:rsidR="008373BC" w:rsidRDefault="00E962DD">
      <w:pPr>
        <w:rPr>
          <w:sz w:val="24"/>
          <w:szCs w:val="24"/>
        </w:rPr>
      </w:pPr>
      <w:r>
        <w:rPr>
          <w:iCs/>
          <w:sz w:val="18"/>
          <w:szCs w:val="18"/>
        </w:rPr>
        <w:t xml:space="preserve">                       (дата)</w:t>
      </w:r>
    </w:p>
    <w:p w:rsidR="008373BC" w:rsidRDefault="008373BC">
      <w:pPr>
        <w:ind w:firstLine="709"/>
        <w:jc w:val="both"/>
        <w:rPr>
          <w:sz w:val="24"/>
          <w:szCs w:val="24"/>
        </w:rPr>
      </w:pPr>
    </w:p>
    <w:p w:rsidR="008373BC" w:rsidRDefault="008373BC">
      <w:pPr>
        <w:ind w:firstLine="709"/>
        <w:jc w:val="both"/>
        <w:rPr>
          <w:sz w:val="24"/>
          <w:szCs w:val="24"/>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2</w:t>
      </w:r>
      <w:r>
        <w:rPr>
          <w:sz w:val="24"/>
          <w:szCs w:val="24"/>
        </w:rPr>
        <w:t xml:space="preserve">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a3"/>
        <w:spacing w:before="8"/>
        <w:ind w:firstLine="709"/>
        <w:jc w:val="right"/>
      </w:pPr>
      <w:r>
        <w:rPr>
          <w:spacing w:val="-1"/>
          <w:sz w:val="24"/>
          <w:szCs w:val="24"/>
        </w:rPr>
        <w:t>Каслинского муниципального района</w:t>
      </w:r>
    </w:p>
    <w:p w:rsidR="008373BC" w:rsidRDefault="00E962DD">
      <w:pPr>
        <w:pStyle w:val="210"/>
        <w:ind w:left="0" w:firstLine="709"/>
        <w:jc w:val="right"/>
        <w:rPr>
          <w:b w:val="0"/>
          <w:bCs w:val="0"/>
          <w:sz w:val="24"/>
          <w:szCs w:val="24"/>
        </w:rPr>
      </w:pPr>
      <w:r>
        <w:rPr>
          <w:b w:val="0"/>
          <w:bCs w:val="0"/>
          <w:sz w:val="24"/>
          <w:szCs w:val="24"/>
        </w:rPr>
        <w:t xml:space="preserve">от </w:t>
      </w:r>
      <w:r w:rsidRPr="00E962DD">
        <w:rPr>
          <w:b w:val="0"/>
          <w:bCs w:val="0"/>
          <w:sz w:val="24"/>
          <w:szCs w:val="24"/>
          <w:u w:val="single"/>
        </w:rPr>
        <w:t>30.08.2022</w:t>
      </w:r>
      <w:r w:rsidRPr="00E962DD">
        <w:rPr>
          <w:b w:val="0"/>
          <w:bCs w:val="0"/>
          <w:sz w:val="24"/>
          <w:szCs w:val="24"/>
        </w:rPr>
        <w:t xml:space="preserve">  № </w:t>
      </w:r>
      <w:r w:rsidRPr="00E962DD">
        <w:rPr>
          <w:b w:val="0"/>
          <w:bCs w:val="0"/>
          <w:sz w:val="24"/>
          <w:szCs w:val="24"/>
          <w:u w:val="single"/>
        </w:rPr>
        <w:t>218</w:t>
      </w:r>
    </w:p>
    <w:p w:rsidR="008373BC" w:rsidRDefault="008373BC">
      <w:pPr>
        <w:pStyle w:val="210"/>
        <w:ind w:left="0" w:firstLine="709"/>
        <w:jc w:val="right"/>
        <w:rPr>
          <w:b w:val="0"/>
          <w:bCs w:val="0"/>
          <w:sz w:val="24"/>
          <w:szCs w:val="24"/>
        </w:rPr>
      </w:pPr>
    </w:p>
    <w:p w:rsidR="008373BC" w:rsidRDefault="00E962DD">
      <w:pPr>
        <w:pStyle w:val="210"/>
        <w:ind w:left="0" w:firstLine="709"/>
        <w:jc w:val="right"/>
        <w:rPr>
          <w:b w:val="0"/>
          <w:bCs w:val="0"/>
          <w:sz w:val="24"/>
          <w:szCs w:val="24"/>
        </w:rPr>
      </w:pPr>
      <w:r>
        <w:rPr>
          <w:b w:val="0"/>
          <w:bCs w:val="0"/>
          <w:sz w:val="24"/>
          <w:szCs w:val="24"/>
        </w:rPr>
        <w:t>ФОРМА</w:t>
      </w:r>
    </w:p>
    <w:p w:rsidR="008373BC" w:rsidRDefault="00E962DD">
      <w:pPr>
        <w:tabs>
          <w:tab w:val="left" w:pos="8464"/>
        </w:tabs>
        <w:ind w:left="3478" w:firstLine="709"/>
        <w:jc w:val="right"/>
        <w:rPr>
          <w:sz w:val="24"/>
          <w:szCs w:val="24"/>
        </w:rPr>
      </w:pPr>
      <w:r>
        <w:rPr>
          <w:sz w:val="24"/>
          <w:szCs w:val="24"/>
        </w:rPr>
        <w:t>Кому:</w:t>
      </w:r>
      <w:r>
        <w:rPr>
          <w:sz w:val="24"/>
          <w:szCs w:val="24"/>
          <w:u w:val="single"/>
        </w:rPr>
        <w:tab/>
      </w:r>
    </w:p>
    <w:p w:rsidR="008373BC" w:rsidRDefault="00E962DD">
      <w:pPr>
        <w:spacing w:before="11" w:line="247" w:lineRule="auto"/>
        <w:ind w:left="4275" w:firstLine="709"/>
        <w:jc w:val="right"/>
        <w:rPr>
          <w:sz w:val="18"/>
          <w:szCs w:val="18"/>
        </w:rPr>
      </w:pPr>
      <w:r>
        <w:rPr>
          <w:sz w:val="18"/>
          <w:szCs w:val="18"/>
        </w:rPr>
        <w:t>(наименование уполномоченного на отнесение земельного участка к определенной категории органа)</w:t>
      </w:r>
    </w:p>
    <w:p w:rsidR="008373BC" w:rsidRDefault="008373BC">
      <w:pPr>
        <w:spacing w:before="11" w:line="247" w:lineRule="auto"/>
        <w:ind w:left="4275" w:firstLine="709"/>
        <w:jc w:val="right"/>
        <w:rPr>
          <w:sz w:val="24"/>
          <w:szCs w:val="24"/>
        </w:rPr>
      </w:pPr>
    </w:p>
    <w:p w:rsidR="008373BC" w:rsidRDefault="00E962DD">
      <w:pPr>
        <w:pStyle w:val="a3"/>
        <w:ind w:firstLine="709"/>
        <w:jc w:val="right"/>
        <w:rPr>
          <w:sz w:val="24"/>
          <w:szCs w:val="24"/>
        </w:rPr>
      </w:pPr>
      <w:r>
        <w:rPr>
          <w:sz w:val="24"/>
          <w:szCs w:val="24"/>
        </w:rPr>
        <w:t>От кого:___________________________________</w:t>
      </w:r>
    </w:p>
    <w:p w:rsidR="008373BC" w:rsidRDefault="00E962DD">
      <w:pPr>
        <w:tabs>
          <w:tab w:val="left" w:pos="8464"/>
        </w:tabs>
        <w:ind w:left="3478" w:firstLine="709"/>
        <w:jc w:val="right"/>
        <w:rPr>
          <w:sz w:val="18"/>
          <w:szCs w:val="18"/>
        </w:rPr>
      </w:pPr>
      <w:r>
        <w:rPr>
          <w:sz w:val="18"/>
          <w:szCs w:val="1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 эл. почта;</w:t>
      </w:r>
    </w:p>
    <w:p w:rsidR="008373BC" w:rsidRDefault="00E962DD">
      <w:pPr>
        <w:tabs>
          <w:tab w:val="left" w:pos="8464"/>
        </w:tabs>
        <w:ind w:left="3478" w:firstLine="709"/>
        <w:jc w:val="right"/>
        <w:rPr>
          <w:sz w:val="20"/>
          <w:szCs w:val="20"/>
        </w:rPr>
      </w:pPr>
      <w:r>
        <w:rPr>
          <w:sz w:val="18"/>
          <w:szCs w:val="18"/>
        </w:rPr>
        <w:t>для заявителя физического лица - фамилия, имя, отчество, паспортные данные, регистрация по месту жительства, адрес фактического проживания телефон)</w:t>
      </w:r>
    </w:p>
    <w:p w:rsidR="008373BC" w:rsidRDefault="00E962DD">
      <w:pPr>
        <w:spacing w:before="234" w:line="322" w:lineRule="exact"/>
        <w:ind w:left="323" w:firstLine="709"/>
        <w:jc w:val="center"/>
        <w:rPr>
          <w:b/>
          <w:bCs/>
          <w:sz w:val="24"/>
          <w:szCs w:val="24"/>
        </w:rPr>
      </w:pPr>
      <w:r>
        <w:rPr>
          <w:b/>
          <w:bCs/>
          <w:spacing w:val="-2"/>
          <w:sz w:val="24"/>
          <w:szCs w:val="24"/>
        </w:rPr>
        <w:t>Ходатайство</w:t>
      </w:r>
    </w:p>
    <w:p w:rsidR="008373BC" w:rsidRDefault="00E962DD">
      <w:pPr>
        <w:ind w:left="318" w:firstLine="709"/>
        <w:jc w:val="center"/>
        <w:rPr>
          <w:b/>
          <w:bCs/>
          <w:sz w:val="24"/>
          <w:szCs w:val="24"/>
        </w:rPr>
      </w:pPr>
      <w:r>
        <w:rPr>
          <w:b/>
          <w:bCs/>
          <w:sz w:val="24"/>
          <w:szCs w:val="24"/>
        </w:rPr>
        <w:t xml:space="preserve">о переводе земельного участка из одной категории в другую </w:t>
      </w:r>
    </w:p>
    <w:p w:rsidR="008373BC" w:rsidRDefault="00E962DD">
      <w:pPr>
        <w:pStyle w:val="a3"/>
        <w:spacing w:before="224"/>
        <w:ind w:firstLine="709"/>
        <w:jc w:val="both"/>
        <w:rPr>
          <w:spacing w:val="-2"/>
          <w:sz w:val="24"/>
          <w:szCs w:val="24"/>
        </w:rPr>
      </w:pPr>
      <w:r>
        <w:rPr>
          <w:spacing w:val="-2"/>
          <w:sz w:val="24"/>
          <w:szCs w:val="24"/>
        </w:rPr>
        <w:t>Прошу перевести земельный участок, расположенный по адресу (местоположение):</w:t>
      </w:r>
    </w:p>
    <w:p w:rsidR="008373BC" w:rsidRDefault="008373BC">
      <w:pPr>
        <w:pStyle w:val="a3"/>
        <w:spacing w:before="1"/>
        <w:ind w:firstLine="709"/>
        <w:jc w:val="both"/>
        <w:rPr>
          <w:sz w:val="24"/>
          <w:szCs w:val="24"/>
        </w:rPr>
      </w:pPr>
    </w:p>
    <w:p w:rsidR="008373BC" w:rsidRDefault="00E962DD">
      <w:pPr>
        <w:tabs>
          <w:tab w:val="left" w:pos="709"/>
        </w:tabs>
        <w:spacing w:before="1"/>
        <w:rPr>
          <w:sz w:val="24"/>
          <w:szCs w:val="24"/>
        </w:rPr>
      </w:pPr>
      <w:r>
        <w:rPr>
          <w:noProof/>
          <w:lang w:eastAsia="ru-RU"/>
        </w:rPr>
        <mc:AlternateContent>
          <mc:Choice Requires="wps">
            <w:drawing>
              <wp:anchor distT="0" distB="0" distL="0" distR="0" simplePos="0" relativeHeight="3" behindDoc="1" locked="0" layoutInCell="1" allowOverlap="1">
                <wp:simplePos x="0" y="0"/>
                <wp:positionH relativeFrom="page">
                  <wp:posOffset>853440</wp:posOffset>
                </wp:positionH>
                <wp:positionV relativeFrom="paragraph">
                  <wp:posOffset>36195</wp:posOffset>
                </wp:positionV>
                <wp:extent cx="6337935" cy="6985"/>
                <wp:effectExtent l="0" t="0" r="0" b="0"/>
                <wp:wrapTopAndBottom/>
                <wp:docPr id="6" name="Прямоугольник 6"/>
                <wp:cNvGraphicFramePr/>
                <a:graphic xmlns:a="http://schemas.openxmlformats.org/drawingml/2006/main">
                  <a:graphicData uri="http://schemas.microsoft.com/office/word/2010/wordprocessingShape">
                    <wps:wsp>
                      <wps:cNvSpPr/>
                      <wps:spPr>
                        <a:xfrm>
                          <a:off x="0" y="0"/>
                          <a:ext cx="6337440" cy="6480"/>
                        </a:xfrm>
                        <a:prstGeom prst="rect">
                          <a:avLst/>
                        </a:prstGeom>
                        <a:solidFill>
                          <a:srgbClr val="000000"/>
                        </a:solidFill>
                        <a:ln>
                          <a:noFill/>
                        </a:ln>
                      </wps:spPr>
                      <wps:bodyPr/>
                    </wps:wsp>
                  </a:graphicData>
                </a:graphic>
              </wp:anchor>
            </w:drawing>
          </mc:Choice>
          <mc:Fallback>
            <w:pict>
              <v:rect id="shape_0" fillcolor="black" stroked="f" style="position:absolute;margin-left:67.2pt;margin-top:2.85pt;width:498.95pt;height:0.45pt;mso-position-horizontal-relative:page">
                <w10:wrap type="none"/>
                <v:fill o:detectmouseclick="t" type="solid" color2="white"/>
                <v:stroke color="#3465a4" joinstyle="round" endcap="flat"/>
              </v:rect>
            </w:pict>
          </mc:Fallback>
        </mc:AlternateContent>
      </w:r>
      <w:r>
        <w:rPr>
          <w:sz w:val="24"/>
          <w:szCs w:val="24"/>
        </w:rPr>
        <w:t>________________________________________________________________________________.</w:t>
      </w:r>
    </w:p>
    <w:p w:rsidR="008373BC" w:rsidRDefault="00E962DD">
      <w:pPr>
        <w:jc w:val="both"/>
        <w:rPr>
          <w:sz w:val="24"/>
          <w:szCs w:val="24"/>
        </w:rPr>
      </w:pPr>
      <w:r>
        <w:rPr>
          <w:sz w:val="24"/>
          <w:szCs w:val="24"/>
        </w:rPr>
        <w:t>площадью ________________________________________________________________________</w:t>
      </w:r>
    </w:p>
    <w:p w:rsidR="008373BC" w:rsidRDefault="00E962DD">
      <w:pPr>
        <w:jc w:val="both"/>
        <w:rPr>
          <w:sz w:val="24"/>
          <w:szCs w:val="24"/>
        </w:rPr>
      </w:pPr>
      <w:r>
        <w:rPr>
          <w:sz w:val="24"/>
          <w:szCs w:val="24"/>
        </w:rPr>
        <w:t>с кадастровым номером ____________________________________________________________</w:t>
      </w:r>
    </w:p>
    <w:p w:rsidR="008373BC" w:rsidRDefault="00E962DD">
      <w:pPr>
        <w:jc w:val="both"/>
        <w:rPr>
          <w:sz w:val="24"/>
          <w:szCs w:val="24"/>
        </w:rPr>
      </w:pPr>
      <w:r>
        <w:rPr>
          <w:sz w:val="24"/>
          <w:szCs w:val="24"/>
        </w:rPr>
        <w:t>из категории земель________________________________________________________________</w:t>
      </w:r>
    </w:p>
    <w:p w:rsidR="008373BC" w:rsidRDefault="00E962DD">
      <w:pPr>
        <w:jc w:val="center"/>
        <w:rPr>
          <w:sz w:val="18"/>
          <w:szCs w:val="18"/>
        </w:rPr>
      </w:pPr>
      <w:r>
        <w:rPr>
          <w:sz w:val="18"/>
          <w:szCs w:val="18"/>
        </w:rPr>
        <w:t>(указывается категория земель, к которой относится земельный участок)</w:t>
      </w:r>
    </w:p>
    <w:p w:rsidR="008373BC" w:rsidRDefault="00E962DD">
      <w:pPr>
        <w:jc w:val="both"/>
        <w:rPr>
          <w:sz w:val="24"/>
          <w:szCs w:val="24"/>
        </w:rPr>
      </w:pPr>
      <w:r>
        <w:rPr>
          <w:sz w:val="24"/>
          <w:szCs w:val="24"/>
        </w:rPr>
        <w:t>к категории земель_________________________________________________________________</w:t>
      </w:r>
    </w:p>
    <w:p w:rsidR="008373BC" w:rsidRDefault="00E962DD">
      <w:pPr>
        <w:jc w:val="center"/>
        <w:rPr>
          <w:sz w:val="18"/>
          <w:szCs w:val="18"/>
        </w:rPr>
      </w:pPr>
      <w:r>
        <w:rPr>
          <w:sz w:val="18"/>
          <w:szCs w:val="18"/>
        </w:rPr>
        <w:t>(указывается категория земель, в которую планируется осуществить перевод земельного участка)</w:t>
      </w:r>
    </w:p>
    <w:p w:rsidR="008373BC" w:rsidRDefault="00E962DD">
      <w:pPr>
        <w:jc w:val="both"/>
        <w:rPr>
          <w:sz w:val="24"/>
          <w:szCs w:val="24"/>
        </w:rPr>
      </w:pPr>
      <w:r>
        <w:rPr>
          <w:sz w:val="24"/>
          <w:szCs w:val="24"/>
        </w:rPr>
        <w:t>в связи___________________________________________________________________________</w:t>
      </w:r>
    </w:p>
    <w:p w:rsidR="008373BC" w:rsidRDefault="00E962DD">
      <w:pPr>
        <w:jc w:val="center"/>
        <w:rPr>
          <w:sz w:val="18"/>
          <w:szCs w:val="18"/>
        </w:rPr>
      </w:pPr>
      <w:r>
        <w:rPr>
          <w:sz w:val="18"/>
          <w:szCs w:val="18"/>
        </w:rPr>
        <w:t>(указывается основания перевода земельного участка с указанием на положения Федерального закона от 21.12.2004 №172-ФЗ)</w:t>
      </w:r>
    </w:p>
    <w:p w:rsidR="008373BC" w:rsidRDefault="008373BC">
      <w:pPr>
        <w:jc w:val="both"/>
        <w:rPr>
          <w:sz w:val="24"/>
          <w:szCs w:val="24"/>
        </w:rPr>
      </w:pPr>
    </w:p>
    <w:p w:rsidR="008373BC" w:rsidRDefault="00E962DD">
      <w:pPr>
        <w:jc w:val="both"/>
        <w:rPr>
          <w:sz w:val="24"/>
          <w:szCs w:val="24"/>
        </w:rPr>
      </w:pPr>
      <w:r>
        <w:rPr>
          <w:sz w:val="24"/>
          <w:szCs w:val="24"/>
        </w:rPr>
        <w:t>земельный участок принадлежит_____________________________________________________</w:t>
      </w:r>
    </w:p>
    <w:p w:rsidR="008373BC" w:rsidRDefault="00E962DD">
      <w:pPr>
        <w:jc w:val="center"/>
        <w:rPr>
          <w:sz w:val="18"/>
          <w:szCs w:val="18"/>
        </w:rPr>
      </w:pPr>
      <w:r>
        <w:rPr>
          <w:sz w:val="18"/>
          <w:szCs w:val="18"/>
        </w:rPr>
        <w:t>(указывается правообладатель земли (земельного участка))</w:t>
      </w:r>
    </w:p>
    <w:p w:rsidR="008373BC" w:rsidRDefault="00E962DD">
      <w:pPr>
        <w:jc w:val="both"/>
        <w:rPr>
          <w:sz w:val="24"/>
          <w:szCs w:val="24"/>
        </w:rPr>
      </w:pPr>
      <w:r>
        <w:rPr>
          <w:sz w:val="24"/>
          <w:szCs w:val="24"/>
        </w:rPr>
        <w:t xml:space="preserve">на </w:t>
      </w:r>
      <w:proofErr w:type="gramStart"/>
      <w:r>
        <w:rPr>
          <w:sz w:val="24"/>
          <w:szCs w:val="24"/>
        </w:rPr>
        <w:t>праве</w:t>
      </w:r>
      <w:proofErr w:type="gramEnd"/>
      <w:r>
        <w:rPr>
          <w:sz w:val="24"/>
          <w:szCs w:val="24"/>
        </w:rPr>
        <w:t xml:space="preserve"> _________________________________________________________________________</w:t>
      </w:r>
    </w:p>
    <w:p w:rsidR="008373BC" w:rsidRDefault="00E962DD">
      <w:pPr>
        <w:jc w:val="center"/>
        <w:rPr>
          <w:sz w:val="18"/>
          <w:szCs w:val="18"/>
        </w:rPr>
      </w:pPr>
      <w:r>
        <w:rPr>
          <w:sz w:val="18"/>
          <w:szCs w:val="18"/>
        </w:rPr>
        <w:t>(указывается право на землю (земельный участок))</w:t>
      </w:r>
    </w:p>
    <w:p w:rsidR="008373BC" w:rsidRDefault="008373BC">
      <w:pPr>
        <w:jc w:val="center"/>
        <w:rPr>
          <w:sz w:val="18"/>
          <w:szCs w:val="18"/>
        </w:rPr>
      </w:pPr>
    </w:p>
    <w:p w:rsidR="008373BC" w:rsidRDefault="008373BC">
      <w:pPr>
        <w:jc w:val="center"/>
        <w:rPr>
          <w:sz w:val="18"/>
          <w:szCs w:val="18"/>
        </w:rPr>
      </w:pPr>
    </w:p>
    <w:p w:rsidR="008373BC" w:rsidRDefault="00E962DD">
      <w:pPr>
        <w:jc w:val="right"/>
        <w:rPr>
          <w:sz w:val="18"/>
          <w:szCs w:val="18"/>
        </w:rPr>
      </w:pPr>
      <w:r>
        <w:rPr>
          <w:sz w:val="18"/>
          <w:szCs w:val="18"/>
        </w:rPr>
        <w:t>________________________________________</w:t>
      </w:r>
    </w:p>
    <w:p w:rsidR="008373BC" w:rsidRDefault="008373BC">
      <w:pPr>
        <w:jc w:val="right"/>
        <w:rPr>
          <w:sz w:val="18"/>
          <w:szCs w:val="18"/>
        </w:rPr>
      </w:pPr>
    </w:p>
    <w:p w:rsidR="008373BC" w:rsidRDefault="00E962DD">
      <w:pPr>
        <w:jc w:val="both"/>
        <w:rPr>
          <w:sz w:val="24"/>
          <w:szCs w:val="24"/>
        </w:rPr>
      </w:pPr>
      <w:r>
        <w:rPr>
          <w:sz w:val="24"/>
          <w:szCs w:val="24"/>
        </w:rPr>
        <w:t>Результат услуги выдать</w:t>
      </w:r>
    </w:p>
    <w:p w:rsidR="008373BC" w:rsidRDefault="00E962DD">
      <w:pPr>
        <w:jc w:val="both"/>
        <w:rPr>
          <w:sz w:val="24"/>
          <w:szCs w:val="24"/>
        </w:rPr>
      </w:pPr>
      <w:r>
        <w:rPr>
          <w:sz w:val="24"/>
          <w:szCs w:val="24"/>
        </w:rPr>
        <w:t>следующим способом:______________________________________________________________</w:t>
      </w:r>
    </w:p>
    <w:p w:rsidR="008373BC" w:rsidRDefault="008373BC">
      <w:pPr>
        <w:ind w:firstLine="709"/>
        <w:jc w:val="both"/>
        <w:rPr>
          <w:sz w:val="24"/>
          <w:szCs w:val="24"/>
        </w:rPr>
      </w:pPr>
    </w:p>
    <w:p w:rsidR="008373BC" w:rsidRDefault="00E962DD">
      <w:pPr>
        <w:jc w:val="both"/>
        <w:rPr>
          <w:sz w:val="24"/>
          <w:szCs w:val="24"/>
        </w:rPr>
      </w:pPr>
      <w:r>
        <w:rPr>
          <w:sz w:val="24"/>
          <w:szCs w:val="24"/>
        </w:rPr>
        <w:t>К ходатайству прилагаются следующие документы:</w:t>
      </w:r>
    </w:p>
    <w:p w:rsidR="008373BC" w:rsidRDefault="00E962DD">
      <w:pPr>
        <w:jc w:val="both"/>
        <w:rPr>
          <w:sz w:val="24"/>
          <w:szCs w:val="24"/>
        </w:rPr>
      </w:pPr>
      <w:r>
        <w:rPr>
          <w:sz w:val="24"/>
          <w:szCs w:val="24"/>
        </w:rPr>
        <w:t>_________________________________________________________________________________</w:t>
      </w:r>
    </w:p>
    <w:p w:rsidR="008373BC" w:rsidRDefault="00E962DD">
      <w:pPr>
        <w:ind w:firstLine="709"/>
        <w:jc w:val="center"/>
        <w:rPr>
          <w:i/>
          <w:iCs/>
          <w:sz w:val="16"/>
          <w:szCs w:val="16"/>
        </w:rPr>
      </w:pPr>
      <w:r>
        <w:rPr>
          <w:i/>
          <w:iCs/>
          <w:sz w:val="16"/>
          <w:szCs w:val="16"/>
        </w:rPr>
        <w:t>(указывается перечень прилагаемых документов)</w:t>
      </w:r>
    </w:p>
    <w:p w:rsidR="008373BC" w:rsidRDefault="008373BC">
      <w:pPr>
        <w:jc w:val="both"/>
        <w:rPr>
          <w:sz w:val="24"/>
          <w:szCs w:val="24"/>
        </w:rPr>
      </w:pPr>
    </w:p>
    <w:p w:rsidR="008373BC" w:rsidRDefault="008373BC">
      <w:pPr>
        <w:jc w:val="both"/>
        <w:rPr>
          <w:sz w:val="24"/>
          <w:szCs w:val="24"/>
        </w:rPr>
      </w:pPr>
    </w:p>
    <w:p w:rsidR="008373BC" w:rsidRDefault="00E962DD">
      <w:pPr>
        <w:jc w:val="right"/>
        <w:rPr>
          <w:sz w:val="24"/>
          <w:szCs w:val="24"/>
        </w:rPr>
      </w:pPr>
      <w:r>
        <w:rPr>
          <w:sz w:val="24"/>
          <w:szCs w:val="24"/>
        </w:rPr>
        <w:t>__________________________     _________________________  _________________________</w:t>
      </w:r>
    </w:p>
    <w:p w:rsidR="008373BC" w:rsidRDefault="00E962DD">
      <w:pPr>
        <w:jc w:val="center"/>
        <w:rPr>
          <w:iCs/>
          <w:sz w:val="18"/>
          <w:szCs w:val="18"/>
        </w:rPr>
      </w:pPr>
      <w:r>
        <w:rPr>
          <w:iCs/>
          <w:sz w:val="18"/>
          <w:szCs w:val="18"/>
        </w:rPr>
        <w:t>(должность)                                                              (подпись)                                                 (фамилия и инициалы)</w:t>
      </w:r>
    </w:p>
    <w:p w:rsidR="008373BC" w:rsidRDefault="008373BC">
      <w:pPr>
        <w:jc w:val="center"/>
        <w:rPr>
          <w:iCs/>
          <w:sz w:val="18"/>
          <w:szCs w:val="18"/>
        </w:rPr>
      </w:pPr>
    </w:p>
    <w:p w:rsidR="008373BC" w:rsidRDefault="008373BC">
      <w:pPr>
        <w:jc w:val="center"/>
        <w:rPr>
          <w:iCs/>
          <w:sz w:val="18"/>
          <w:szCs w:val="18"/>
        </w:rPr>
      </w:pPr>
    </w:p>
    <w:p w:rsidR="008373BC" w:rsidRDefault="00E962DD">
      <w:pPr>
        <w:rPr>
          <w:iCs/>
          <w:sz w:val="18"/>
          <w:szCs w:val="18"/>
        </w:rPr>
      </w:pPr>
      <w:r>
        <w:rPr>
          <w:iCs/>
          <w:sz w:val="18"/>
          <w:szCs w:val="18"/>
        </w:rPr>
        <w:t>___________________________</w:t>
      </w:r>
    </w:p>
    <w:p w:rsidR="008373BC" w:rsidRDefault="00E962DD">
      <w:pPr>
        <w:rPr>
          <w:sz w:val="24"/>
          <w:szCs w:val="24"/>
        </w:rPr>
      </w:pPr>
      <w:r>
        <w:rPr>
          <w:iCs/>
          <w:sz w:val="18"/>
          <w:szCs w:val="18"/>
        </w:rPr>
        <w:t xml:space="preserve">                       (дата)</w:t>
      </w:r>
    </w:p>
    <w:p w:rsidR="008373BC" w:rsidRDefault="008373BC">
      <w:pPr>
        <w:pStyle w:val="210"/>
        <w:ind w:left="0" w:firstLine="709"/>
        <w:jc w:val="left"/>
        <w:rPr>
          <w:b w:val="0"/>
          <w:bCs w:val="0"/>
          <w:sz w:val="24"/>
          <w:szCs w:val="24"/>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3</w:t>
      </w:r>
      <w:r>
        <w:rPr>
          <w:sz w:val="24"/>
          <w:szCs w:val="24"/>
        </w:rPr>
        <w:t xml:space="preserve">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a3"/>
        <w:spacing w:before="8"/>
        <w:ind w:firstLine="709"/>
        <w:jc w:val="right"/>
      </w:pPr>
      <w:r>
        <w:rPr>
          <w:spacing w:val="-1"/>
          <w:sz w:val="24"/>
          <w:szCs w:val="24"/>
        </w:rPr>
        <w:t>Каслинского муниципального района</w:t>
      </w:r>
    </w:p>
    <w:p w:rsidR="008373BC" w:rsidRDefault="00E962DD">
      <w:pPr>
        <w:pStyle w:val="210"/>
        <w:ind w:left="0" w:firstLine="709"/>
        <w:jc w:val="right"/>
        <w:rPr>
          <w:b w:val="0"/>
          <w:bCs w:val="0"/>
          <w:sz w:val="24"/>
          <w:szCs w:val="24"/>
        </w:rPr>
      </w:pPr>
      <w:r>
        <w:rPr>
          <w:b w:val="0"/>
          <w:bCs w:val="0"/>
          <w:sz w:val="24"/>
          <w:szCs w:val="24"/>
        </w:rPr>
        <w:t xml:space="preserve">от </w:t>
      </w:r>
      <w:r w:rsidRPr="00E962DD">
        <w:rPr>
          <w:b w:val="0"/>
          <w:bCs w:val="0"/>
          <w:sz w:val="24"/>
          <w:szCs w:val="24"/>
          <w:u w:val="single"/>
        </w:rPr>
        <w:t>30.08.2022</w:t>
      </w:r>
      <w:r w:rsidRPr="00E962DD">
        <w:rPr>
          <w:b w:val="0"/>
          <w:bCs w:val="0"/>
          <w:sz w:val="24"/>
          <w:szCs w:val="24"/>
        </w:rPr>
        <w:t xml:space="preserve">  № </w:t>
      </w:r>
      <w:r w:rsidRPr="00E962DD">
        <w:rPr>
          <w:b w:val="0"/>
          <w:bCs w:val="0"/>
          <w:sz w:val="24"/>
          <w:szCs w:val="24"/>
          <w:u w:val="single"/>
        </w:rPr>
        <w:t>218</w:t>
      </w:r>
    </w:p>
    <w:p w:rsidR="008373BC" w:rsidRDefault="008373BC">
      <w:pPr>
        <w:pStyle w:val="210"/>
        <w:ind w:left="0" w:firstLine="709"/>
        <w:jc w:val="right"/>
        <w:rPr>
          <w:b w:val="0"/>
          <w:bCs w:val="0"/>
          <w:sz w:val="24"/>
          <w:szCs w:val="24"/>
        </w:rPr>
      </w:pPr>
    </w:p>
    <w:p w:rsidR="008373BC" w:rsidRDefault="00E962DD">
      <w:pPr>
        <w:pStyle w:val="210"/>
        <w:ind w:left="0" w:firstLine="709"/>
        <w:jc w:val="right"/>
        <w:rPr>
          <w:b w:val="0"/>
          <w:bCs w:val="0"/>
          <w:sz w:val="24"/>
          <w:szCs w:val="24"/>
        </w:rPr>
      </w:pPr>
      <w:r>
        <w:rPr>
          <w:b w:val="0"/>
          <w:bCs w:val="0"/>
          <w:sz w:val="24"/>
          <w:szCs w:val="24"/>
        </w:rPr>
        <w:t>ФОРМА</w:t>
      </w:r>
    </w:p>
    <w:p w:rsidR="008373BC" w:rsidRDefault="00E962DD">
      <w:pPr>
        <w:pStyle w:val="a3"/>
        <w:tabs>
          <w:tab w:val="left" w:pos="5636"/>
          <w:tab w:val="left" w:pos="9923"/>
        </w:tabs>
        <w:spacing w:before="253"/>
        <w:ind w:firstLine="709"/>
        <w:jc w:val="right"/>
      </w:pPr>
      <w:r>
        <w:rPr>
          <w:sz w:val="24"/>
          <w:szCs w:val="24"/>
        </w:rPr>
        <w:t xml:space="preserve">Кому </w:t>
      </w:r>
      <w:r>
        <w:rPr>
          <w:sz w:val="24"/>
          <w:szCs w:val="24"/>
          <w:u w:val="single"/>
        </w:rPr>
        <w:tab/>
      </w:r>
    </w:p>
    <w:p w:rsidR="008373BC" w:rsidRDefault="00E962DD">
      <w:pPr>
        <w:spacing w:before="11" w:line="247" w:lineRule="auto"/>
        <w:ind w:left="4275" w:firstLine="709"/>
        <w:jc w:val="right"/>
        <w:rPr>
          <w:sz w:val="20"/>
          <w:szCs w:val="20"/>
        </w:rPr>
      </w:pPr>
      <w:proofErr w:type="gramStart"/>
      <w:r>
        <w:rPr>
          <w:sz w:val="20"/>
          <w:szCs w:val="20"/>
        </w:rPr>
        <w:t>(фамилия, имя, отчество (при наличии) заявителя -</w:t>
      </w:r>
      <w:r>
        <w:rPr>
          <w:spacing w:val="40"/>
          <w:sz w:val="20"/>
          <w:szCs w:val="20"/>
        </w:rPr>
        <w:t xml:space="preserve"> </w:t>
      </w:r>
      <w:r>
        <w:rPr>
          <w:sz w:val="20"/>
          <w:szCs w:val="20"/>
        </w:rPr>
        <w:t>для физического лица, полное наименование застройщика, ИНН - для юридического лица</w:t>
      </w:r>
      <w:proofErr w:type="gramEnd"/>
    </w:p>
    <w:p w:rsidR="008373BC" w:rsidRDefault="00E962DD">
      <w:pPr>
        <w:pStyle w:val="a3"/>
        <w:spacing w:before="3"/>
        <w:ind w:firstLine="709"/>
        <w:jc w:val="both"/>
        <w:rPr>
          <w:sz w:val="24"/>
          <w:szCs w:val="24"/>
        </w:rPr>
      </w:pPr>
      <w:r>
        <w:rPr>
          <w:noProof/>
          <w:sz w:val="24"/>
          <w:szCs w:val="24"/>
          <w:lang w:eastAsia="ru-RU"/>
        </w:rPr>
        <mc:AlternateContent>
          <mc:Choice Requires="wps">
            <w:drawing>
              <wp:anchor distT="0" distB="0" distL="114300" distR="114300" simplePos="0" relativeHeight="9" behindDoc="0" locked="0" layoutInCell="1" allowOverlap="1">
                <wp:simplePos x="0" y="0"/>
                <wp:positionH relativeFrom="page">
                  <wp:posOffset>3685540</wp:posOffset>
                </wp:positionH>
                <wp:positionV relativeFrom="paragraph">
                  <wp:posOffset>178435</wp:posOffset>
                </wp:positionV>
                <wp:extent cx="2466975" cy="1270"/>
                <wp:effectExtent l="0" t="0" r="0" b="0"/>
                <wp:wrapNone/>
                <wp:docPr id="7" name="docshape9"/>
                <wp:cNvGraphicFramePr/>
                <a:graphic xmlns:a="http://schemas.openxmlformats.org/drawingml/2006/main">
                  <a:graphicData uri="http://schemas.microsoft.com/office/word/2010/wordprocessingShape">
                    <wps:wsp>
                      <wps:cNvCnPr/>
                      <wps:spPr>
                        <a:xfrm>
                          <a:off x="0" y="0"/>
                          <a:ext cx="3513960" cy="0"/>
                        </a:xfrm>
                        <a:prstGeom prst="line">
                          <a:avLst/>
                        </a:prstGeom>
                        <a:ln w="90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line id="shape_0" from="290.2pt,14.05pt" to="566.85pt,14.05pt" ID="docshape9" stroked="t" style="position:absolute;mso-position-horizontal-relative:page">
                <v:stroke color="black" weight="9000" joinstyle="miter" endcap="flat"/>
                <v:fill o:detectmouseclick="t" on="false"/>
              </v:line>
            </w:pict>
          </mc:Fallback>
        </mc:AlternateContent>
      </w:r>
    </w:p>
    <w:p w:rsidR="008373BC" w:rsidRDefault="00E962DD">
      <w:pPr>
        <w:pStyle w:val="210"/>
        <w:ind w:left="0" w:firstLine="709"/>
        <w:jc w:val="right"/>
        <w:rPr>
          <w:b w:val="0"/>
          <w:bCs w:val="0"/>
          <w:sz w:val="24"/>
          <w:szCs w:val="24"/>
        </w:rPr>
      </w:pPr>
      <w:r>
        <w:rPr>
          <w:b w:val="0"/>
          <w:bCs w:val="0"/>
          <w:sz w:val="20"/>
          <w:szCs w:val="20"/>
        </w:rPr>
        <w:t xml:space="preserve">почтовый индекс и адрес, телефон, адрес электронной </w:t>
      </w:r>
      <w:r>
        <w:rPr>
          <w:b w:val="0"/>
          <w:bCs w:val="0"/>
          <w:spacing w:val="-2"/>
          <w:sz w:val="20"/>
          <w:szCs w:val="20"/>
        </w:rPr>
        <w:t>почты)</w:t>
      </w:r>
    </w:p>
    <w:p w:rsidR="008373BC" w:rsidRDefault="008373BC">
      <w:pPr>
        <w:pStyle w:val="210"/>
        <w:ind w:left="0" w:firstLine="709"/>
        <w:jc w:val="right"/>
        <w:rPr>
          <w:b w:val="0"/>
          <w:bCs w:val="0"/>
          <w:sz w:val="24"/>
          <w:szCs w:val="24"/>
        </w:rPr>
      </w:pPr>
    </w:p>
    <w:p w:rsidR="008373BC" w:rsidRDefault="008373BC">
      <w:pPr>
        <w:spacing w:before="91"/>
        <w:ind w:left="5990" w:firstLine="709"/>
        <w:jc w:val="both"/>
        <w:rPr>
          <w:sz w:val="20"/>
          <w:szCs w:val="20"/>
        </w:rPr>
      </w:pPr>
    </w:p>
    <w:p w:rsidR="008373BC" w:rsidRDefault="00E962DD">
      <w:pPr>
        <w:pStyle w:val="210"/>
        <w:ind w:left="0" w:firstLine="709"/>
        <w:rPr>
          <w:sz w:val="24"/>
          <w:szCs w:val="24"/>
        </w:rPr>
      </w:pPr>
      <w:r>
        <w:rPr>
          <w:sz w:val="24"/>
          <w:szCs w:val="24"/>
        </w:rPr>
        <w:t>РЕШЕНИЕ</w:t>
      </w:r>
    </w:p>
    <w:p w:rsidR="008373BC" w:rsidRDefault="00E962DD">
      <w:pPr>
        <w:spacing w:before="22" w:line="259" w:lineRule="auto"/>
        <w:ind w:left="327" w:firstLine="709"/>
        <w:jc w:val="center"/>
        <w:rPr>
          <w:b/>
          <w:bCs/>
          <w:sz w:val="24"/>
          <w:szCs w:val="24"/>
        </w:rPr>
      </w:pPr>
      <w:r>
        <w:rPr>
          <w:b/>
          <w:bCs/>
          <w:sz w:val="24"/>
          <w:szCs w:val="24"/>
        </w:rPr>
        <w:t>об</w:t>
      </w:r>
      <w:r>
        <w:rPr>
          <w:b/>
          <w:bCs/>
          <w:spacing w:val="-7"/>
          <w:sz w:val="24"/>
          <w:szCs w:val="24"/>
        </w:rPr>
        <w:t xml:space="preserve"> </w:t>
      </w:r>
      <w:r>
        <w:rPr>
          <w:b/>
          <w:bCs/>
          <w:sz w:val="24"/>
          <w:szCs w:val="24"/>
        </w:rPr>
        <w:t>отказе</w:t>
      </w:r>
      <w:r>
        <w:rPr>
          <w:b/>
          <w:bCs/>
          <w:spacing w:val="-4"/>
          <w:sz w:val="24"/>
          <w:szCs w:val="24"/>
        </w:rPr>
        <w:t xml:space="preserve"> </w:t>
      </w:r>
      <w:r>
        <w:rPr>
          <w:b/>
          <w:bCs/>
          <w:sz w:val="24"/>
          <w:szCs w:val="24"/>
        </w:rPr>
        <w:t>в</w:t>
      </w:r>
      <w:r>
        <w:rPr>
          <w:b/>
          <w:bCs/>
          <w:spacing w:val="-7"/>
          <w:sz w:val="24"/>
          <w:szCs w:val="24"/>
        </w:rPr>
        <w:t xml:space="preserve"> </w:t>
      </w:r>
      <w:r>
        <w:rPr>
          <w:b/>
          <w:bCs/>
          <w:sz w:val="24"/>
          <w:szCs w:val="24"/>
        </w:rPr>
        <w:t>приеме</w:t>
      </w:r>
      <w:r>
        <w:rPr>
          <w:b/>
          <w:bCs/>
          <w:spacing w:val="-6"/>
          <w:sz w:val="24"/>
          <w:szCs w:val="24"/>
        </w:rPr>
        <w:t xml:space="preserve"> </w:t>
      </w:r>
      <w:r>
        <w:rPr>
          <w:b/>
          <w:bCs/>
          <w:sz w:val="24"/>
          <w:szCs w:val="24"/>
        </w:rPr>
        <w:t>документов,</w:t>
      </w:r>
      <w:r>
        <w:rPr>
          <w:b/>
          <w:bCs/>
          <w:spacing w:val="-5"/>
          <w:sz w:val="24"/>
          <w:szCs w:val="24"/>
        </w:rPr>
        <w:t xml:space="preserve"> </w:t>
      </w:r>
      <w:r>
        <w:rPr>
          <w:b/>
          <w:bCs/>
          <w:sz w:val="24"/>
          <w:szCs w:val="24"/>
        </w:rPr>
        <w:t>необходимых</w:t>
      </w:r>
      <w:r>
        <w:rPr>
          <w:b/>
          <w:bCs/>
          <w:spacing w:val="-5"/>
          <w:sz w:val="24"/>
          <w:szCs w:val="24"/>
        </w:rPr>
        <w:t xml:space="preserve"> </w:t>
      </w:r>
      <w:r>
        <w:rPr>
          <w:b/>
          <w:bCs/>
          <w:sz w:val="24"/>
          <w:szCs w:val="24"/>
        </w:rPr>
        <w:t>для</w:t>
      </w:r>
      <w:r>
        <w:rPr>
          <w:b/>
          <w:bCs/>
          <w:spacing w:val="-8"/>
          <w:sz w:val="24"/>
          <w:szCs w:val="24"/>
        </w:rPr>
        <w:t xml:space="preserve"> </w:t>
      </w:r>
      <w:r>
        <w:rPr>
          <w:b/>
          <w:bCs/>
          <w:sz w:val="24"/>
          <w:szCs w:val="24"/>
        </w:rPr>
        <w:t>предоставления муниципальной услуги</w:t>
      </w:r>
    </w:p>
    <w:p w:rsidR="008373BC" w:rsidRDefault="008373BC">
      <w:pPr>
        <w:pStyle w:val="a3"/>
        <w:spacing w:before="8"/>
        <w:ind w:firstLine="709"/>
        <w:rPr>
          <w:b/>
          <w:bCs/>
          <w:sz w:val="24"/>
          <w:szCs w:val="24"/>
        </w:rPr>
      </w:pPr>
    </w:p>
    <w:p w:rsidR="008373BC" w:rsidRDefault="00E962DD">
      <w:pPr>
        <w:pStyle w:val="a3"/>
        <w:tabs>
          <w:tab w:val="left" w:pos="2527"/>
          <w:tab w:val="left" w:pos="4956"/>
        </w:tabs>
        <w:ind w:left="25" w:firstLine="709"/>
        <w:jc w:val="both"/>
        <w:rPr>
          <w:sz w:val="24"/>
          <w:szCs w:val="24"/>
        </w:rPr>
      </w:pPr>
      <w:r>
        <w:rPr>
          <w:spacing w:val="-5"/>
          <w:sz w:val="24"/>
          <w:szCs w:val="24"/>
        </w:rPr>
        <w:t>от</w:t>
      </w:r>
      <w:r>
        <w:rPr>
          <w:sz w:val="24"/>
          <w:szCs w:val="24"/>
          <w:u w:val="single"/>
        </w:rPr>
        <w:tab/>
      </w:r>
      <w:r>
        <w:rPr>
          <w:spacing w:val="-10"/>
          <w:sz w:val="24"/>
          <w:szCs w:val="24"/>
        </w:rPr>
        <w:t>№</w:t>
      </w:r>
      <w:r>
        <w:rPr>
          <w:sz w:val="24"/>
          <w:szCs w:val="24"/>
          <w:u w:val="single"/>
        </w:rPr>
        <w:tab/>
      </w:r>
    </w:p>
    <w:p w:rsidR="008373BC" w:rsidRDefault="008373BC">
      <w:pPr>
        <w:spacing w:before="91"/>
        <w:ind w:left="5990" w:firstLine="709"/>
        <w:jc w:val="both"/>
        <w:rPr>
          <w:sz w:val="20"/>
          <w:szCs w:val="20"/>
        </w:rPr>
      </w:pPr>
    </w:p>
    <w:p w:rsidR="008373BC" w:rsidRDefault="00E962DD">
      <w:pPr>
        <w:pStyle w:val="a3"/>
        <w:tabs>
          <w:tab w:val="left" w:pos="10001"/>
        </w:tabs>
        <w:ind w:firstLine="709"/>
        <w:jc w:val="both"/>
        <w:rPr>
          <w:sz w:val="24"/>
          <w:szCs w:val="24"/>
        </w:rPr>
      </w:pPr>
      <w:proofErr w:type="gramStart"/>
      <w:r>
        <w:rPr>
          <w:sz w:val="24"/>
          <w:szCs w:val="24"/>
        </w:rPr>
        <w:t xml:space="preserve">По результатам рассмотрения ходатайства об отнесении земельного участка к определенной категории земель/ о переводе земельного участка из одной категории в другую и представленных </w:t>
      </w:r>
      <w:proofErr w:type="spellStart"/>
      <w:r>
        <w:rPr>
          <w:spacing w:val="-2"/>
          <w:sz w:val="24"/>
          <w:szCs w:val="24"/>
        </w:rPr>
        <w:t>документов</w:t>
      </w:r>
      <w:r>
        <w:rPr>
          <w:sz w:val="24"/>
          <w:szCs w:val="24"/>
        </w:rPr>
        <w:t>принято</w:t>
      </w:r>
      <w:proofErr w:type="spellEnd"/>
      <w:r>
        <w:rPr>
          <w:sz w:val="24"/>
          <w:szCs w:val="24"/>
        </w:rPr>
        <w:t xml:space="preserve"> решение об отказе в приеме документов, необходимых для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w:t>
      </w:r>
      <w:proofErr w:type="gramEnd"/>
      <w:r>
        <w:rPr>
          <w:sz w:val="24"/>
          <w:szCs w:val="24"/>
        </w:rPr>
        <w:t xml:space="preserve"> категории в </w:t>
      </w:r>
      <w:proofErr w:type="gramStart"/>
      <w:r>
        <w:rPr>
          <w:sz w:val="24"/>
          <w:szCs w:val="24"/>
        </w:rPr>
        <w:t>другую</w:t>
      </w:r>
      <w:proofErr w:type="gramEnd"/>
      <w:r>
        <w:rPr>
          <w:sz w:val="24"/>
          <w:szCs w:val="24"/>
        </w:rPr>
        <w:t>»</w:t>
      </w:r>
      <w:r>
        <w:rPr>
          <w:spacing w:val="80"/>
          <w:sz w:val="24"/>
          <w:szCs w:val="24"/>
        </w:rPr>
        <w:t xml:space="preserve"> </w:t>
      </w:r>
      <w:r>
        <w:rPr>
          <w:sz w:val="24"/>
          <w:szCs w:val="24"/>
        </w:rPr>
        <w:t>в</w:t>
      </w:r>
      <w:r>
        <w:rPr>
          <w:spacing w:val="80"/>
          <w:sz w:val="24"/>
          <w:szCs w:val="24"/>
        </w:rPr>
        <w:t xml:space="preserve"> </w:t>
      </w:r>
      <w:r>
        <w:rPr>
          <w:sz w:val="24"/>
          <w:szCs w:val="24"/>
        </w:rPr>
        <w:t xml:space="preserve">связи </w:t>
      </w:r>
      <w:r>
        <w:rPr>
          <w:spacing w:val="-5"/>
          <w:sz w:val="24"/>
          <w:szCs w:val="24"/>
        </w:rPr>
        <w:t>с:________________________________________________________________________________</w:t>
      </w:r>
    </w:p>
    <w:p w:rsidR="008373BC" w:rsidRDefault="00E962DD">
      <w:pPr>
        <w:pStyle w:val="a3"/>
        <w:jc w:val="both"/>
        <w:rPr>
          <w:i/>
          <w:iCs/>
          <w:spacing w:val="-2"/>
          <w:sz w:val="18"/>
          <w:szCs w:val="18"/>
        </w:rPr>
      </w:pPr>
      <w:r>
        <w:rPr>
          <w:i/>
          <w:iCs/>
          <w:sz w:val="18"/>
          <w:szCs w:val="18"/>
        </w:rPr>
        <w:t>(указываются</w:t>
      </w:r>
      <w:r>
        <w:rPr>
          <w:i/>
          <w:iCs/>
          <w:spacing w:val="-8"/>
          <w:sz w:val="18"/>
          <w:szCs w:val="18"/>
        </w:rPr>
        <w:t xml:space="preserve"> </w:t>
      </w:r>
      <w:r>
        <w:rPr>
          <w:i/>
          <w:iCs/>
          <w:sz w:val="18"/>
          <w:szCs w:val="18"/>
        </w:rPr>
        <w:t>основания</w:t>
      </w:r>
      <w:r>
        <w:rPr>
          <w:i/>
          <w:iCs/>
          <w:spacing w:val="-6"/>
          <w:sz w:val="18"/>
          <w:szCs w:val="18"/>
        </w:rPr>
        <w:t xml:space="preserve"> </w:t>
      </w:r>
      <w:r>
        <w:rPr>
          <w:i/>
          <w:iCs/>
          <w:sz w:val="18"/>
          <w:szCs w:val="18"/>
        </w:rPr>
        <w:t>отказа</w:t>
      </w:r>
      <w:r>
        <w:rPr>
          <w:i/>
          <w:iCs/>
          <w:spacing w:val="-4"/>
          <w:sz w:val="18"/>
          <w:szCs w:val="18"/>
        </w:rPr>
        <w:t xml:space="preserve"> </w:t>
      </w:r>
      <w:r>
        <w:rPr>
          <w:i/>
          <w:iCs/>
          <w:sz w:val="18"/>
          <w:szCs w:val="18"/>
        </w:rPr>
        <w:t>в</w:t>
      </w:r>
      <w:r>
        <w:rPr>
          <w:i/>
          <w:iCs/>
          <w:spacing w:val="-3"/>
          <w:sz w:val="18"/>
          <w:szCs w:val="18"/>
        </w:rPr>
        <w:t xml:space="preserve"> </w:t>
      </w:r>
      <w:r>
        <w:rPr>
          <w:i/>
          <w:iCs/>
          <w:sz w:val="18"/>
          <w:szCs w:val="18"/>
        </w:rPr>
        <w:t>приеме</w:t>
      </w:r>
      <w:r>
        <w:rPr>
          <w:i/>
          <w:iCs/>
          <w:spacing w:val="-3"/>
          <w:sz w:val="18"/>
          <w:szCs w:val="18"/>
        </w:rPr>
        <w:t xml:space="preserve"> </w:t>
      </w:r>
      <w:r>
        <w:rPr>
          <w:i/>
          <w:iCs/>
          <w:sz w:val="18"/>
          <w:szCs w:val="18"/>
        </w:rPr>
        <w:t>документов,</w:t>
      </w:r>
      <w:r>
        <w:rPr>
          <w:i/>
          <w:iCs/>
          <w:spacing w:val="-4"/>
          <w:sz w:val="18"/>
          <w:szCs w:val="18"/>
        </w:rPr>
        <w:t xml:space="preserve"> </w:t>
      </w:r>
      <w:r>
        <w:rPr>
          <w:i/>
          <w:iCs/>
          <w:sz w:val="18"/>
          <w:szCs w:val="18"/>
        </w:rPr>
        <w:t>необходимых</w:t>
      </w:r>
      <w:r>
        <w:rPr>
          <w:i/>
          <w:iCs/>
          <w:spacing w:val="-6"/>
          <w:sz w:val="18"/>
          <w:szCs w:val="18"/>
        </w:rPr>
        <w:t xml:space="preserve"> </w:t>
      </w:r>
      <w:r>
        <w:rPr>
          <w:i/>
          <w:iCs/>
          <w:sz w:val="18"/>
          <w:szCs w:val="18"/>
        </w:rPr>
        <w:t>для</w:t>
      </w:r>
      <w:r>
        <w:rPr>
          <w:i/>
          <w:iCs/>
          <w:spacing w:val="-6"/>
          <w:sz w:val="18"/>
          <w:szCs w:val="18"/>
        </w:rPr>
        <w:t xml:space="preserve"> </w:t>
      </w:r>
      <w:r>
        <w:rPr>
          <w:i/>
          <w:iCs/>
          <w:spacing w:val="-2"/>
          <w:sz w:val="18"/>
          <w:szCs w:val="18"/>
        </w:rPr>
        <w:t xml:space="preserve">предоставления </w:t>
      </w:r>
      <w:r>
        <w:rPr>
          <w:i/>
          <w:iCs/>
          <w:sz w:val="18"/>
          <w:szCs w:val="18"/>
        </w:rPr>
        <w:t>муниципальной</w:t>
      </w:r>
      <w:r>
        <w:rPr>
          <w:i/>
          <w:iCs/>
          <w:spacing w:val="-8"/>
          <w:sz w:val="18"/>
          <w:szCs w:val="18"/>
        </w:rPr>
        <w:t xml:space="preserve"> </w:t>
      </w:r>
      <w:r>
        <w:rPr>
          <w:i/>
          <w:iCs/>
          <w:spacing w:val="-2"/>
          <w:sz w:val="18"/>
          <w:szCs w:val="18"/>
        </w:rPr>
        <w:t>услуги)</w:t>
      </w:r>
    </w:p>
    <w:p w:rsidR="008373BC" w:rsidRDefault="00E962DD">
      <w:pPr>
        <w:pStyle w:val="a3"/>
        <w:jc w:val="both"/>
        <w:rPr>
          <w:i/>
          <w:iCs/>
          <w:sz w:val="24"/>
          <w:szCs w:val="24"/>
        </w:rPr>
      </w:pPr>
      <w:r>
        <w:rPr>
          <w:iCs/>
          <w:sz w:val="24"/>
          <w:szCs w:val="24"/>
        </w:rPr>
        <w:t>Разъяснение причин отказа:</w:t>
      </w:r>
      <w:r>
        <w:rPr>
          <w:i/>
          <w:iCs/>
          <w:sz w:val="24"/>
          <w:szCs w:val="24"/>
        </w:rPr>
        <w:t>________________________________________________________</w:t>
      </w:r>
    </w:p>
    <w:p w:rsidR="008373BC" w:rsidRDefault="008373BC">
      <w:pPr>
        <w:pStyle w:val="a3"/>
        <w:jc w:val="both"/>
        <w:rPr>
          <w:i/>
          <w:iCs/>
          <w:sz w:val="24"/>
          <w:szCs w:val="24"/>
        </w:rPr>
      </w:pPr>
    </w:p>
    <w:p w:rsidR="008373BC" w:rsidRDefault="00E962DD">
      <w:pPr>
        <w:pStyle w:val="a3"/>
        <w:ind w:firstLine="709"/>
        <w:jc w:val="both"/>
        <w:rPr>
          <w:sz w:val="24"/>
          <w:szCs w:val="24"/>
        </w:rPr>
      </w:pPr>
      <w:r>
        <w:rPr>
          <w:sz w:val="24"/>
          <w:szCs w:val="24"/>
        </w:rPr>
        <w:t>Дополнительно информируем о возможности повторного обращения в орган, уполномоченный на предоставление муниципальной услуги с ходатайством о предоставлении услуги после устранения указанных нарушений.</w:t>
      </w:r>
    </w:p>
    <w:p w:rsidR="008373BC" w:rsidRDefault="00E962DD">
      <w:pPr>
        <w:pStyle w:val="a3"/>
        <w:ind w:firstLine="709"/>
        <w:jc w:val="both"/>
        <w:rPr>
          <w:sz w:val="24"/>
          <w:szCs w:val="24"/>
        </w:rPr>
      </w:pPr>
      <w:r>
        <w:rPr>
          <w:sz w:val="24"/>
          <w:szCs w:val="24"/>
        </w:rPr>
        <w:t xml:space="preserve">Настоящее решение может быть обжаловано в досудебном порядке путем направления жалобы в орган, уполномоченный на предоставление услуги орган, а также в судебном </w:t>
      </w:r>
      <w:r>
        <w:rPr>
          <w:spacing w:val="-2"/>
          <w:sz w:val="24"/>
          <w:szCs w:val="24"/>
        </w:rPr>
        <w:t>порядке.</w:t>
      </w:r>
    </w:p>
    <w:p w:rsidR="008373BC" w:rsidRDefault="008373BC">
      <w:pPr>
        <w:pStyle w:val="a3"/>
        <w:spacing w:after="7"/>
        <w:jc w:val="both"/>
        <w:rPr>
          <w:sz w:val="24"/>
          <w:szCs w:val="24"/>
        </w:rPr>
      </w:pPr>
    </w:p>
    <w:p w:rsidR="008373BC" w:rsidRDefault="00E962DD">
      <w:pPr>
        <w:pStyle w:val="a3"/>
        <w:spacing w:after="7"/>
        <w:jc w:val="both"/>
        <w:rPr>
          <w:sz w:val="24"/>
          <w:szCs w:val="24"/>
        </w:rPr>
      </w:pPr>
      <w:r>
        <w:rPr>
          <w:sz w:val="24"/>
          <w:szCs w:val="24"/>
        </w:rPr>
        <w:t>Должностное</w:t>
      </w:r>
      <w:r>
        <w:rPr>
          <w:spacing w:val="-7"/>
          <w:sz w:val="24"/>
          <w:szCs w:val="24"/>
        </w:rPr>
        <w:t xml:space="preserve"> </w:t>
      </w:r>
      <w:r>
        <w:rPr>
          <w:sz w:val="24"/>
          <w:szCs w:val="24"/>
        </w:rPr>
        <w:t>лицо</w:t>
      </w:r>
      <w:r>
        <w:rPr>
          <w:spacing w:val="-5"/>
          <w:sz w:val="24"/>
          <w:szCs w:val="24"/>
        </w:rPr>
        <w:t xml:space="preserve"> </w:t>
      </w:r>
      <w:r>
        <w:rPr>
          <w:spacing w:val="-4"/>
          <w:sz w:val="24"/>
          <w:szCs w:val="24"/>
        </w:rPr>
        <w:t>(ФИО)                                                      ________________________________</w:t>
      </w:r>
    </w:p>
    <w:p w:rsidR="008373BC" w:rsidRDefault="008373BC">
      <w:pPr>
        <w:pStyle w:val="a3"/>
        <w:spacing w:line="20" w:lineRule="exact"/>
        <w:ind w:left="5775" w:firstLine="709"/>
        <w:jc w:val="both"/>
        <w:rPr>
          <w:sz w:val="24"/>
          <w:szCs w:val="24"/>
        </w:rPr>
      </w:pPr>
    </w:p>
    <w:p w:rsidR="008373BC" w:rsidRDefault="00E962DD">
      <w:pPr>
        <w:ind w:left="5990"/>
        <w:jc w:val="both"/>
        <w:rPr>
          <w:sz w:val="24"/>
          <w:szCs w:val="24"/>
        </w:rPr>
      </w:pPr>
      <w:r>
        <w:rPr>
          <w:sz w:val="20"/>
          <w:szCs w:val="20"/>
        </w:rPr>
        <w:t>(подпись</w:t>
      </w:r>
      <w:r>
        <w:rPr>
          <w:spacing w:val="-13"/>
          <w:sz w:val="20"/>
          <w:szCs w:val="20"/>
        </w:rPr>
        <w:t xml:space="preserve"> </w:t>
      </w:r>
      <w:r>
        <w:rPr>
          <w:sz w:val="20"/>
          <w:szCs w:val="20"/>
        </w:rPr>
        <w:t>руководителя Уполномоченного</w:t>
      </w:r>
      <w:r>
        <w:rPr>
          <w:spacing w:val="-12"/>
          <w:sz w:val="20"/>
          <w:szCs w:val="20"/>
        </w:rPr>
        <w:t xml:space="preserve"> </w:t>
      </w:r>
      <w:r>
        <w:rPr>
          <w:sz w:val="20"/>
          <w:szCs w:val="20"/>
        </w:rPr>
        <w:t xml:space="preserve">органа, </w:t>
      </w:r>
      <w:r>
        <w:rPr>
          <w:spacing w:val="-2"/>
          <w:sz w:val="20"/>
          <w:szCs w:val="20"/>
        </w:rPr>
        <w:t xml:space="preserve">осуществляющего </w:t>
      </w:r>
      <w:r>
        <w:rPr>
          <w:sz w:val="20"/>
          <w:szCs w:val="20"/>
        </w:rPr>
        <w:t xml:space="preserve">предоставление </w:t>
      </w:r>
      <w:r>
        <w:rPr>
          <w:spacing w:val="-13"/>
          <w:sz w:val="20"/>
          <w:szCs w:val="20"/>
        </w:rPr>
        <w:t>муниципальной услуги, либо лица его замещающего)</w:t>
      </w: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8373BC">
      <w:pPr>
        <w:pStyle w:val="210"/>
        <w:ind w:left="0" w:firstLine="709"/>
        <w:jc w:val="left"/>
        <w:rPr>
          <w:b w:val="0"/>
          <w:bCs w:val="0"/>
          <w:sz w:val="24"/>
          <w:szCs w:val="24"/>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w:t>
      </w:r>
      <w:r w:rsidR="00564105">
        <w:rPr>
          <w:spacing w:val="-15"/>
          <w:sz w:val="24"/>
          <w:szCs w:val="24"/>
        </w:rPr>
        <w:t>4</w:t>
      </w:r>
      <w:r>
        <w:rPr>
          <w:sz w:val="24"/>
          <w:szCs w:val="24"/>
        </w:rPr>
        <w:t xml:space="preserve">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a3"/>
        <w:spacing w:before="8"/>
        <w:ind w:firstLine="709"/>
        <w:jc w:val="right"/>
      </w:pPr>
      <w:r>
        <w:rPr>
          <w:spacing w:val="-1"/>
          <w:sz w:val="24"/>
          <w:szCs w:val="24"/>
        </w:rPr>
        <w:t>Каслинского муниципального района</w:t>
      </w:r>
    </w:p>
    <w:p w:rsidR="008373BC" w:rsidRDefault="00E962DD">
      <w:pPr>
        <w:pStyle w:val="210"/>
        <w:ind w:left="0" w:firstLine="709"/>
        <w:jc w:val="right"/>
        <w:rPr>
          <w:b w:val="0"/>
          <w:bCs w:val="0"/>
          <w:sz w:val="24"/>
          <w:szCs w:val="24"/>
        </w:rPr>
      </w:pPr>
      <w:r>
        <w:rPr>
          <w:b w:val="0"/>
          <w:bCs w:val="0"/>
          <w:sz w:val="24"/>
          <w:szCs w:val="24"/>
        </w:rPr>
        <w:t xml:space="preserve">от </w:t>
      </w:r>
      <w:r w:rsidRPr="00E962DD">
        <w:rPr>
          <w:b w:val="0"/>
          <w:bCs w:val="0"/>
          <w:sz w:val="24"/>
          <w:szCs w:val="24"/>
          <w:u w:val="single"/>
        </w:rPr>
        <w:t>30.08.2022</w:t>
      </w:r>
      <w:r w:rsidRPr="00E962DD">
        <w:rPr>
          <w:b w:val="0"/>
          <w:bCs w:val="0"/>
          <w:sz w:val="24"/>
          <w:szCs w:val="24"/>
        </w:rPr>
        <w:t xml:space="preserve">  № </w:t>
      </w:r>
      <w:r w:rsidRPr="00E962DD">
        <w:rPr>
          <w:b w:val="0"/>
          <w:bCs w:val="0"/>
          <w:sz w:val="24"/>
          <w:szCs w:val="24"/>
          <w:u w:val="single"/>
        </w:rPr>
        <w:t>218</w:t>
      </w:r>
    </w:p>
    <w:p w:rsidR="008373BC" w:rsidRDefault="008373BC">
      <w:pPr>
        <w:pStyle w:val="210"/>
        <w:ind w:left="0" w:firstLine="709"/>
        <w:jc w:val="right"/>
        <w:rPr>
          <w:b w:val="0"/>
          <w:bCs w:val="0"/>
          <w:sz w:val="24"/>
          <w:szCs w:val="24"/>
        </w:rPr>
      </w:pPr>
    </w:p>
    <w:p w:rsidR="008373BC" w:rsidRDefault="00E962DD">
      <w:pPr>
        <w:pStyle w:val="210"/>
        <w:ind w:left="0" w:firstLine="709"/>
        <w:jc w:val="right"/>
        <w:rPr>
          <w:b w:val="0"/>
          <w:bCs w:val="0"/>
          <w:sz w:val="24"/>
          <w:szCs w:val="24"/>
        </w:rPr>
      </w:pPr>
      <w:r>
        <w:rPr>
          <w:b w:val="0"/>
          <w:bCs w:val="0"/>
          <w:sz w:val="24"/>
          <w:szCs w:val="24"/>
        </w:rPr>
        <w:t>ФОРМА</w:t>
      </w:r>
    </w:p>
    <w:p w:rsidR="008373BC" w:rsidRDefault="008373BC">
      <w:pPr>
        <w:pStyle w:val="210"/>
        <w:ind w:left="0" w:firstLine="709"/>
        <w:jc w:val="left"/>
        <w:rPr>
          <w:b w:val="0"/>
          <w:bCs w:val="0"/>
          <w:sz w:val="24"/>
          <w:szCs w:val="24"/>
        </w:rPr>
      </w:pPr>
    </w:p>
    <w:p w:rsidR="008373BC" w:rsidRDefault="00E962DD">
      <w:pPr>
        <w:pStyle w:val="210"/>
        <w:ind w:left="0" w:firstLine="709"/>
        <w:jc w:val="left"/>
        <w:rPr>
          <w:b w:val="0"/>
          <w:bCs w:val="0"/>
          <w:sz w:val="24"/>
          <w:szCs w:val="24"/>
        </w:rPr>
      </w:pPr>
      <w:r>
        <w:rPr>
          <w:b w:val="0"/>
          <w:bCs w:val="0"/>
          <w:sz w:val="24"/>
          <w:szCs w:val="24"/>
        </w:rPr>
        <w:t>(бланк Уполномоченного органа)</w:t>
      </w:r>
    </w:p>
    <w:p w:rsidR="008373BC" w:rsidRDefault="008373BC">
      <w:pPr>
        <w:pStyle w:val="210"/>
        <w:ind w:left="0" w:firstLine="709"/>
        <w:jc w:val="left"/>
        <w:rPr>
          <w:b w:val="0"/>
          <w:bCs w:val="0"/>
          <w:sz w:val="24"/>
          <w:szCs w:val="24"/>
        </w:rPr>
      </w:pPr>
    </w:p>
    <w:p w:rsidR="008373BC" w:rsidRDefault="00E962DD">
      <w:pPr>
        <w:pStyle w:val="210"/>
        <w:ind w:left="0" w:firstLine="709"/>
        <w:rPr>
          <w:sz w:val="24"/>
          <w:szCs w:val="24"/>
        </w:rPr>
      </w:pPr>
      <w:r>
        <w:rPr>
          <w:sz w:val="24"/>
          <w:szCs w:val="24"/>
        </w:rPr>
        <w:t>РЕШЕНИЕ</w:t>
      </w:r>
    </w:p>
    <w:p w:rsidR="008373BC" w:rsidRDefault="00E962DD">
      <w:pPr>
        <w:ind w:left="318" w:firstLine="709"/>
        <w:jc w:val="center"/>
        <w:rPr>
          <w:b/>
          <w:bCs/>
          <w:sz w:val="24"/>
          <w:szCs w:val="24"/>
        </w:rPr>
      </w:pPr>
      <w:r>
        <w:rPr>
          <w:b/>
          <w:bCs/>
          <w:sz w:val="24"/>
          <w:szCs w:val="24"/>
        </w:rPr>
        <w:t>о</w:t>
      </w:r>
      <w:r>
        <w:rPr>
          <w:b/>
          <w:bCs/>
          <w:spacing w:val="-5"/>
          <w:sz w:val="24"/>
          <w:szCs w:val="24"/>
        </w:rPr>
        <w:t xml:space="preserve">б отнесении </w:t>
      </w:r>
      <w:r w:rsidR="00564105">
        <w:rPr>
          <w:b/>
          <w:bCs/>
          <w:spacing w:val="-5"/>
          <w:sz w:val="24"/>
          <w:szCs w:val="24"/>
        </w:rPr>
        <w:t xml:space="preserve">земель или </w:t>
      </w:r>
      <w:r>
        <w:rPr>
          <w:b/>
          <w:bCs/>
          <w:spacing w:val="-5"/>
          <w:sz w:val="24"/>
          <w:szCs w:val="24"/>
        </w:rPr>
        <w:t>земельн</w:t>
      </w:r>
      <w:r w:rsidR="00564105">
        <w:rPr>
          <w:b/>
          <w:bCs/>
          <w:spacing w:val="-5"/>
          <w:sz w:val="24"/>
          <w:szCs w:val="24"/>
        </w:rPr>
        <w:t>ых</w:t>
      </w:r>
      <w:r>
        <w:rPr>
          <w:b/>
          <w:bCs/>
          <w:spacing w:val="-5"/>
          <w:sz w:val="24"/>
          <w:szCs w:val="24"/>
        </w:rPr>
        <w:t xml:space="preserve"> участк</w:t>
      </w:r>
      <w:r w:rsidR="00564105">
        <w:rPr>
          <w:b/>
          <w:bCs/>
          <w:spacing w:val="-5"/>
          <w:sz w:val="24"/>
          <w:szCs w:val="24"/>
        </w:rPr>
        <w:t>ов в составе таких земель</w:t>
      </w:r>
      <w:r>
        <w:rPr>
          <w:b/>
          <w:bCs/>
          <w:spacing w:val="-5"/>
          <w:sz w:val="24"/>
          <w:szCs w:val="24"/>
        </w:rPr>
        <w:t xml:space="preserve"> к определенной категории земель</w:t>
      </w:r>
    </w:p>
    <w:p w:rsidR="008373BC" w:rsidRDefault="00E962DD">
      <w:pPr>
        <w:pStyle w:val="a3"/>
        <w:tabs>
          <w:tab w:val="left" w:pos="2531"/>
          <w:tab w:val="left" w:pos="4961"/>
        </w:tabs>
        <w:spacing w:before="239"/>
        <w:ind w:left="27" w:firstLine="709"/>
        <w:jc w:val="both"/>
        <w:rPr>
          <w:sz w:val="24"/>
          <w:szCs w:val="24"/>
          <w:u w:val="single"/>
        </w:rPr>
      </w:pPr>
      <w:r>
        <w:rPr>
          <w:spacing w:val="-5"/>
          <w:sz w:val="24"/>
          <w:szCs w:val="24"/>
        </w:rPr>
        <w:t>от</w:t>
      </w:r>
      <w:r>
        <w:rPr>
          <w:sz w:val="24"/>
          <w:szCs w:val="24"/>
          <w:u w:val="single"/>
        </w:rPr>
        <w:tab/>
      </w:r>
      <w:r>
        <w:rPr>
          <w:spacing w:val="-10"/>
          <w:sz w:val="24"/>
          <w:szCs w:val="24"/>
        </w:rPr>
        <w:t>№</w:t>
      </w:r>
      <w:r>
        <w:rPr>
          <w:sz w:val="24"/>
          <w:szCs w:val="24"/>
          <w:u w:val="single"/>
        </w:rPr>
        <w:tab/>
      </w:r>
    </w:p>
    <w:p w:rsidR="008373BC" w:rsidRDefault="008373BC">
      <w:pPr>
        <w:pStyle w:val="a3"/>
        <w:tabs>
          <w:tab w:val="left" w:pos="2531"/>
          <w:tab w:val="left" w:pos="4961"/>
        </w:tabs>
        <w:spacing w:before="239"/>
        <w:ind w:left="27" w:firstLine="709"/>
        <w:jc w:val="both"/>
        <w:rPr>
          <w:sz w:val="24"/>
          <w:szCs w:val="24"/>
        </w:rPr>
      </w:pPr>
    </w:p>
    <w:p w:rsidR="008373BC" w:rsidRDefault="00E962DD">
      <w:pPr>
        <w:pStyle w:val="a3"/>
        <w:tabs>
          <w:tab w:val="left" w:pos="4057"/>
          <w:tab w:val="left" w:pos="4610"/>
          <w:tab w:val="left" w:pos="6546"/>
          <w:tab w:val="left" w:pos="8037"/>
          <w:tab w:val="left" w:pos="9987"/>
        </w:tabs>
        <w:spacing w:line="235" w:lineRule="auto"/>
        <w:ind w:firstLine="709"/>
        <w:jc w:val="both"/>
        <w:rPr>
          <w:sz w:val="24"/>
          <w:szCs w:val="24"/>
        </w:rPr>
      </w:pPr>
      <w:r>
        <w:rPr>
          <w:sz w:val="24"/>
          <w:szCs w:val="24"/>
        </w:rPr>
        <w:t xml:space="preserve">Рассмотрев ходатайство (указать Заявителя) </w:t>
      </w:r>
      <w:proofErr w:type="gramStart"/>
      <w:r>
        <w:rPr>
          <w:sz w:val="24"/>
          <w:szCs w:val="24"/>
        </w:rPr>
        <w:t>от</w:t>
      </w:r>
      <w:proofErr w:type="gramEnd"/>
      <w:r>
        <w:rPr>
          <w:sz w:val="24"/>
          <w:szCs w:val="24"/>
        </w:rPr>
        <w:t xml:space="preserve"> ______ №__________ и </w:t>
      </w:r>
      <w:proofErr w:type="gramStart"/>
      <w:r>
        <w:rPr>
          <w:sz w:val="24"/>
          <w:szCs w:val="24"/>
        </w:rPr>
        <w:t>прилагаемые</w:t>
      </w:r>
      <w:proofErr w:type="gramEnd"/>
      <w:r>
        <w:rPr>
          <w:sz w:val="24"/>
          <w:szCs w:val="24"/>
        </w:rPr>
        <w:t xml:space="preserve"> к нему документы, руководствуясь статьей 8 Земельного Кодекса Российской Федерации, Федеральным законом от 21 декабря 2004 г. № 172-ФЗ «О переводе земель или земельных участков из одной категории в другую», принято решение:</w:t>
      </w:r>
    </w:p>
    <w:p w:rsidR="008373BC" w:rsidRDefault="008373BC">
      <w:pPr>
        <w:pStyle w:val="a3"/>
        <w:tabs>
          <w:tab w:val="left" w:pos="4057"/>
          <w:tab w:val="left" w:pos="4610"/>
          <w:tab w:val="left" w:pos="6546"/>
          <w:tab w:val="left" w:pos="8037"/>
          <w:tab w:val="left" w:pos="9987"/>
        </w:tabs>
        <w:spacing w:line="235" w:lineRule="auto"/>
        <w:ind w:firstLine="709"/>
        <w:jc w:val="both"/>
        <w:rPr>
          <w:sz w:val="24"/>
          <w:szCs w:val="24"/>
        </w:rPr>
      </w:pPr>
    </w:p>
    <w:p w:rsidR="008373BC" w:rsidRDefault="00E962DD">
      <w:pPr>
        <w:pStyle w:val="a3"/>
        <w:numPr>
          <w:ilvl w:val="0"/>
          <w:numId w:val="22"/>
        </w:numPr>
        <w:tabs>
          <w:tab w:val="left" w:pos="993"/>
        </w:tabs>
        <w:ind w:left="0" w:firstLine="709"/>
        <w:jc w:val="both"/>
        <w:rPr>
          <w:spacing w:val="-2"/>
          <w:sz w:val="24"/>
          <w:szCs w:val="24"/>
        </w:rPr>
      </w:pPr>
      <w:r>
        <w:rPr>
          <w:spacing w:val="-2"/>
          <w:sz w:val="24"/>
          <w:szCs w:val="24"/>
        </w:rPr>
        <w:t>Отнести земельный участок, расположенный по адресу (местоположение):</w:t>
      </w:r>
    </w:p>
    <w:p w:rsidR="008373BC" w:rsidRDefault="008373BC">
      <w:pPr>
        <w:pStyle w:val="a3"/>
        <w:tabs>
          <w:tab w:val="left" w:pos="993"/>
        </w:tabs>
        <w:spacing w:before="1"/>
        <w:ind w:firstLine="709"/>
        <w:jc w:val="both"/>
        <w:rPr>
          <w:sz w:val="24"/>
          <w:szCs w:val="24"/>
        </w:rPr>
      </w:pPr>
    </w:p>
    <w:p w:rsidR="008373BC" w:rsidRDefault="00E962DD">
      <w:pPr>
        <w:tabs>
          <w:tab w:val="left" w:pos="709"/>
          <w:tab w:val="left" w:pos="993"/>
        </w:tabs>
        <w:spacing w:before="1"/>
        <w:rPr>
          <w:sz w:val="24"/>
          <w:szCs w:val="24"/>
        </w:rPr>
      </w:pPr>
      <w:r>
        <w:rPr>
          <w:noProof/>
          <w:lang w:eastAsia="ru-RU"/>
        </w:rPr>
        <mc:AlternateContent>
          <mc:Choice Requires="wps">
            <w:drawing>
              <wp:anchor distT="0" distB="0" distL="0" distR="0" simplePos="0" relativeHeight="4" behindDoc="1" locked="0" layoutInCell="1" allowOverlap="1">
                <wp:simplePos x="0" y="0"/>
                <wp:positionH relativeFrom="page">
                  <wp:posOffset>853440</wp:posOffset>
                </wp:positionH>
                <wp:positionV relativeFrom="paragraph">
                  <wp:posOffset>36195</wp:posOffset>
                </wp:positionV>
                <wp:extent cx="6337935" cy="6985"/>
                <wp:effectExtent l="0" t="0" r="0" b="0"/>
                <wp:wrapTopAndBottom/>
                <wp:docPr id="8" name="Прямоугольник 8"/>
                <wp:cNvGraphicFramePr/>
                <a:graphic xmlns:a="http://schemas.openxmlformats.org/drawingml/2006/main">
                  <a:graphicData uri="http://schemas.microsoft.com/office/word/2010/wordprocessingShape">
                    <wps:wsp>
                      <wps:cNvSpPr/>
                      <wps:spPr>
                        <a:xfrm>
                          <a:off x="0" y="0"/>
                          <a:ext cx="6337440" cy="6480"/>
                        </a:xfrm>
                        <a:prstGeom prst="rect">
                          <a:avLst/>
                        </a:prstGeom>
                        <a:solidFill>
                          <a:srgbClr val="000000"/>
                        </a:solidFill>
                        <a:ln>
                          <a:noFill/>
                        </a:ln>
                      </wps:spPr>
                      <wps:bodyPr/>
                    </wps:wsp>
                  </a:graphicData>
                </a:graphic>
              </wp:anchor>
            </w:drawing>
          </mc:Choice>
          <mc:Fallback>
            <w:pict>
              <v:rect id="shape_0" fillcolor="black" stroked="f" style="position:absolute;margin-left:67.2pt;margin-top:2.85pt;width:498.95pt;height:0.45pt;mso-position-horizontal-relative:page">
                <w10:wrap type="none"/>
                <v:fill o:detectmouseclick="t" type="solid" color2="white"/>
                <v:stroke color="#3465a4" joinstyle="round" endcap="flat"/>
              </v:rect>
            </w:pict>
          </mc:Fallback>
        </mc:AlternateContent>
      </w:r>
      <w:r>
        <w:rPr>
          <w:sz w:val="24"/>
          <w:szCs w:val="24"/>
        </w:rPr>
        <w:t>________________________________________________________________________________.</w:t>
      </w:r>
    </w:p>
    <w:p w:rsidR="008373BC" w:rsidRDefault="00E962DD">
      <w:pPr>
        <w:tabs>
          <w:tab w:val="left" w:pos="993"/>
        </w:tabs>
        <w:jc w:val="both"/>
        <w:rPr>
          <w:sz w:val="24"/>
          <w:szCs w:val="24"/>
        </w:rPr>
      </w:pPr>
      <w:r>
        <w:rPr>
          <w:sz w:val="24"/>
          <w:szCs w:val="24"/>
        </w:rPr>
        <w:t>площадью ________________________________________________________________________</w:t>
      </w:r>
    </w:p>
    <w:p w:rsidR="008373BC" w:rsidRDefault="00E962DD">
      <w:pPr>
        <w:tabs>
          <w:tab w:val="left" w:pos="993"/>
        </w:tabs>
        <w:jc w:val="both"/>
        <w:rPr>
          <w:sz w:val="24"/>
          <w:szCs w:val="24"/>
        </w:rPr>
      </w:pPr>
      <w:r>
        <w:rPr>
          <w:sz w:val="24"/>
          <w:szCs w:val="24"/>
        </w:rPr>
        <w:t>с кадастровым номером ____________________________________________________________</w:t>
      </w:r>
    </w:p>
    <w:p w:rsidR="008373BC" w:rsidRDefault="00E962DD">
      <w:pPr>
        <w:tabs>
          <w:tab w:val="left" w:pos="993"/>
        </w:tabs>
        <w:jc w:val="both"/>
        <w:rPr>
          <w:sz w:val="24"/>
          <w:szCs w:val="24"/>
        </w:rPr>
      </w:pPr>
      <w:r>
        <w:rPr>
          <w:sz w:val="24"/>
          <w:szCs w:val="24"/>
        </w:rPr>
        <w:t>к категории земель_________________________________________________________________</w:t>
      </w:r>
    </w:p>
    <w:p w:rsidR="008373BC" w:rsidRDefault="00E962DD">
      <w:pPr>
        <w:tabs>
          <w:tab w:val="left" w:pos="993"/>
        </w:tabs>
        <w:jc w:val="center"/>
        <w:rPr>
          <w:sz w:val="18"/>
          <w:szCs w:val="18"/>
        </w:rPr>
      </w:pPr>
      <w:r>
        <w:rPr>
          <w:sz w:val="18"/>
          <w:szCs w:val="18"/>
        </w:rPr>
        <w:t>(указывается категория земель, к которой предполагается отнести земельный участок)</w:t>
      </w:r>
    </w:p>
    <w:p w:rsidR="008373BC" w:rsidRDefault="00E962DD">
      <w:pPr>
        <w:pStyle w:val="af2"/>
        <w:numPr>
          <w:ilvl w:val="0"/>
          <w:numId w:val="22"/>
        </w:numPr>
        <w:tabs>
          <w:tab w:val="left" w:pos="0"/>
          <w:tab w:val="left" w:pos="851"/>
          <w:tab w:val="left" w:pos="993"/>
          <w:tab w:val="left" w:pos="1134"/>
        </w:tabs>
        <w:ind w:left="0" w:firstLine="709"/>
        <w:rPr>
          <w:sz w:val="24"/>
        </w:rPr>
      </w:pPr>
      <w:r>
        <w:rPr>
          <w:sz w:val="24"/>
        </w:rPr>
        <w:t>_____________________________________________________________________</w:t>
      </w:r>
    </w:p>
    <w:p w:rsidR="008373BC" w:rsidRDefault="00E962DD">
      <w:pPr>
        <w:pStyle w:val="af2"/>
        <w:tabs>
          <w:tab w:val="left" w:pos="993"/>
        </w:tabs>
        <w:ind w:left="720" w:firstLine="0"/>
        <w:jc w:val="center"/>
        <w:rPr>
          <w:sz w:val="16"/>
          <w:szCs w:val="16"/>
        </w:rPr>
      </w:pPr>
      <w:r>
        <w:rPr>
          <w:sz w:val="16"/>
          <w:szCs w:val="16"/>
        </w:rPr>
        <w:t>(Структурное подразделение Уполномоченного органа)</w:t>
      </w:r>
    </w:p>
    <w:p w:rsidR="008373BC" w:rsidRDefault="00E962DD">
      <w:pPr>
        <w:pStyle w:val="af2"/>
        <w:tabs>
          <w:tab w:val="left" w:pos="0"/>
          <w:tab w:val="left" w:pos="851"/>
          <w:tab w:val="left" w:pos="993"/>
          <w:tab w:val="left" w:pos="1134"/>
        </w:tabs>
        <w:ind w:left="0" w:firstLine="0"/>
        <w:rPr>
          <w:sz w:val="24"/>
        </w:rPr>
      </w:pPr>
      <w:r>
        <w:rPr>
          <w:sz w:val="24"/>
        </w:rPr>
        <w:t xml:space="preserve"> внести соответствующие изменения в Единый государственный реестр недвижимости.</w:t>
      </w:r>
    </w:p>
    <w:p w:rsidR="008373BC" w:rsidRDefault="008373BC">
      <w:pPr>
        <w:tabs>
          <w:tab w:val="left" w:pos="993"/>
        </w:tabs>
        <w:spacing w:line="240" w:lineRule="atLeast"/>
        <w:jc w:val="both"/>
        <w:rPr>
          <w:sz w:val="24"/>
        </w:rPr>
      </w:pPr>
    </w:p>
    <w:p w:rsidR="008373BC" w:rsidRDefault="00E962DD">
      <w:pPr>
        <w:pStyle w:val="af2"/>
        <w:numPr>
          <w:ilvl w:val="0"/>
          <w:numId w:val="22"/>
        </w:numPr>
        <w:tabs>
          <w:tab w:val="left" w:pos="993"/>
        </w:tabs>
        <w:ind w:left="0" w:firstLine="709"/>
        <w:rPr>
          <w:sz w:val="24"/>
        </w:rPr>
      </w:pPr>
      <w:r>
        <w:rPr>
          <w:sz w:val="24"/>
        </w:rPr>
        <w:t>Организацию исполнения настоящего решения возложить на _________________.</w:t>
      </w:r>
    </w:p>
    <w:p w:rsidR="008373BC" w:rsidRDefault="00E962DD">
      <w:pPr>
        <w:tabs>
          <w:tab w:val="left" w:pos="993"/>
        </w:tabs>
        <w:ind w:firstLine="709"/>
        <w:jc w:val="right"/>
        <w:rPr>
          <w:sz w:val="16"/>
          <w:szCs w:val="16"/>
        </w:rPr>
      </w:pPr>
      <w:r>
        <w:rPr>
          <w:sz w:val="16"/>
          <w:szCs w:val="16"/>
        </w:rPr>
        <w:t>(Структурное подразделение Уполномоченного органа)</w:t>
      </w:r>
    </w:p>
    <w:p w:rsidR="008373BC" w:rsidRDefault="00E962DD">
      <w:pPr>
        <w:pStyle w:val="af2"/>
        <w:numPr>
          <w:ilvl w:val="0"/>
          <w:numId w:val="22"/>
        </w:numPr>
        <w:tabs>
          <w:tab w:val="left" w:pos="993"/>
        </w:tabs>
        <w:ind w:left="0" w:firstLine="709"/>
        <w:rPr>
          <w:sz w:val="24"/>
        </w:rPr>
      </w:pPr>
      <w:proofErr w:type="gramStart"/>
      <w:r>
        <w:rPr>
          <w:sz w:val="24"/>
        </w:rPr>
        <w:t>Контроль за</w:t>
      </w:r>
      <w:proofErr w:type="gramEnd"/>
      <w:r>
        <w:rPr>
          <w:sz w:val="24"/>
        </w:rPr>
        <w:t xml:space="preserve"> исполнением настоящего решения оставляю за собой.</w:t>
      </w:r>
    </w:p>
    <w:p w:rsidR="008373BC" w:rsidRDefault="008373BC">
      <w:pPr>
        <w:pStyle w:val="a3"/>
        <w:tabs>
          <w:tab w:val="left" w:pos="993"/>
        </w:tabs>
        <w:spacing w:after="7"/>
        <w:ind w:firstLine="709"/>
        <w:jc w:val="both"/>
        <w:rPr>
          <w:sz w:val="24"/>
          <w:szCs w:val="24"/>
        </w:rPr>
      </w:pPr>
    </w:p>
    <w:p w:rsidR="008373BC" w:rsidRDefault="008373BC">
      <w:pPr>
        <w:pStyle w:val="a3"/>
        <w:spacing w:after="7"/>
        <w:ind w:firstLine="709"/>
        <w:jc w:val="both"/>
        <w:rPr>
          <w:sz w:val="24"/>
          <w:szCs w:val="24"/>
        </w:rPr>
      </w:pPr>
    </w:p>
    <w:p w:rsidR="008373BC" w:rsidRDefault="00E962DD">
      <w:pPr>
        <w:pStyle w:val="a3"/>
        <w:spacing w:after="7"/>
        <w:ind w:firstLine="709"/>
        <w:jc w:val="both"/>
        <w:rPr>
          <w:sz w:val="24"/>
          <w:szCs w:val="24"/>
        </w:rPr>
      </w:pPr>
      <w:r>
        <w:rPr>
          <w:sz w:val="24"/>
          <w:szCs w:val="24"/>
        </w:rPr>
        <w:t>Должностное</w:t>
      </w:r>
      <w:r>
        <w:rPr>
          <w:spacing w:val="-7"/>
          <w:sz w:val="24"/>
          <w:szCs w:val="24"/>
        </w:rPr>
        <w:t xml:space="preserve"> </w:t>
      </w:r>
      <w:r>
        <w:rPr>
          <w:sz w:val="24"/>
          <w:szCs w:val="24"/>
        </w:rPr>
        <w:t>лицо</w:t>
      </w:r>
      <w:r>
        <w:rPr>
          <w:spacing w:val="-5"/>
          <w:sz w:val="24"/>
          <w:szCs w:val="24"/>
        </w:rPr>
        <w:t xml:space="preserve"> </w:t>
      </w:r>
      <w:r>
        <w:rPr>
          <w:spacing w:val="-4"/>
          <w:sz w:val="24"/>
          <w:szCs w:val="24"/>
        </w:rPr>
        <w:t xml:space="preserve">(ФИО)                                                  </w:t>
      </w:r>
      <w:r>
        <w:rPr>
          <w:sz w:val="24"/>
          <w:szCs w:val="24"/>
        </w:rPr>
        <w:t xml:space="preserve"> _____________________________</w:t>
      </w:r>
    </w:p>
    <w:p w:rsidR="008373BC" w:rsidRDefault="008373BC">
      <w:pPr>
        <w:pStyle w:val="a3"/>
        <w:spacing w:line="20" w:lineRule="exact"/>
        <w:ind w:left="5775" w:firstLine="709"/>
        <w:jc w:val="both"/>
        <w:rPr>
          <w:sz w:val="24"/>
          <w:szCs w:val="24"/>
        </w:rPr>
      </w:pPr>
    </w:p>
    <w:p w:rsidR="008373BC" w:rsidRDefault="00E962DD">
      <w:pPr>
        <w:spacing w:before="91"/>
        <w:ind w:left="5990" w:firstLine="709"/>
        <w:jc w:val="right"/>
        <w:rPr>
          <w:sz w:val="20"/>
          <w:szCs w:val="20"/>
        </w:rPr>
      </w:pPr>
      <w:r>
        <w:rPr>
          <w:sz w:val="20"/>
          <w:szCs w:val="20"/>
        </w:rPr>
        <w:t>(подпись</w:t>
      </w:r>
      <w:r>
        <w:rPr>
          <w:spacing w:val="-13"/>
          <w:sz w:val="20"/>
          <w:szCs w:val="20"/>
        </w:rPr>
        <w:t xml:space="preserve"> </w:t>
      </w:r>
      <w:r>
        <w:rPr>
          <w:sz w:val="20"/>
          <w:szCs w:val="20"/>
        </w:rPr>
        <w:t>руководителя Уполномоченного</w:t>
      </w:r>
      <w:r>
        <w:rPr>
          <w:spacing w:val="-12"/>
          <w:sz w:val="20"/>
          <w:szCs w:val="20"/>
        </w:rPr>
        <w:t xml:space="preserve"> </w:t>
      </w:r>
      <w:r>
        <w:rPr>
          <w:sz w:val="20"/>
          <w:szCs w:val="20"/>
        </w:rPr>
        <w:t xml:space="preserve">органа, </w:t>
      </w:r>
      <w:r>
        <w:rPr>
          <w:spacing w:val="-2"/>
          <w:sz w:val="20"/>
          <w:szCs w:val="20"/>
        </w:rPr>
        <w:t xml:space="preserve">осуществляющего </w:t>
      </w:r>
      <w:r>
        <w:rPr>
          <w:sz w:val="20"/>
          <w:szCs w:val="20"/>
        </w:rPr>
        <w:t xml:space="preserve">предоставление </w:t>
      </w:r>
      <w:r>
        <w:rPr>
          <w:spacing w:val="-13"/>
          <w:sz w:val="20"/>
          <w:szCs w:val="20"/>
        </w:rPr>
        <w:t>муниципальной услуги, либо лица его замещающего)</w:t>
      </w:r>
    </w:p>
    <w:p w:rsidR="008373BC" w:rsidRDefault="008373BC">
      <w:pPr>
        <w:sectPr w:rsidR="008373BC">
          <w:pgSz w:w="11906" w:h="16838"/>
          <w:pgMar w:top="357" w:right="680" w:bottom="278" w:left="1418" w:header="0" w:footer="0" w:gutter="0"/>
          <w:cols w:space="720"/>
          <w:formProt w:val="0"/>
          <w:docGrid w:linePitch="100" w:charSpace="4096"/>
        </w:sectPr>
      </w:pPr>
    </w:p>
    <w:p w:rsidR="008373BC" w:rsidRDefault="008373BC">
      <w:pPr>
        <w:pStyle w:val="a3"/>
        <w:spacing w:before="8"/>
        <w:ind w:firstLine="709"/>
        <w:jc w:val="right"/>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8373BC">
      <w:pPr>
        <w:pStyle w:val="a3"/>
        <w:spacing w:before="8"/>
        <w:ind w:firstLine="709"/>
        <w:jc w:val="center"/>
        <w:rPr>
          <w:sz w:val="24"/>
          <w:szCs w:val="24"/>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w:t>
      </w:r>
      <w:r w:rsidR="00564105">
        <w:rPr>
          <w:spacing w:val="-15"/>
          <w:sz w:val="24"/>
          <w:szCs w:val="24"/>
        </w:rPr>
        <w:t>5</w:t>
      </w:r>
      <w:r>
        <w:rPr>
          <w:sz w:val="24"/>
          <w:szCs w:val="24"/>
        </w:rPr>
        <w:t xml:space="preserve">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210"/>
        <w:ind w:left="0" w:firstLine="709"/>
        <w:jc w:val="right"/>
        <w:rPr>
          <w:b w:val="0"/>
          <w:bCs w:val="0"/>
          <w:sz w:val="24"/>
          <w:szCs w:val="24"/>
        </w:rPr>
      </w:pPr>
      <w:r>
        <w:rPr>
          <w:b w:val="0"/>
          <w:bCs w:val="0"/>
          <w:spacing w:val="-1"/>
          <w:sz w:val="24"/>
          <w:szCs w:val="24"/>
        </w:rPr>
        <w:t>Каслинского муниципального района</w:t>
      </w:r>
      <w:r>
        <w:rPr>
          <w:b w:val="0"/>
          <w:bCs w:val="0"/>
          <w:sz w:val="24"/>
          <w:szCs w:val="24"/>
        </w:rPr>
        <w:t xml:space="preserve"> </w:t>
      </w:r>
    </w:p>
    <w:p w:rsidR="008373BC" w:rsidRDefault="00E962DD">
      <w:pPr>
        <w:pStyle w:val="210"/>
        <w:ind w:left="0" w:firstLine="709"/>
        <w:jc w:val="right"/>
        <w:rPr>
          <w:b w:val="0"/>
          <w:bCs w:val="0"/>
          <w:sz w:val="20"/>
          <w:szCs w:val="20"/>
        </w:rPr>
      </w:pPr>
      <w:r>
        <w:rPr>
          <w:b w:val="0"/>
          <w:bCs w:val="0"/>
          <w:sz w:val="24"/>
          <w:szCs w:val="24"/>
        </w:rPr>
        <w:t xml:space="preserve">от </w:t>
      </w:r>
      <w:r w:rsidRPr="00E962DD">
        <w:rPr>
          <w:b w:val="0"/>
          <w:bCs w:val="0"/>
          <w:sz w:val="24"/>
          <w:szCs w:val="24"/>
          <w:u w:val="single"/>
        </w:rPr>
        <w:t>30.08.2022</w:t>
      </w:r>
      <w:r w:rsidRPr="00E962DD">
        <w:rPr>
          <w:b w:val="0"/>
          <w:bCs w:val="0"/>
          <w:sz w:val="24"/>
          <w:szCs w:val="24"/>
        </w:rPr>
        <w:t xml:space="preserve">  № </w:t>
      </w:r>
      <w:r w:rsidRPr="00E962DD">
        <w:rPr>
          <w:b w:val="0"/>
          <w:bCs w:val="0"/>
          <w:sz w:val="24"/>
          <w:szCs w:val="24"/>
          <w:u w:val="single"/>
        </w:rPr>
        <w:t>218</w:t>
      </w:r>
    </w:p>
    <w:p w:rsidR="008373BC" w:rsidRDefault="00E962DD">
      <w:pPr>
        <w:pStyle w:val="a3"/>
        <w:spacing w:before="11"/>
        <w:ind w:firstLine="709"/>
        <w:jc w:val="right"/>
      </w:pPr>
      <w:r>
        <w:rPr>
          <w:sz w:val="24"/>
          <w:szCs w:val="24"/>
        </w:rPr>
        <w:t xml:space="preserve">  </w:t>
      </w:r>
    </w:p>
    <w:p w:rsidR="008373BC" w:rsidRDefault="00E962DD">
      <w:pPr>
        <w:pStyle w:val="a3"/>
        <w:ind w:left="216" w:firstLine="709"/>
        <w:jc w:val="right"/>
        <w:rPr>
          <w:spacing w:val="-2"/>
          <w:sz w:val="24"/>
          <w:szCs w:val="24"/>
        </w:rPr>
      </w:pPr>
      <w:r>
        <w:rPr>
          <w:spacing w:val="-2"/>
          <w:sz w:val="24"/>
          <w:szCs w:val="24"/>
        </w:rPr>
        <w:t>ФОРМА</w:t>
      </w:r>
    </w:p>
    <w:p w:rsidR="008373BC" w:rsidRDefault="00E962DD">
      <w:pPr>
        <w:pStyle w:val="210"/>
        <w:ind w:left="0" w:firstLine="709"/>
        <w:jc w:val="left"/>
        <w:rPr>
          <w:b w:val="0"/>
          <w:bCs w:val="0"/>
          <w:sz w:val="24"/>
          <w:szCs w:val="24"/>
        </w:rPr>
      </w:pPr>
      <w:r>
        <w:rPr>
          <w:b w:val="0"/>
          <w:bCs w:val="0"/>
          <w:sz w:val="24"/>
          <w:szCs w:val="24"/>
        </w:rPr>
        <w:t>(бланк Уполномоченного органа)</w:t>
      </w:r>
    </w:p>
    <w:p w:rsidR="008373BC" w:rsidRDefault="008373BC">
      <w:pPr>
        <w:pStyle w:val="210"/>
        <w:ind w:left="0" w:firstLine="709"/>
        <w:jc w:val="left"/>
        <w:rPr>
          <w:b w:val="0"/>
          <w:bCs w:val="0"/>
          <w:sz w:val="24"/>
          <w:szCs w:val="24"/>
        </w:rPr>
      </w:pPr>
    </w:p>
    <w:p w:rsidR="008373BC" w:rsidRDefault="00E962DD">
      <w:pPr>
        <w:pStyle w:val="210"/>
        <w:ind w:left="0" w:firstLine="709"/>
        <w:rPr>
          <w:sz w:val="24"/>
          <w:szCs w:val="24"/>
        </w:rPr>
      </w:pPr>
      <w:r>
        <w:rPr>
          <w:sz w:val="24"/>
          <w:szCs w:val="24"/>
        </w:rPr>
        <w:t>РЕШЕНИЕ</w:t>
      </w:r>
    </w:p>
    <w:p w:rsidR="008373BC" w:rsidRDefault="00E962DD">
      <w:pPr>
        <w:ind w:left="318" w:firstLine="709"/>
        <w:jc w:val="center"/>
        <w:rPr>
          <w:b/>
          <w:bCs/>
          <w:sz w:val="24"/>
          <w:szCs w:val="24"/>
        </w:rPr>
      </w:pPr>
      <w:r>
        <w:rPr>
          <w:b/>
          <w:bCs/>
          <w:sz w:val="24"/>
          <w:szCs w:val="24"/>
        </w:rPr>
        <w:t xml:space="preserve">о переводе земельного участка из одной категории в другую </w:t>
      </w:r>
    </w:p>
    <w:p w:rsidR="008373BC" w:rsidRDefault="00E962DD">
      <w:pPr>
        <w:pStyle w:val="a3"/>
        <w:tabs>
          <w:tab w:val="left" w:pos="2531"/>
          <w:tab w:val="left" w:pos="4961"/>
        </w:tabs>
        <w:spacing w:before="239"/>
        <w:ind w:left="27" w:firstLine="709"/>
        <w:jc w:val="both"/>
        <w:rPr>
          <w:sz w:val="24"/>
          <w:szCs w:val="24"/>
        </w:rPr>
      </w:pPr>
      <w:r>
        <w:rPr>
          <w:spacing w:val="-5"/>
          <w:sz w:val="24"/>
          <w:szCs w:val="24"/>
        </w:rPr>
        <w:t>от</w:t>
      </w:r>
      <w:r>
        <w:rPr>
          <w:sz w:val="24"/>
          <w:szCs w:val="24"/>
          <w:u w:val="single"/>
        </w:rPr>
        <w:tab/>
      </w:r>
      <w:r>
        <w:rPr>
          <w:spacing w:val="-10"/>
          <w:sz w:val="24"/>
          <w:szCs w:val="24"/>
        </w:rPr>
        <w:t>№</w:t>
      </w:r>
      <w:r>
        <w:rPr>
          <w:sz w:val="24"/>
          <w:szCs w:val="24"/>
          <w:u w:val="single"/>
        </w:rPr>
        <w:tab/>
      </w:r>
    </w:p>
    <w:p w:rsidR="008373BC" w:rsidRDefault="008373BC">
      <w:pPr>
        <w:pStyle w:val="a3"/>
        <w:tabs>
          <w:tab w:val="left" w:pos="4057"/>
          <w:tab w:val="left" w:pos="4610"/>
          <w:tab w:val="left" w:pos="6546"/>
          <w:tab w:val="left" w:pos="8037"/>
          <w:tab w:val="left" w:pos="9987"/>
        </w:tabs>
        <w:spacing w:line="235" w:lineRule="auto"/>
        <w:ind w:firstLine="709"/>
        <w:jc w:val="both"/>
        <w:rPr>
          <w:sz w:val="24"/>
          <w:szCs w:val="24"/>
        </w:rPr>
      </w:pPr>
    </w:p>
    <w:p w:rsidR="008373BC" w:rsidRDefault="00E962DD">
      <w:pPr>
        <w:pStyle w:val="a3"/>
        <w:tabs>
          <w:tab w:val="left" w:pos="4057"/>
          <w:tab w:val="left" w:pos="4610"/>
          <w:tab w:val="left" w:pos="6546"/>
          <w:tab w:val="left" w:pos="8037"/>
          <w:tab w:val="left" w:pos="9987"/>
        </w:tabs>
        <w:spacing w:line="235" w:lineRule="auto"/>
        <w:ind w:firstLine="709"/>
        <w:jc w:val="both"/>
        <w:rPr>
          <w:sz w:val="24"/>
          <w:szCs w:val="24"/>
        </w:rPr>
      </w:pPr>
      <w:r>
        <w:rPr>
          <w:sz w:val="24"/>
          <w:szCs w:val="24"/>
        </w:rPr>
        <w:t xml:space="preserve">Рассмотрев ходатайство (указать Заявителя) </w:t>
      </w:r>
      <w:proofErr w:type="gramStart"/>
      <w:r>
        <w:rPr>
          <w:sz w:val="24"/>
          <w:szCs w:val="24"/>
        </w:rPr>
        <w:t>от</w:t>
      </w:r>
      <w:proofErr w:type="gramEnd"/>
      <w:r>
        <w:rPr>
          <w:sz w:val="24"/>
          <w:szCs w:val="24"/>
        </w:rPr>
        <w:t xml:space="preserve"> ______ №__________ и </w:t>
      </w:r>
      <w:proofErr w:type="gramStart"/>
      <w:r>
        <w:rPr>
          <w:sz w:val="24"/>
          <w:szCs w:val="24"/>
        </w:rPr>
        <w:t>прилагаемые</w:t>
      </w:r>
      <w:proofErr w:type="gramEnd"/>
      <w:r>
        <w:rPr>
          <w:sz w:val="24"/>
          <w:szCs w:val="24"/>
        </w:rPr>
        <w:t xml:space="preserve"> к нему документы, руководствуясь статьей 8 Земельного Кодекса Российской Федерации, Федеральным законом от 21 декабря 2004 г. № 172-ФЗ «О переводе земель или земельных участков из одной категории в другую», принято решение:</w:t>
      </w:r>
    </w:p>
    <w:p w:rsidR="008373BC" w:rsidRDefault="008373BC">
      <w:pPr>
        <w:pStyle w:val="a3"/>
        <w:tabs>
          <w:tab w:val="left" w:pos="4057"/>
          <w:tab w:val="left" w:pos="4610"/>
          <w:tab w:val="left" w:pos="6546"/>
          <w:tab w:val="left" w:pos="8037"/>
          <w:tab w:val="left" w:pos="9987"/>
        </w:tabs>
        <w:spacing w:line="235" w:lineRule="auto"/>
        <w:ind w:firstLine="709"/>
        <w:jc w:val="both"/>
        <w:rPr>
          <w:sz w:val="24"/>
          <w:szCs w:val="24"/>
        </w:rPr>
      </w:pPr>
    </w:p>
    <w:p w:rsidR="008373BC" w:rsidRDefault="00E962DD">
      <w:pPr>
        <w:pStyle w:val="a3"/>
        <w:numPr>
          <w:ilvl w:val="0"/>
          <w:numId w:val="15"/>
        </w:numPr>
        <w:tabs>
          <w:tab w:val="left" w:pos="993"/>
        </w:tabs>
        <w:jc w:val="both"/>
        <w:rPr>
          <w:spacing w:val="-2"/>
          <w:sz w:val="24"/>
          <w:szCs w:val="24"/>
        </w:rPr>
      </w:pPr>
      <w:r>
        <w:rPr>
          <w:spacing w:val="-2"/>
          <w:sz w:val="24"/>
          <w:szCs w:val="24"/>
        </w:rPr>
        <w:t>Перевести земельный участок, расположенный по адресу (местоположение):</w:t>
      </w:r>
    </w:p>
    <w:p w:rsidR="008373BC" w:rsidRDefault="008373BC">
      <w:pPr>
        <w:pStyle w:val="a3"/>
        <w:tabs>
          <w:tab w:val="left" w:pos="993"/>
        </w:tabs>
        <w:spacing w:before="1"/>
        <w:ind w:firstLine="709"/>
        <w:jc w:val="both"/>
        <w:rPr>
          <w:sz w:val="24"/>
          <w:szCs w:val="24"/>
        </w:rPr>
      </w:pPr>
    </w:p>
    <w:p w:rsidR="008373BC" w:rsidRDefault="00E962DD">
      <w:pPr>
        <w:tabs>
          <w:tab w:val="left" w:pos="709"/>
          <w:tab w:val="left" w:pos="993"/>
        </w:tabs>
        <w:spacing w:before="1"/>
        <w:rPr>
          <w:sz w:val="24"/>
          <w:szCs w:val="24"/>
        </w:rPr>
      </w:pPr>
      <w:r>
        <w:rPr>
          <w:noProof/>
          <w:lang w:eastAsia="ru-RU"/>
        </w:rPr>
        <mc:AlternateContent>
          <mc:Choice Requires="wps">
            <w:drawing>
              <wp:anchor distT="0" distB="0" distL="0" distR="0" simplePos="0" relativeHeight="5" behindDoc="1" locked="0" layoutInCell="1" allowOverlap="1">
                <wp:simplePos x="0" y="0"/>
                <wp:positionH relativeFrom="page">
                  <wp:posOffset>853440</wp:posOffset>
                </wp:positionH>
                <wp:positionV relativeFrom="paragraph">
                  <wp:posOffset>36195</wp:posOffset>
                </wp:positionV>
                <wp:extent cx="6337935" cy="6985"/>
                <wp:effectExtent l="0" t="0" r="0" b="0"/>
                <wp:wrapTopAndBottom/>
                <wp:docPr id="9" name="Прямоугольник 9"/>
                <wp:cNvGraphicFramePr/>
                <a:graphic xmlns:a="http://schemas.openxmlformats.org/drawingml/2006/main">
                  <a:graphicData uri="http://schemas.microsoft.com/office/word/2010/wordprocessingShape">
                    <wps:wsp>
                      <wps:cNvSpPr/>
                      <wps:spPr>
                        <a:xfrm>
                          <a:off x="0" y="0"/>
                          <a:ext cx="6337440" cy="6480"/>
                        </a:xfrm>
                        <a:prstGeom prst="rect">
                          <a:avLst/>
                        </a:prstGeom>
                        <a:solidFill>
                          <a:srgbClr val="000000"/>
                        </a:solidFill>
                        <a:ln>
                          <a:noFill/>
                        </a:ln>
                      </wps:spPr>
                      <wps:bodyPr/>
                    </wps:wsp>
                  </a:graphicData>
                </a:graphic>
              </wp:anchor>
            </w:drawing>
          </mc:Choice>
          <mc:Fallback>
            <w:pict>
              <v:rect id="shape_0" fillcolor="black" stroked="f" style="position:absolute;margin-left:67.2pt;margin-top:2.85pt;width:498.95pt;height:0.45pt;mso-position-horizontal-relative:page">
                <w10:wrap type="none"/>
                <v:fill o:detectmouseclick="t" type="solid" color2="white"/>
                <v:stroke color="#3465a4" joinstyle="round" endcap="flat"/>
              </v:rect>
            </w:pict>
          </mc:Fallback>
        </mc:AlternateContent>
      </w:r>
      <w:r>
        <w:rPr>
          <w:sz w:val="24"/>
          <w:szCs w:val="24"/>
        </w:rPr>
        <w:t>________________________________________________________________________________.</w:t>
      </w:r>
    </w:p>
    <w:p w:rsidR="008373BC" w:rsidRDefault="00E962DD">
      <w:pPr>
        <w:tabs>
          <w:tab w:val="left" w:pos="993"/>
        </w:tabs>
        <w:jc w:val="both"/>
        <w:rPr>
          <w:sz w:val="24"/>
          <w:szCs w:val="24"/>
        </w:rPr>
      </w:pPr>
      <w:r>
        <w:rPr>
          <w:sz w:val="24"/>
          <w:szCs w:val="24"/>
        </w:rPr>
        <w:t>площадью ________________________________________________________________________</w:t>
      </w:r>
    </w:p>
    <w:p w:rsidR="008373BC" w:rsidRDefault="00E962DD">
      <w:pPr>
        <w:tabs>
          <w:tab w:val="left" w:pos="993"/>
        </w:tabs>
        <w:jc w:val="both"/>
        <w:rPr>
          <w:sz w:val="24"/>
          <w:szCs w:val="24"/>
        </w:rPr>
      </w:pPr>
      <w:r>
        <w:rPr>
          <w:sz w:val="24"/>
          <w:szCs w:val="24"/>
        </w:rPr>
        <w:t>с кадастровым номером ____________________________________________________________</w:t>
      </w:r>
    </w:p>
    <w:p w:rsidR="008373BC" w:rsidRDefault="00E962DD">
      <w:pPr>
        <w:tabs>
          <w:tab w:val="left" w:pos="993"/>
        </w:tabs>
        <w:jc w:val="both"/>
        <w:rPr>
          <w:sz w:val="24"/>
          <w:szCs w:val="24"/>
        </w:rPr>
      </w:pPr>
      <w:r>
        <w:rPr>
          <w:sz w:val="24"/>
          <w:szCs w:val="24"/>
        </w:rPr>
        <w:t>из категории земель «______________________________________________________________»</w:t>
      </w:r>
    </w:p>
    <w:p w:rsidR="008373BC" w:rsidRDefault="00E962DD">
      <w:pPr>
        <w:tabs>
          <w:tab w:val="left" w:pos="993"/>
        </w:tabs>
        <w:jc w:val="both"/>
        <w:rPr>
          <w:sz w:val="24"/>
          <w:szCs w:val="24"/>
        </w:rPr>
      </w:pPr>
      <w:r>
        <w:rPr>
          <w:sz w:val="24"/>
          <w:szCs w:val="24"/>
        </w:rPr>
        <w:t>к категории земель «______________________________________________________________»,</w:t>
      </w:r>
    </w:p>
    <w:p w:rsidR="008373BC" w:rsidRDefault="00E962DD">
      <w:pPr>
        <w:tabs>
          <w:tab w:val="left" w:pos="993"/>
        </w:tabs>
        <w:jc w:val="both"/>
        <w:rPr>
          <w:sz w:val="24"/>
          <w:szCs w:val="24"/>
        </w:rPr>
      </w:pPr>
      <w:r>
        <w:rPr>
          <w:sz w:val="24"/>
          <w:szCs w:val="24"/>
        </w:rPr>
        <w:t>для цели:_________________________________________________________________________</w:t>
      </w:r>
    </w:p>
    <w:p w:rsidR="008373BC" w:rsidRDefault="00E962DD">
      <w:pPr>
        <w:pStyle w:val="af2"/>
        <w:numPr>
          <w:ilvl w:val="0"/>
          <w:numId w:val="15"/>
        </w:numPr>
        <w:tabs>
          <w:tab w:val="left" w:pos="0"/>
          <w:tab w:val="left" w:pos="851"/>
          <w:tab w:val="left" w:pos="993"/>
          <w:tab w:val="left" w:pos="1134"/>
        </w:tabs>
        <w:rPr>
          <w:sz w:val="24"/>
        </w:rPr>
      </w:pPr>
      <w:r>
        <w:rPr>
          <w:sz w:val="24"/>
        </w:rPr>
        <w:t>_____________________________________________________________________</w:t>
      </w:r>
    </w:p>
    <w:p w:rsidR="008373BC" w:rsidRDefault="00E962DD">
      <w:pPr>
        <w:pStyle w:val="af2"/>
        <w:tabs>
          <w:tab w:val="left" w:pos="993"/>
        </w:tabs>
        <w:ind w:left="720" w:firstLine="0"/>
        <w:jc w:val="center"/>
        <w:rPr>
          <w:sz w:val="16"/>
          <w:szCs w:val="16"/>
        </w:rPr>
      </w:pPr>
      <w:r>
        <w:rPr>
          <w:sz w:val="16"/>
          <w:szCs w:val="16"/>
        </w:rPr>
        <w:t>(Структурное подразделение Уполномоченного органа)</w:t>
      </w:r>
    </w:p>
    <w:p w:rsidR="008373BC" w:rsidRDefault="00E962DD">
      <w:pPr>
        <w:pStyle w:val="af2"/>
        <w:tabs>
          <w:tab w:val="left" w:pos="0"/>
          <w:tab w:val="left" w:pos="851"/>
          <w:tab w:val="left" w:pos="993"/>
          <w:tab w:val="left" w:pos="1134"/>
        </w:tabs>
        <w:ind w:left="0" w:firstLine="0"/>
        <w:rPr>
          <w:sz w:val="24"/>
        </w:rPr>
      </w:pPr>
      <w:r>
        <w:rPr>
          <w:sz w:val="24"/>
        </w:rPr>
        <w:t xml:space="preserve"> внести соответствующие изменения в Единый государственный реестр недвижимости.</w:t>
      </w:r>
    </w:p>
    <w:p w:rsidR="008373BC" w:rsidRDefault="00E962DD">
      <w:pPr>
        <w:pStyle w:val="af2"/>
        <w:numPr>
          <w:ilvl w:val="0"/>
          <w:numId w:val="15"/>
        </w:numPr>
        <w:tabs>
          <w:tab w:val="left" w:pos="993"/>
        </w:tabs>
        <w:ind w:left="0" w:firstLine="709"/>
        <w:rPr>
          <w:sz w:val="24"/>
        </w:rPr>
      </w:pPr>
      <w:r>
        <w:rPr>
          <w:sz w:val="24"/>
        </w:rPr>
        <w:t>Организацию исполнения настоящего решения возложить на _________________.</w:t>
      </w:r>
    </w:p>
    <w:p w:rsidR="008373BC" w:rsidRDefault="00E962DD">
      <w:pPr>
        <w:tabs>
          <w:tab w:val="left" w:pos="993"/>
        </w:tabs>
        <w:ind w:firstLine="709"/>
        <w:jc w:val="right"/>
        <w:rPr>
          <w:sz w:val="16"/>
          <w:szCs w:val="16"/>
        </w:rPr>
      </w:pPr>
      <w:r>
        <w:rPr>
          <w:sz w:val="16"/>
          <w:szCs w:val="16"/>
        </w:rPr>
        <w:t>(Структурное подразделение Уполномоченного органа)</w:t>
      </w:r>
    </w:p>
    <w:p w:rsidR="008373BC" w:rsidRDefault="00E962DD">
      <w:pPr>
        <w:pStyle w:val="af2"/>
        <w:numPr>
          <w:ilvl w:val="0"/>
          <w:numId w:val="15"/>
        </w:numPr>
        <w:tabs>
          <w:tab w:val="left" w:pos="993"/>
        </w:tabs>
        <w:ind w:left="0" w:firstLine="709"/>
        <w:rPr>
          <w:sz w:val="24"/>
        </w:rPr>
      </w:pPr>
      <w:proofErr w:type="gramStart"/>
      <w:r>
        <w:rPr>
          <w:sz w:val="24"/>
        </w:rPr>
        <w:t>Контроль за</w:t>
      </w:r>
      <w:proofErr w:type="gramEnd"/>
      <w:r>
        <w:rPr>
          <w:sz w:val="24"/>
        </w:rPr>
        <w:t xml:space="preserve"> исполнением настоящего решения оставляю за собой.</w:t>
      </w:r>
    </w:p>
    <w:p w:rsidR="008373BC" w:rsidRDefault="008373BC">
      <w:pPr>
        <w:tabs>
          <w:tab w:val="left" w:pos="1134"/>
          <w:tab w:val="left" w:pos="2633"/>
          <w:tab w:val="left" w:pos="3091"/>
          <w:tab w:val="left" w:pos="4856"/>
          <w:tab w:val="left" w:pos="6432"/>
          <w:tab w:val="left" w:pos="8387"/>
          <w:tab w:val="left" w:pos="9838"/>
        </w:tabs>
        <w:suppressAutoHyphens w:val="0"/>
        <w:rPr>
          <w:sz w:val="24"/>
          <w:szCs w:val="24"/>
        </w:rPr>
      </w:pPr>
    </w:p>
    <w:p w:rsidR="008373BC" w:rsidRDefault="008373BC">
      <w:pPr>
        <w:tabs>
          <w:tab w:val="left" w:pos="1134"/>
          <w:tab w:val="left" w:pos="2633"/>
          <w:tab w:val="left" w:pos="3091"/>
          <w:tab w:val="left" w:pos="4856"/>
          <w:tab w:val="left" w:pos="6432"/>
          <w:tab w:val="left" w:pos="8387"/>
          <w:tab w:val="left" w:pos="9838"/>
        </w:tabs>
        <w:suppressAutoHyphens w:val="0"/>
        <w:rPr>
          <w:sz w:val="24"/>
          <w:szCs w:val="24"/>
        </w:rPr>
      </w:pPr>
    </w:p>
    <w:p w:rsidR="008373BC" w:rsidRDefault="008373BC">
      <w:pPr>
        <w:tabs>
          <w:tab w:val="left" w:pos="1134"/>
          <w:tab w:val="left" w:pos="2633"/>
          <w:tab w:val="left" w:pos="3091"/>
          <w:tab w:val="left" w:pos="4856"/>
          <w:tab w:val="left" w:pos="6432"/>
          <w:tab w:val="left" w:pos="8387"/>
          <w:tab w:val="left" w:pos="9838"/>
        </w:tabs>
        <w:suppressAutoHyphens w:val="0"/>
        <w:rPr>
          <w:sz w:val="24"/>
          <w:szCs w:val="24"/>
        </w:rPr>
      </w:pPr>
    </w:p>
    <w:p w:rsidR="008373BC" w:rsidRDefault="008373BC">
      <w:pPr>
        <w:pStyle w:val="a3"/>
        <w:spacing w:after="7"/>
        <w:ind w:firstLine="709"/>
        <w:jc w:val="both"/>
        <w:rPr>
          <w:sz w:val="24"/>
          <w:szCs w:val="24"/>
        </w:rPr>
      </w:pPr>
    </w:p>
    <w:p w:rsidR="008373BC" w:rsidRDefault="00E962DD">
      <w:pPr>
        <w:pStyle w:val="a3"/>
        <w:spacing w:after="7"/>
        <w:jc w:val="both"/>
        <w:rPr>
          <w:sz w:val="24"/>
          <w:szCs w:val="24"/>
        </w:rPr>
      </w:pPr>
      <w:r>
        <w:rPr>
          <w:sz w:val="24"/>
          <w:szCs w:val="24"/>
        </w:rPr>
        <w:t>Должностное</w:t>
      </w:r>
      <w:r>
        <w:rPr>
          <w:spacing w:val="-7"/>
          <w:sz w:val="24"/>
          <w:szCs w:val="24"/>
        </w:rPr>
        <w:t xml:space="preserve"> </w:t>
      </w:r>
      <w:r>
        <w:rPr>
          <w:sz w:val="24"/>
          <w:szCs w:val="24"/>
        </w:rPr>
        <w:t>лицо</w:t>
      </w:r>
      <w:r>
        <w:rPr>
          <w:spacing w:val="-5"/>
          <w:sz w:val="24"/>
          <w:szCs w:val="24"/>
        </w:rPr>
        <w:t xml:space="preserve"> </w:t>
      </w:r>
      <w:r>
        <w:rPr>
          <w:spacing w:val="-4"/>
          <w:sz w:val="24"/>
          <w:szCs w:val="24"/>
        </w:rPr>
        <w:t xml:space="preserve">(ФИО)                                                           </w:t>
      </w:r>
      <w:r>
        <w:rPr>
          <w:sz w:val="24"/>
          <w:szCs w:val="24"/>
        </w:rPr>
        <w:t xml:space="preserve"> _____________________________</w:t>
      </w:r>
    </w:p>
    <w:p w:rsidR="008373BC" w:rsidRDefault="008373BC">
      <w:pPr>
        <w:pStyle w:val="a3"/>
        <w:spacing w:line="20" w:lineRule="exact"/>
        <w:ind w:left="5775" w:firstLine="709"/>
        <w:jc w:val="both"/>
        <w:rPr>
          <w:sz w:val="24"/>
          <w:szCs w:val="24"/>
        </w:rPr>
      </w:pPr>
    </w:p>
    <w:p w:rsidR="008373BC" w:rsidRDefault="00E962DD">
      <w:pPr>
        <w:spacing w:before="91"/>
        <w:ind w:left="5990" w:firstLine="709"/>
        <w:jc w:val="right"/>
        <w:rPr>
          <w:spacing w:val="-13"/>
          <w:sz w:val="16"/>
          <w:szCs w:val="16"/>
        </w:rPr>
      </w:pPr>
      <w:r>
        <w:rPr>
          <w:sz w:val="16"/>
          <w:szCs w:val="16"/>
        </w:rPr>
        <w:t>(подпись</w:t>
      </w:r>
      <w:r>
        <w:rPr>
          <w:spacing w:val="-13"/>
          <w:sz w:val="16"/>
          <w:szCs w:val="16"/>
        </w:rPr>
        <w:t xml:space="preserve"> </w:t>
      </w:r>
      <w:r>
        <w:rPr>
          <w:sz w:val="16"/>
          <w:szCs w:val="16"/>
        </w:rPr>
        <w:t>руководителя Уполномоченного</w:t>
      </w:r>
      <w:r>
        <w:rPr>
          <w:spacing w:val="-12"/>
          <w:sz w:val="16"/>
          <w:szCs w:val="16"/>
        </w:rPr>
        <w:t xml:space="preserve"> </w:t>
      </w:r>
      <w:r>
        <w:rPr>
          <w:sz w:val="16"/>
          <w:szCs w:val="16"/>
        </w:rPr>
        <w:t xml:space="preserve">органа, </w:t>
      </w:r>
      <w:r>
        <w:rPr>
          <w:spacing w:val="-2"/>
          <w:sz w:val="16"/>
          <w:szCs w:val="16"/>
        </w:rPr>
        <w:t xml:space="preserve">осуществляющего </w:t>
      </w:r>
      <w:r>
        <w:rPr>
          <w:sz w:val="16"/>
          <w:szCs w:val="16"/>
        </w:rPr>
        <w:t xml:space="preserve">предоставление </w:t>
      </w:r>
      <w:r>
        <w:rPr>
          <w:spacing w:val="-13"/>
          <w:sz w:val="16"/>
          <w:szCs w:val="16"/>
        </w:rPr>
        <w:t>муниципальной услуги, либо лица его замещающего)</w:t>
      </w: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8373BC">
      <w:pPr>
        <w:spacing w:before="91"/>
        <w:ind w:left="5990" w:firstLine="709"/>
        <w:jc w:val="right"/>
        <w:rPr>
          <w:spacing w:val="-13"/>
          <w:sz w:val="16"/>
          <w:szCs w:val="16"/>
        </w:rPr>
      </w:pPr>
    </w:p>
    <w:p w:rsidR="008373BC" w:rsidRDefault="00E962DD">
      <w:pPr>
        <w:pStyle w:val="a3"/>
        <w:spacing w:before="8"/>
        <w:ind w:firstLine="709"/>
        <w:jc w:val="right"/>
        <w:rPr>
          <w:sz w:val="24"/>
          <w:szCs w:val="24"/>
        </w:rPr>
      </w:pPr>
      <w:r>
        <w:rPr>
          <w:sz w:val="24"/>
          <w:szCs w:val="24"/>
        </w:rPr>
        <w:t>Приложение</w:t>
      </w:r>
      <w:r>
        <w:rPr>
          <w:spacing w:val="-17"/>
          <w:sz w:val="24"/>
          <w:szCs w:val="24"/>
        </w:rPr>
        <w:t xml:space="preserve"> </w:t>
      </w:r>
      <w:r>
        <w:rPr>
          <w:sz w:val="24"/>
          <w:szCs w:val="24"/>
        </w:rPr>
        <w:t>№</w:t>
      </w:r>
      <w:r>
        <w:rPr>
          <w:spacing w:val="-15"/>
          <w:sz w:val="24"/>
          <w:szCs w:val="24"/>
        </w:rPr>
        <w:t xml:space="preserve"> </w:t>
      </w:r>
      <w:r w:rsidR="00564105">
        <w:rPr>
          <w:spacing w:val="-15"/>
          <w:sz w:val="24"/>
          <w:szCs w:val="24"/>
        </w:rPr>
        <w:t>6</w:t>
      </w:r>
      <w:r>
        <w:rPr>
          <w:sz w:val="24"/>
          <w:szCs w:val="24"/>
        </w:rPr>
        <w:t xml:space="preserve"> </w:t>
      </w:r>
    </w:p>
    <w:p w:rsidR="008373BC" w:rsidRDefault="00E962DD">
      <w:pPr>
        <w:pStyle w:val="a3"/>
        <w:spacing w:before="8"/>
        <w:ind w:firstLine="709"/>
        <w:jc w:val="right"/>
      </w:pPr>
      <w:r>
        <w:rPr>
          <w:sz w:val="24"/>
          <w:szCs w:val="24"/>
        </w:rPr>
        <w:t xml:space="preserve">к административному регламенту </w:t>
      </w:r>
    </w:p>
    <w:p w:rsidR="008373BC" w:rsidRDefault="00E962DD">
      <w:pPr>
        <w:pStyle w:val="a3"/>
        <w:spacing w:before="8"/>
        <w:ind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210"/>
        <w:ind w:left="0" w:firstLine="709"/>
        <w:jc w:val="right"/>
        <w:rPr>
          <w:b w:val="0"/>
          <w:bCs w:val="0"/>
          <w:sz w:val="24"/>
          <w:szCs w:val="24"/>
        </w:rPr>
      </w:pPr>
      <w:r>
        <w:rPr>
          <w:b w:val="0"/>
          <w:bCs w:val="0"/>
          <w:spacing w:val="-1"/>
          <w:sz w:val="24"/>
          <w:szCs w:val="24"/>
        </w:rPr>
        <w:t>Каслинского муниципального района</w:t>
      </w:r>
      <w:r>
        <w:rPr>
          <w:b w:val="0"/>
          <w:bCs w:val="0"/>
          <w:sz w:val="24"/>
          <w:szCs w:val="24"/>
        </w:rPr>
        <w:t xml:space="preserve"> </w:t>
      </w:r>
    </w:p>
    <w:p w:rsidR="008373BC" w:rsidRDefault="00E962DD">
      <w:pPr>
        <w:pStyle w:val="210"/>
        <w:ind w:left="0" w:firstLine="709"/>
        <w:jc w:val="right"/>
        <w:rPr>
          <w:b w:val="0"/>
          <w:bCs w:val="0"/>
          <w:sz w:val="20"/>
          <w:szCs w:val="20"/>
        </w:rPr>
      </w:pPr>
      <w:r>
        <w:rPr>
          <w:b w:val="0"/>
          <w:bCs w:val="0"/>
          <w:sz w:val="24"/>
          <w:szCs w:val="24"/>
        </w:rPr>
        <w:t xml:space="preserve">от </w:t>
      </w:r>
      <w:r w:rsidR="007C5098" w:rsidRPr="007C5098">
        <w:rPr>
          <w:b w:val="0"/>
          <w:bCs w:val="0"/>
          <w:sz w:val="24"/>
          <w:szCs w:val="24"/>
          <w:u w:val="single"/>
        </w:rPr>
        <w:t>30.08.2022</w:t>
      </w:r>
      <w:r w:rsidR="007C5098" w:rsidRPr="007C5098">
        <w:rPr>
          <w:b w:val="0"/>
          <w:bCs w:val="0"/>
          <w:sz w:val="24"/>
          <w:szCs w:val="24"/>
        </w:rPr>
        <w:t xml:space="preserve">  № </w:t>
      </w:r>
      <w:r w:rsidR="007C5098" w:rsidRPr="007C5098">
        <w:rPr>
          <w:b w:val="0"/>
          <w:bCs w:val="0"/>
          <w:sz w:val="24"/>
          <w:szCs w:val="24"/>
          <w:u w:val="single"/>
        </w:rPr>
        <w:t>218</w:t>
      </w:r>
      <w:bookmarkStart w:id="1" w:name="_GoBack"/>
      <w:bookmarkEnd w:id="1"/>
    </w:p>
    <w:p w:rsidR="008373BC" w:rsidRDefault="00E962DD">
      <w:pPr>
        <w:pStyle w:val="a3"/>
        <w:spacing w:before="11"/>
        <w:ind w:firstLine="709"/>
        <w:jc w:val="right"/>
      </w:pPr>
      <w:r>
        <w:rPr>
          <w:sz w:val="24"/>
          <w:szCs w:val="24"/>
        </w:rPr>
        <w:t xml:space="preserve">  </w:t>
      </w:r>
    </w:p>
    <w:p w:rsidR="008373BC" w:rsidRDefault="00E962DD">
      <w:pPr>
        <w:spacing w:before="91"/>
        <w:ind w:left="5990" w:firstLine="709"/>
        <w:jc w:val="right"/>
        <w:rPr>
          <w:sz w:val="16"/>
          <w:szCs w:val="16"/>
        </w:rPr>
      </w:pPr>
      <w:r>
        <w:rPr>
          <w:spacing w:val="-2"/>
          <w:sz w:val="24"/>
          <w:szCs w:val="24"/>
        </w:rPr>
        <w:t>ФОРМА</w:t>
      </w:r>
    </w:p>
    <w:p w:rsidR="008373BC" w:rsidRDefault="008373BC">
      <w:pPr>
        <w:sectPr w:rsidR="008373BC">
          <w:type w:val="continuous"/>
          <w:pgSz w:w="11906" w:h="16838"/>
          <w:pgMar w:top="357" w:right="680" w:bottom="278" w:left="1418" w:header="0" w:footer="0" w:gutter="0"/>
          <w:cols w:space="720"/>
          <w:formProt w:val="0"/>
          <w:docGrid w:linePitch="100" w:charSpace="4096"/>
        </w:sectPr>
      </w:pPr>
    </w:p>
    <w:p w:rsidR="008373BC" w:rsidRDefault="00E962DD">
      <w:pPr>
        <w:pStyle w:val="210"/>
        <w:ind w:left="0" w:firstLine="709"/>
        <w:jc w:val="left"/>
        <w:rPr>
          <w:b w:val="0"/>
          <w:bCs w:val="0"/>
          <w:sz w:val="24"/>
          <w:szCs w:val="24"/>
        </w:rPr>
      </w:pPr>
      <w:r>
        <w:rPr>
          <w:b w:val="0"/>
          <w:bCs w:val="0"/>
          <w:sz w:val="24"/>
          <w:szCs w:val="24"/>
        </w:rPr>
        <w:lastRenderedPageBreak/>
        <w:t>(бланк Уполномоченного органа)</w:t>
      </w:r>
    </w:p>
    <w:p w:rsidR="008373BC" w:rsidRDefault="008373BC">
      <w:pPr>
        <w:pStyle w:val="210"/>
        <w:ind w:left="0" w:firstLine="709"/>
        <w:jc w:val="left"/>
        <w:rPr>
          <w:b w:val="0"/>
          <w:bCs w:val="0"/>
          <w:sz w:val="24"/>
          <w:szCs w:val="24"/>
        </w:rPr>
      </w:pPr>
    </w:p>
    <w:p w:rsidR="008373BC" w:rsidRDefault="00E962DD">
      <w:pPr>
        <w:pStyle w:val="210"/>
        <w:ind w:left="0" w:firstLine="709"/>
        <w:rPr>
          <w:sz w:val="24"/>
          <w:szCs w:val="24"/>
        </w:rPr>
      </w:pPr>
      <w:r>
        <w:rPr>
          <w:sz w:val="24"/>
          <w:szCs w:val="24"/>
        </w:rPr>
        <w:t>РЕШЕНИЕ</w:t>
      </w:r>
    </w:p>
    <w:p w:rsidR="008373BC" w:rsidRPr="00564105" w:rsidRDefault="00E962DD" w:rsidP="00564105">
      <w:pPr>
        <w:ind w:left="318" w:firstLine="709"/>
        <w:jc w:val="center"/>
        <w:rPr>
          <w:b/>
          <w:bCs/>
          <w:spacing w:val="-5"/>
          <w:sz w:val="24"/>
          <w:szCs w:val="24"/>
        </w:rPr>
      </w:pPr>
      <w:r>
        <w:rPr>
          <w:b/>
          <w:bCs/>
          <w:spacing w:val="-4"/>
          <w:sz w:val="24"/>
          <w:szCs w:val="24"/>
        </w:rPr>
        <w:t>об отказе в</w:t>
      </w:r>
      <w:r>
        <w:rPr>
          <w:b/>
          <w:bCs/>
          <w:spacing w:val="-5"/>
          <w:sz w:val="24"/>
          <w:szCs w:val="24"/>
        </w:rPr>
        <w:t xml:space="preserve"> отнесении </w:t>
      </w:r>
      <w:r w:rsidR="00564105">
        <w:rPr>
          <w:b/>
          <w:bCs/>
          <w:spacing w:val="-5"/>
          <w:sz w:val="24"/>
          <w:szCs w:val="24"/>
        </w:rPr>
        <w:t xml:space="preserve">земель или </w:t>
      </w:r>
      <w:r>
        <w:rPr>
          <w:b/>
          <w:bCs/>
          <w:spacing w:val="-5"/>
          <w:sz w:val="24"/>
          <w:szCs w:val="24"/>
        </w:rPr>
        <w:t>земельн</w:t>
      </w:r>
      <w:r w:rsidR="00564105">
        <w:rPr>
          <w:b/>
          <w:bCs/>
          <w:spacing w:val="-5"/>
          <w:sz w:val="24"/>
          <w:szCs w:val="24"/>
        </w:rPr>
        <w:t>ых</w:t>
      </w:r>
      <w:r>
        <w:rPr>
          <w:b/>
          <w:bCs/>
          <w:spacing w:val="-5"/>
          <w:sz w:val="24"/>
          <w:szCs w:val="24"/>
        </w:rPr>
        <w:t xml:space="preserve"> участк</w:t>
      </w:r>
      <w:r w:rsidR="00564105">
        <w:rPr>
          <w:b/>
          <w:bCs/>
          <w:spacing w:val="-5"/>
          <w:sz w:val="24"/>
          <w:szCs w:val="24"/>
        </w:rPr>
        <w:t>ов в составе таких земель</w:t>
      </w:r>
      <w:r>
        <w:rPr>
          <w:b/>
          <w:bCs/>
          <w:spacing w:val="-5"/>
          <w:sz w:val="24"/>
          <w:szCs w:val="24"/>
        </w:rPr>
        <w:t xml:space="preserve"> к определенной категории земель/</w:t>
      </w:r>
      <w:r>
        <w:rPr>
          <w:b/>
          <w:bCs/>
          <w:sz w:val="24"/>
          <w:szCs w:val="24"/>
        </w:rPr>
        <w:t>в переводе</w:t>
      </w:r>
      <w:r w:rsidR="00564105">
        <w:rPr>
          <w:b/>
          <w:bCs/>
          <w:sz w:val="24"/>
          <w:szCs w:val="24"/>
        </w:rPr>
        <w:t xml:space="preserve"> земель или</w:t>
      </w:r>
      <w:r>
        <w:rPr>
          <w:b/>
          <w:bCs/>
          <w:sz w:val="24"/>
          <w:szCs w:val="24"/>
        </w:rPr>
        <w:t xml:space="preserve"> земельн</w:t>
      </w:r>
      <w:r w:rsidR="00564105">
        <w:rPr>
          <w:b/>
          <w:bCs/>
          <w:sz w:val="24"/>
          <w:szCs w:val="24"/>
        </w:rPr>
        <w:t>ых</w:t>
      </w:r>
      <w:r>
        <w:rPr>
          <w:b/>
          <w:bCs/>
          <w:sz w:val="24"/>
          <w:szCs w:val="24"/>
        </w:rPr>
        <w:t xml:space="preserve"> участк</w:t>
      </w:r>
      <w:r w:rsidR="00564105">
        <w:rPr>
          <w:b/>
          <w:bCs/>
          <w:sz w:val="24"/>
          <w:szCs w:val="24"/>
        </w:rPr>
        <w:t>ов в составе таких земель</w:t>
      </w:r>
      <w:r>
        <w:rPr>
          <w:b/>
          <w:bCs/>
          <w:sz w:val="24"/>
          <w:szCs w:val="24"/>
        </w:rPr>
        <w:t xml:space="preserve"> из одной категории в другую</w:t>
      </w:r>
    </w:p>
    <w:p w:rsidR="008373BC" w:rsidRDefault="00E962DD">
      <w:pPr>
        <w:pStyle w:val="a3"/>
        <w:tabs>
          <w:tab w:val="left" w:pos="2531"/>
          <w:tab w:val="left" w:pos="4961"/>
        </w:tabs>
        <w:spacing w:before="239"/>
        <w:ind w:left="27" w:firstLine="709"/>
        <w:jc w:val="both"/>
        <w:rPr>
          <w:sz w:val="24"/>
          <w:szCs w:val="24"/>
        </w:rPr>
      </w:pPr>
      <w:r>
        <w:rPr>
          <w:spacing w:val="-5"/>
          <w:sz w:val="24"/>
          <w:szCs w:val="24"/>
        </w:rPr>
        <w:t>от</w:t>
      </w:r>
      <w:r>
        <w:rPr>
          <w:sz w:val="24"/>
          <w:szCs w:val="24"/>
          <w:u w:val="single"/>
        </w:rPr>
        <w:tab/>
      </w:r>
      <w:r>
        <w:rPr>
          <w:spacing w:val="-10"/>
          <w:sz w:val="24"/>
          <w:szCs w:val="24"/>
        </w:rPr>
        <w:t>№</w:t>
      </w:r>
      <w:r>
        <w:rPr>
          <w:sz w:val="24"/>
          <w:szCs w:val="24"/>
          <w:u w:val="single"/>
        </w:rPr>
        <w:tab/>
      </w:r>
    </w:p>
    <w:p w:rsidR="008373BC" w:rsidRDefault="00E962DD">
      <w:pPr>
        <w:ind w:firstLine="851"/>
        <w:jc w:val="both"/>
      </w:pPr>
      <w:proofErr w:type="gramStart"/>
      <w:r>
        <w:rPr>
          <w:spacing w:val="-5"/>
          <w:sz w:val="24"/>
          <w:szCs w:val="24"/>
        </w:rPr>
        <w:t>по</w:t>
      </w:r>
      <w:r>
        <w:rPr>
          <w:sz w:val="24"/>
          <w:szCs w:val="24"/>
        </w:rPr>
        <w:tab/>
      </w:r>
      <w:r>
        <w:rPr>
          <w:spacing w:val="-2"/>
          <w:sz w:val="24"/>
          <w:szCs w:val="24"/>
        </w:rPr>
        <w:t>результатам</w:t>
      </w:r>
      <w:r>
        <w:rPr>
          <w:sz w:val="24"/>
          <w:szCs w:val="24"/>
        </w:rPr>
        <w:tab/>
      </w:r>
      <w:r>
        <w:rPr>
          <w:spacing w:val="-2"/>
          <w:sz w:val="24"/>
          <w:szCs w:val="24"/>
        </w:rPr>
        <w:t>рассмотрения</w:t>
      </w:r>
      <w:r>
        <w:rPr>
          <w:sz w:val="24"/>
          <w:szCs w:val="24"/>
        </w:rPr>
        <w:tab/>
        <w:t xml:space="preserve"> </w:t>
      </w:r>
      <w:r>
        <w:rPr>
          <w:spacing w:val="-2"/>
          <w:sz w:val="24"/>
          <w:szCs w:val="24"/>
        </w:rPr>
        <w:t xml:space="preserve">ходатайства </w:t>
      </w:r>
      <w:r>
        <w:rPr>
          <w:spacing w:val="-10"/>
          <w:sz w:val="24"/>
          <w:szCs w:val="24"/>
        </w:rPr>
        <w:t xml:space="preserve">об </w:t>
      </w:r>
      <w:r>
        <w:rPr>
          <w:bCs/>
          <w:spacing w:val="-5"/>
          <w:sz w:val="24"/>
          <w:szCs w:val="24"/>
        </w:rPr>
        <w:t xml:space="preserve">отнесении земельного участка к определенной категории земель / </w:t>
      </w:r>
      <w:r>
        <w:rPr>
          <w:bCs/>
          <w:sz w:val="24"/>
          <w:szCs w:val="24"/>
        </w:rPr>
        <w:t>о переводе земельного участка из одной категории</w:t>
      </w:r>
      <w:proofErr w:type="gramEnd"/>
      <w:r>
        <w:rPr>
          <w:bCs/>
          <w:sz w:val="24"/>
          <w:szCs w:val="24"/>
        </w:rPr>
        <w:t xml:space="preserve"> в другую</w:t>
      </w:r>
      <w:r>
        <w:rPr>
          <w:spacing w:val="-2"/>
          <w:sz w:val="24"/>
          <w:szCs w:val="24"/>
        </w:rPr>
        <w:t xml:space="preserve"> </w:t>
      </w:r>
      <w:r>
        <w:rPr>
          <w:spacing w:val="-5"/>
          <w:sz w:val="24"/>
          <w:szCs w:val="24"/>
        </w:rPr>
        <w:t>от __</w:t>
      </w:r>
      <w:r>
        <w:rPr>
          <w:sz w:val="24"/>
          <w:szCs w:val="24"/>
          <w:u w:val="single"/>
        </w:rPr>
        <w:tab/>
      </w:r>
      <w:r>
        <w:rPr>
          <w:spacing w:val="-10"/>
          <w:sz w:val="24"/>
          <w:szCs w:val="24"/>
        </w:rPr>
        <w:t>№</w:t>
      </w:r>
      <w:r>
        <w:rPr>
          <w:sz w:val="24"/>
          <w:szCs w:val="24"/>
          <w:u w:val="single"/>
        </w:rPr>
        <w:tab/>
      </w:r>
      <w:r>
        <w:rPr>
          <w:sz w:val="24"/>
          <w:szCs w:val="24"/>
        </w:rPr>
        <w:t>п</w:t>
      </w:r>
      <w:r>
        <w:rPr>
          <w:spacing w:val="-2"/>
          <w:sz w:val="24"/>
          <w:szCs w:val="24"/>
        </w:rPr>
        <w:t xml:space="preserve">ринято решение </w:t>
      </w:r>
      <w:r>
        <w:rPr>
          <w:spacing w:val="-5"/>
          <w:sz w:val="24"/>
          <w:szCs w:val="24"/>
        </w:rPr>
        <w:t xml:space="preserve">об </w:t>
      </w:r>
      <w:r>
        <w:rPr>
          <w:spacing w:val="-2"/>
          <w:sz w:val="24"/>
          <w:szCs w:val="24"/>
        </w:rPr>
        <w:t xml:space="preserve">отказе в </w:t>
      </w:r>
      <w:r>
        <w:rPr>
          <w:bCs/>
          <w:spacing w:val="-5"/>
          <w:sz w:val="24"/>
          <w:szCs w:val="24"/>
        </w:rPr>
        <w:t>отнесении земельного участка к определенной категории земель / в</w:t>
      </w:r>
      <w:r>
        <w:rPr>
          <w:bCs/>
          <w:sz w:val="24"/>
          <w:szCs w:val="24"/>
        </w:rPr>
        <w:t xml:space="preserve"> переводе земельного участка из одной категории в другую</w:t>
      </w:r>
      <w:r>
        <w:rPr>
          <w:spacing w:val="-2"/>
          <w:sz w:val="24"/>
          <w:szCs w:val="24"/>
        </w:rPr>
        <w:t>.</w:t>
      </w:r>
    </w:p>
    <w:p w:rsidR="008373BC" w:rsidRDefault="008373BC">
      <w:pPr>
        <w:pStyle w:val="a3"/>
        <w:spacing w:before="6"/>
        <w:jc w:val="both"/>
        <w:rPr>
          <w:sz w:val="24"/>
          <w:szCs w:val="24"/>
        </w:rPr>
      </w:pPr>
    </w:p>
    <w:tbl>
      <w:tblPr>
        <w:tblW w:w="9923" w:type="dxa"/>
        <w:tblInd w:w="108" w:type="dxa"/>
        <w:tblLayout w:type="fixed"/>
        <w:tblLook w:val="0000" w:firstRow="0" w:lastRow="0" w:firstColumn="0" w:lastColumn="0" w:noHBand="0" w:noVBand="0"/>
      </w:tblPr>
      <w:tblGrid>
        <w:gridCol w:w="1701"/>
        <w:gridCol w:w="4497"/>
        <w:gridCol w:w="15"/>
        <w:gridCol w:w="3710"/>
      </w:tblGrid>
      <w:tr w:rsidR="008373BC" w:rsidTr="00564105">
        <w:trPr>
          <w:trHeight w:val="1149"/>
        </w:trPr>
        <w:tc>
          <w:tcPr>
            <w:tcW w:w="1701"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hanging="113"/>
              <w:jc w:val="center"/>
              <w:rPr>
                <w:sz w:val="24"/>
                <w:szCs w:val="24"/>
              </w:rPr>
            </w:pPr>
            <w:r>
              <w:rPr>
                <w:sz w:val="24"/>
                <w:szCs w:val="24"/>
              </w:rPr>
              <w:t xml:space="preserve"> № пункта </w:t>
            </w:r>
            <w:r>
              <w:rPr>
                <w:spacing w:val="-2"/>
                <w:sz w:val="24"/>
                <w:szCs w:val="24"/>
              </w:rPr>
              <w:t>Административ</w:t>
            </w:r>
            <w:r>
              <w:rPr>
                <w:spacing w:val="-4"/>
                <w:sz w:val="24"/>
                <w:szCs w:val="24"/>
              </w:rPr>
              <w:t xml:space="preserve">ного </w:t>
            </w:r>
            <w:r>
              <w:rPr>
                <w:spacing w:val="-2"/>
                <w:sz w:val="24"/>
                <w:szCs w:val="24"/>
              </w:rPr>
              <w:t>регламен</w:t>
            </w:r>
            <w:r>
              <w:rPr>
                <w:spacing w:val="-6"/>
                <w:sz w:val="24"/>
                <w:szCs w:val="24"/>
              </w:rPr>
              <w:t>та</w:t>
            </w:r>
          </w:p>
        </w:tc>
        <w:tc>
          <w:tcPr>
            <w:tcW w:w="4497"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381" w:right="370"/>
              <w:jc w:val="both"/>
              <w:rPr>
                <w:sz w:val="24"/>
                <w:szCs w:val="24"/>
              </w:rPr>
            </w:pPr>
            <w:r>
              <w:rPr>
                <w:sz w:val="24"/>
                <w:szCs w:val="24"/>
              </w:rPr>
              <w:t xml:space="preserve">Наименование основания для отказа в соответствии с Административным </w:t>
            </w:r>
            <w:r>
              <w:rPr>
                <w:spacing w:val="-2"/>
                <w:sz w:val="24"/>
                <w:szCs w:val="24"/>
              </w:rPr>
              <w:t>регламентом</w:t>
            </w:r>
          </w:p>
        </w:tc>
        <w:tc>
          <w:tcPr>
            <w:tcW w:w="3725" w:type="dxa"/>
            <w:gridSpan w:val="2"/>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77" w:right="66"/>
              <w:jc w:val="both"/>
              <w:rPr>
                <w:sz w:val="24"/>
                <w:szCs w:val="24"/>
              </w:rPr>
            </w:pPr>
            <w:r>
              <w:rPr>
                <w:sz w:val="24"/>
                <w:szCs w:val="24"/>
              </w:rPr>
              <w:t xml:space="preserve">Разъяснение причин отказа в выдаче градостроительного плана земельного </w:t>
            </w:r>
            <w:r>
              <w:rPr>
                <w:spacing w:val="-2"/>
                <w:sz w:val="24"/>
                <w:szCs w:val="24"/>
              </w:rPr>
              <w:t>участка</w:t>
            </w:r>
          </w:p>
        </w:tc>
      </w:tr>
      <w:tr w:rsidR="008373BC" w:rsidTr="00564105">
        <w:trPr>
          <w:trHeight w:val="712"/>
        </w:trPr>
        <w:tc>
          <w:tcPr>
            <w:tcW w:w="1701"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jc w:val="both"/>
              <w:rPr>
                <w:sz w:val="24"/>
                <w:szCs w:val="24"/>
              </w:rPr>
            </w:pPr>
            <w:r>
              <w:rPr>
                <w:sz w:val="24"/>
                <w:szCs w:val="24"/>
              </w:rPr>
              <w:t>Подпункт 1 пункта 26</w:t>
            </w:r>
          </w:p>
        </w:tc>
        <w:tc>
          <w:tcPr>
            <w:tcW w:w="4497"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right="111"/>
              <w:jc w:val="both"/>
              <w:rPr>
                <w:sz w:val="24"/>
                <w:szCs w:val="24"/>
              </w:rPr>
            </w:pPr>
            <w:r>
              <w:rPr>
                <w:sz w:val="24"/>
                <w:szCs w:val="24"/>
              </w:rPr>
              <w:t>наличие отрицательного заключения государственной экологической экспертизы в случае, если ее проведение предусмотрено федеральными законами</w:t>
            </w:r>
          </w:p>
        </w:tc>
        <w:tc>
          <w:tcPr>
            <w:tcW w:w="3725" w:type="dxa"/>
            <w:gridSpan w:val="2"/>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61"/>
              <w:jc w:val="both"/>
              <w:rPr>
                <w:sz w:val="24"/>
                <w:szCs w:val="24"/>
              </w:rPr>
            </w:pPr>
            <w:r>
              <w:rPr>
                <w:sz w:val="24"/>
                <w:szCs w:val="24"/>
              </w:rPr>
              <w:t>Указываются основания такого вывода</w:t>
            </w:r>
          </w:p>
        </w:tc>
      </w:tr>
      <w:tr w:rsidR="008373BC" w:rsidTr="00564105">
        <w:trPr>
          <w:trHeight w:val="479"/>
        </w:trPr>
        <w:tc>
          <w:tcPr>
            <w:tcW w:w="1701"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jc w:val="both"/>
              <w:rPr>
                <w:sz w:val="24"/>
                <w:szCs w:val="24"/>
              </w:rPr>
            </w:pPr>
            <w:r>
              <w:rPr>
                <w:sz w:val="24"/>
                <w:szCs w:val="24"/>
              </w:rPr>
              <w:t>Подпункт 2 пункта 26</w:t>
            </w:r>
          </w:p>
        </w:tc>
        <w:tc>
          <w:tcPr>
            <w:tcW w:w="4497"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jc w:val="both"/>
              <w:rPr>
                <w:sz w:val="24"/>
                <w:szCs w:val="24"/>
              </w:rPr>
            </w:pPr>
            <w:r>
              <w:rPr>
                <w:sz w:val="24"/>
                <w:szCs w:val="24"/>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tc>
        <w:tc>
          <w:tcPr>
            <w:tcW w:w="3725" w:type="dxa"/>
            <w:gridSpan w:val="2"/>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61"/>
              <w:jc w:val="both"/>
              <w:rPr>
                <w:sz w:val="24"/>
                <w:szCs w:val="24"/>
              </w:rPr>
            </w:pPr>
            <w:r>
              <w:rPr>
                <w:sz w:val="24"/>
                <w:szCs w:val="24"/>
              </w:rPr>
              <w:t>Указываются основания такого вывода</w:t>
            </w:r>
          </w:p>
        </w:tc>
      </w:tr>
      <w:tr w:rsidR="008373BC" w:rsidTr="00564105">
        <w:trPr>
          <w:trHeight w:val="1135"/>
        </w:trPr>
        <w:tc>
          <w:tcPr>
            <w:tcW w:w="1701" w:type="dxa"/>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jc w:val="both"/>
              <w:rPr>
                <w:sz w:val="24"/>
                <w:szCs w:val="24"/>
              </w:rPr>
            </w:pPr>
            <w:r>
              <w:rPr>
                <w:sz w:val="24"/>
                <w:szCs w:val="24"/>
              </w:rPr>
              <w:t>Подпункт 3 пункта 26</w:t>
            </w:r>
          </w:p>
        </w:tc>
        <w:tc>
          <w:tcPr>
            <w:tcW w:w="4512" w:type="dxa"/>
            <w:gridSpan w:val="2"/>
            <w:tcBorders>
              <w:top w:val="single" w:sz="4" w:space="0" w:color="000000"/>
              <w:left w:val="single" w:sz="4" w:space="0" w:color="000000"/>
              <w:bottom w:val="single" w:sz="4" w:space="0" w:color="000000"/>
            </w:tcBorders>
            <w:shd w:val="clear" w:color="auto" w:fill="auto"/>
          </w:tcPr>
          <w:p w:rsidR="008373BC" w:rsidRDefault="00E962DD">
            <w:pPr>
              <w:pStyle w:val="TableParagraph"/>
              <w:ind w:left="61" w:right="72"/>
              <w:jc w:val="both"/>
              <w:rPr>
                <w:sz w:val="24"/>
                <w:szCs w:val="24"/>
              </w:rPr>
            </w:pPr>
            <w:r>
              <w:rPr>
                <w:sz w:val="24"/>
                <w:szCs w:val="24"/>
              </w:rPr>
              <w:t>федеральными законами установлены ограничения или запреты на перевод земель или земельных участков в составе таких земель из одной категории в другую</w:t>
            </w:r>
          </w:p>
        </w:tc>
        <w:tc>
          <w:tcPr>
            <w:tcW w:w="37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61" w:right="177"/>
              <w:jc w:val="both"/>
              <w:rPr>
                <w:sz w:val="24"/>
                <w:szCs w:val="24"/>
              </w:rPr>
            </w:pPr>
            <w:r>
              <w:rPr>
                <w:i/>
                <w:sz w:val="24"/>
                <w:szCs w:val="24"/>
              </w:rPr>
              <w:t xml:space="preserve">Указываются основания такого </w:t>
            </w:r>
            <w:r>
              <w:rPr>
                <w:i/>
                <w:spacing w:val="-2"/>
                <w:sz w:val="24"/>
                <w:szCs w:val="24"/>
              </w:rPr>
              <w:t>вывода</w:t>
            </w:r>
          </w:p>
        </w:tc>
      </w:tr>
    </w:tbl>
    <w:p w:rsidR="00564105" w:rsidRDefault="00564105">
      <w:pPr>
        <w:pStyle w:val="a3"/>
        <w:tabs>
          <w:tab w:val="left" w:pos="9923"/>
        </w:tabs>
        <w:spacing w:before="88"/>
        <w:ind w:right="2" w:firstLine="567"/>
        <w:jc w:val="both"/>
        <w:rPr>
          <w:sz w:val="24"/>
          <w:szCs w:val="24"/>
        </w:rPr>
      </w:pPr>
    </w:p>
    <w:p w:rsidR="00564105" w:rsidRDefault="00564105">
      <w:pPr>
        <w:pStyle w:val="a3"/>
        <w:tabs>
          <w:tab w:val="left" w:pos="9923"/>
        </w:tabs>
        <w:spacing w:before="88"/>
        <w:ind w:right="2" w:firstLine="567"/>
        <w:jc w:val="both"/>
        <w:rPr>
          <w:sz w:val="24"/>
          <w:szCs w:val="24"/>
        </w:rPr>
      </w:pPr>
    </w:p>
    <w:p w:rsidR="00564105" w:rsidRDefault="00564105">
      <w:pPr>
        <w:pStyle w:val="a3"/>
        <w:tabs>
          <w:tab w:val="left" w:pos="9923"/>
        </w:tabs>
        <w:spacing w:before="88"/>
        <w:ind w:right="2" w:firstLine="567"/>
        <w:jc w:val="both"/>
        <w:rPr>
          <w:sz w:val="24"/>
          <w:szCs w:val="24"/>
        </w:rPr>
      </w:pPr>
    </w:p>
    <w:p w:rsidR="00564105" w:rsidRDefault="00564105">
      <w:pPr>
        <w:pStyle w:val="a3"/>
        <w:tabs>
          <w:tab w:val="left" w:pos="9923"/>
        </w:tabs>
        <w:spacing w:before="88"/>
        <w:ind w:right="2" w:firstLine="567"/>
        <w:jc w:val="both"/>
        <w:rPr>
          <w:sz w:val="24"/>
          <w:szCs w:val="24"/>
        </w:rPr>
      </w:pPr>
    </w:p>
    <w:p w:rsidR="00564105" w:rsidRDefault="00564105">
      <w:pPr>
        <w:pStyle w:val="a3"/>
        <w:tabs>
          <w:tab w:val="left" w:pos="9923"/>
        </w:tabs>
        <w:spacing w:before="88"/>
        <w:ind w:right="2" w:firstLine="567"/>
        <w:jc w:val="both"/>
        <w:rPr>
          <w:sz w:val="24"/>
          <w:szCs w:val="24"/>
        </w:rPr>
      </w:pPr>
    </w:p>
    <w:p w:rsidR="00564105" w:rsidRDefault="00564105">
      <w:pPr>
        <w:pStyle w:val="a3"/>
        <w:tabs>
          <w:tab w:val="left" w:pos="9923"/>
        </w:tabs>
        <w:spacing w:before="88"/>
        <w:ind w:right="2" w:firstLine="567"/>
        <w:jc w:val="both"/>
        <w:rPr>
          <w:sz w:val="24"/>
          <w:szCs w:val="24"/>
        </w:rPr>
      </w:pPr>
    </w:p>
    <w:p w:rsidR="008373BC" w:rsidRPr="007C5098" w:rsidRDefault="00E962DD" w:rsidP="007C5098">
      <w:pPr>
        <w:pStyle w:val="a3"/>
        <w:tabs>
          <w:tab w:val="left" w:pos="9923"/>
        </w:tabs>
        <w:spacing w:before="88"/>
        <w:ind w:right="2" w:firstLine="567"/>
        <w:jc w:val="both"/>
        <w:rPr>
          <w:sz w:val="24"/>
          <w:szCs w:val="24"/>
        </w:rPr>
      </w:pPr>
      <w:r>
        <w:rPr>
          <w:sz w:val="24"/>
          <w:szCs w:val="24"/>
        </w:rPr>
        <w:lastRenderedPageBreak/>
        <w:t xml:space="preserve">Вы вправе повторно обратиться </w:t>
      </w:r>
      <w:proofErr w:type="gramStart"/>
      <w:r>
        <w:rPr>
          <w:sz w:val="24"/>
          <w:szCs w:val="24"/>
        </w:rPr>
        <w:t xml:space="preserve">с ходатайством </w:t>
      </w:r>
      <w:r>
        <w:rPr>
          <w:spacing w:val="-10"/>
          <w:sz w:val="24"/>
          <w:szCs w:val="24"/>
        </w:rPr>
        <w:t xml:space="preserve">об </w:t>
      </w:r>
      <w:r>
        <w:rPr>
          <w:bCs/>
          <w:spacing w:val="-5"/>
          <w:sz w:val="24"/>
          <w:szCs w:val="24"/>
        </w:rPr>
        <w:t xml:space="preserve">отнесении земельного участка к определенной категории земель / </w:t>
      </w:r>
      <w:r>
        <w:rPr>
          <w:bCs/>
          <w:sz w:val="24"/>
          <w:szCs w:val="24"/>
        </w:rPr>
        <w:t>о переводе земельного участка из одной категории</w:t>
      </w:r>
      <w:proofErr w:type="gramEnd"/>
      <w:r>
        <w:rPr>
          <w:bCs/>
          <w:sz w:val="24"/>
          <w:szCs w:val="24"/>
        </w:rPr>
        <w:t xml:space="preserve"> в другую</w:t>
      </w:r>
      <w:r>
        <w:rPr>
          <w:sz w:val="24"/>
          <w:szCs w:val="24"/>
        </w:rPr>
        <w:t xml:space="preserve"> после устранения указанных нарушений.</w:t>
      </w:r>
    </w:p>
    <w:p w:rsidR="008373BC" w:rsidRDefault="00E962DD">
      <w:pPr>
        <w:pStyle w:val="a3"/>
        <w:tabs>
          <w:tab w:val="left" w:pos="10068"/>
        </w:tabs>
        <w:ind w:right="2" w:firstLine="567"/>
        <w:jc w:val="both"/>
      </w:pPr>
      <w:r>
        <w:rPr>
          <w:sz w:val="24"/>
          <w:szCs w:val="24"/>
        </w:rPr>
        <w:t xml:space="preserve">Данный отказ может быть обжалован в досудебном порядке путем направления жалобы </w:t>
      </w:r>
      <w:proofErr w:type="gramStart"/>
      <w:r>
        <w:rPr>
          <w:sz w:val="24"/>
          <w:szCs w:val="24"/>
        </w:rPr>
        <w:t>в</w:t>
      </w:r>
      <w:proofErr w:type="gramEnd"/>
      <w:r>
        <w:rPr>
          <w:sz w:val="24"/>
          <w:szCs w:val="24"/>
        </w:rPr>
        <w:t xml:space="preserve"> </w:t>
      </w:r>
      <w:r>
        <w:rPr>
          <w:spacing w:val="-10"/>
          <w:sz w:val="24"/>
          <w:szCs w:val="24"/>
        </w:rPr>
        <w:t>______________________________________________________________________________________,</w:t>
      </w:r>
    </w:p>
    <w:p w:rsidR="008373BC" w:rsidRDefault="00E962DD">
      <w:pPr>
        <w:pStyle w:val="a3"/>
        <w:tabs>
          <w:tab w:val="left" w:pos="10068"/>
        </w:tabs>
        <w:ind w:right="2"/>
        <w:jc w:val="both"/>
      </w:pPr>
      <w:r>
        <w:rPr>
          <w:sz w:val="24"/>
          <w:szCs w:val="24"/>
        </w:rPr>
        <w:t>а также в судебном порядке.</w:t>
      </w:r>
    </w:p>
    <w:p w:rsidR="008373BC" w:rsidRDefault="00E962DD">
      <w:pPr>
        <w:pStyle w:val="a3"/>
        <w:tabs>
          <w:tab w:val="left" w:pos="9275"/>
        </w:tabs>
        <w:ind w:right="241" w:firstLine="567"/>
        <w:jc w:val="both"/>
      </w:pPr>
      <w:r>
        <w:rPr>
          <w:sz w:val="24"/>
          <w:szCs w:val="24"/>
        </w:rPr>
        <w:t xml:space="preserve">Дополнительно информируем:    </w:t>
      </w:r>
      <w:r>
        <w:rPr>
          <w:sz w:val="24"/>
          <w:szCs w:val="24"/>
          <w:u w:val="single"/>
        </w:rPr>
        <w:tab/>
      </w:r>
    </w:p>
    <w:p w:rsidR="008373BC" w:rsidRDefault="00E962DD">
      <w:pPr>
        <w:tabs>
          <w:tab w:val="left" w:pos="9799"/>
        </w:tabs>
        <w:spacing w:before="49"/>
        <w:ind w:right="331"/>
        <w:jc w:val="both"/>
      </w:pPr>
      <w:r>
        <w:rPr>
          <w:sz w:val="24"/>
          <w:szCs w:val="24"/>
          <w:u w:val="single"/>
        </w:rPr>
        <w:tab/>
      </w:r>
      <w:r>
        <w:rPr>
          <w:spacing w:val="-10"/>
          <w:sz w:val="24"/>
          <w:szCs w:val="24"/>
        </w:rPr>
        <w:t>.</w:t>
      </w:r>
    </w:p>
    <w:p w:rsidR="008373BC" w:rsidRDefault="00E962DD">
      <w:pPr>
        <w:spacing w:before="48" w:line="276" w:lineRule="auto"/>
        <w:ind w:left="1882" w:hanging="1292"/>
        <w:jc w:val="both"/>
        <w:rPr>
          <w:sz w:val="18"/>
          <w:szCs w:val="18"/>
        </w:rPr>
      </w:pPr>
      <w:r>
        <w:rPr>
          <w:sz w:val="18"/>
          <w:szCs w:val="18"/>
        </w:rPr>
        <w:t>(указывается информация, необходимая для устранения причин отказа в выдаче градостроительного плана земельного участка, а также иная дополнительная информация при наличии)</w:t>
      </w:r>
    </w:p>
    <w:p w:rsidR="008373BC" w:rsidRDefault="008373BC">
      <w:pPr>
        <w:jc w:val="both"/>
        <w:rPr>
          <w:sz w:val="24"/>
          <w:szCs w:val="24"/>
        </w:rPr>
      </w:pPr>
    </w:p>
    <w:p w:rsidR="008373BC" w:rsidRDefault="008373BC">
      <w:pPr>
        <w:ind w:firstLine="709"/>
        <w:rPr>
          <w:sz w:val="24"/>
          <w:szCs w:val="24"/>
        </w:rPr>
      </w:pPr>
    </w:p>
    <w:p w:rsidR="008373BC" w:rsidRDefault="008373BC">
      <w:pPr>
        <w:ind w:firstLine="709"/>
        <w:rPr>
          <w:sz w:val="24"/>
          <w:szCs w:val="24"/>
        </w:rPr>
      </w:pPr>
    </w:p>
    <w:p w:rsidR="008373BC" w:rsidRDefault="00E962DD">
      <w:pPr>
        <w:pStyle w:val="a3"/>
        <w:spacing w:after="7"/>
        <w:ind w:firstLine="709"/>
        <w:jc w:val="both"/>
        <w:rPr>
          <w:sz w:val="24"/>
          <w:szCs w:val="24"/>
        </w:rPr>
      </w:pPr>
      <w:r>
        <w:rPr>
          <w:sz w:val="24"/>
          <w:szCs w:val="24"/>
        </w:rPr>
        <w:t>Должностное</w:t>
      </w:r>
      <w:r>
        <w:rPr>
          <w:spacing w:val="-7"/>
          <w:sz w:val="24"/>
          <w:szCs w:val="24"/>
        </w:rPr>
        <w:t xml:space="preserve"> </w:t>
      </w:r>
      <w:r>
        <w:rPr>
          <w:sz w:val="24"/>
          <w:szCs w:val="24"/>
        </w:rPr>
        <w:t>лицо</w:t>
      </w:r>
      <w:r>
        <w:rPr>
          <w:spacing w:val="-5"/>
          <w:sz w:val="24"/>
          <w:szCs w:val="24"/>
        </w:rPr>
        <w:t xml:space="preserve"> </w:t>
      </w:r>
      <w:r>
        <w:rPr>
          <w:spacing w:val="-4"/>
          <w:sz w:val="24"/>
          <w:szCs w:val="24"/>
        </w:rPr>
        <w:t xml:space="preserve">(ФИО)                                                  </w:t>
      </w:r>
      <w:r>
        <w:rPr>
          <w:sz w:val="24"/>
          <w:szCs w:val="24"/>
        </w:rPr>
        <w:t xml:space="preserve"> _____________________________</w:t>
      </w:r>
    </w:p>
    <w:p w:rsidR="008373BC" w:rsidRDefault="008373BC">
      <w:pPr>
        <w:pStyle w:val="a3"/>
        <w:spacing w:line="20" w:lineRule="exact"/>
        <w:ind w:left="5775" w:firstLine="709"/>
        <w:jc w:val="both"/>
        <w:rPr>
          <w:sz w:val="24"/>
          <w:szCs w:val="24"/>
        </w:rPr>
      </w:pPr>
    </w:p>
    <w:p w:rsidR="008373BC" w:rsidRPr="00564105" w:rsidRDefault="00E962DD" w:rsidP="00564105">
      <w:pPr>
        <w:spacing w:before="91"/>
        <w:ind w:left="5990" w:firstLine="709"/>
        <w:jc w:val="right"/>
        <w:rPr>
          <w:iCs/>
          <w:sz w:val="16"/>
          <w:szCs w:val="16"/>
        </w:rPr>
        <w:sectPr w:rsidR="008373BC" w:rsidRPr="00564105">
          <w:type w:val="continuous"/>
          <w:pgSz w:w="11906" w:h="16838"/>
          <w:pgMar w:top="357" w:right="680" w:bottom="278" w:left="1418" w:header="0" w:footer="0" w:gutter="0"/>
          <w:cols w:space="720"/>
          <w:formProt w:val="0"/>
          <w:docGrid w:linePitch="100" w:charSpace="4096"/>
        </w:sectPr>
      </w:pPr>
      <w:proofErr w:type="gramStart"/>
      <w:r>
        <w:rPr>
          <w:iCs/>
          <w:sz w:val="16"/>
          <w:szCs w:val="16"/>
        </w:rPr>
        <w:t>(подпись</w:t>
      </w:r>
      <w:r>
        <w:rPr>
          <w:iCs/>
          <w:spacing w:val="-13"/>
          <w:sz w:val="16"/>
          <w:szCs w:val="16"/>
        </w:rPr>
        <w:t xml:space="preserve"> </w:t>
      </w:r>
      <w:r>
        <w:rPr>
          <w:iCs/>
          <w:sz w:val="16"/>
          <w:szCs w:val="16"/>
        </w:rPr>
        <w:t>руководителя Уполномоченного</w:t>
      </w:r>
      <w:r>
        <w:rPr>
          <w:iCs/>
          <w:spacing w:val="-12"/>
          <w:sz w:val="16"/>
          <w:szCs w:val="16"/>
        </w:rPr>
        <w:t xml:space="preserve"> </w:t>
      </w:r>
      <w:r>
        <w:rPr>
          <w:iCs/>
          <w:sz w:val="16"/>
          <w:szCs w:val="16"/>
        </w:rPr>
        <w:t xml:space="preserve">органа, </w:t>
      </w:r>
      <w:r>
        <w:rPr>
          <w:iCs/>
          <w:spacing w:val="-2"/>
          <w:sz w:val="16"/>
          <w:szCs w:val="16"/>
        </w:rPr>
        <w:t xml:space="preserve">осуществляющего </w:t>
      </w:r>
      <w:r>
        <w:rPr>
          <w:iCs/>
          <w:sz w:val="16"/>
          <w:szCs w:val="16"/>
        </w:rPr>
        <w:t xml:space="preserve">предоставление </w:t>
      </w:r>
      <w:r>
        <w:rPr>
          <w:iCs/>
          <w:spacing w:val="-13"/>
          <w:sz w:val="16"/>
          <w:szCs w:val="16"/>
        </w:rPr>
        <w:t>муниципальной у</w:t>
      </w:r>
      <w:r w:rsidR="00564105">
        <w:rPr>
          <w:iCs/>
          <w:spacing w:val="-13"/>
          <w:sz w:val="16"/>
          <w:szCs w:val="16"/>
        </w:rPr>
        <w:t>слуги, либо лица его замещающего</w:t>
      </w:r>
      <w:proofErr w:type="gramEnd"/>
    </w:p>
    <w:p w:rsidR="00564105" w:rsidRDefault="00564105" w:rsidP="00564105">
      <w:pPr>
        <w:pStyle w:val="a3"/>
        <w:spacing w:before="8"/>
        <w:ind w:right="2"/>
        <w:rPr>
          <w:sz w:val="24"/>
          <w:szCs w:val="24"/>
        </w:rPr>
      </w:pPr>
    </w:p>
    <w:p w:rsidR="008373BC" w:rsidRDefault="00E962DD">
      <w:pPr>
        <w:pStyle w:val="a3"/>
        <w:spacing w:before="8"/>
        <w:ind w:right="2"/>
        <w:jc w:val="right"/>
        <w:rPr>
          <w:sz w:val="24"/>
          <w:szCs w:val="24"/>
        </w:rPr>
      </w:pPr>
      <w:r>
        <w:rPr>
          <w:sz w:val="24"/>
          <w:szCs w:val="24"/>
        </w:rPr>
        <w:t>Приложение</w:t>
      </w:r>
      <w:r>
        <w:rPr>
          <w:spacing w:val="-17"/>
          <w:sz w:val="24"/>
          <w:szCs w:val="24"/>
        </w:rPr>
        <w:t xml:space="preserve"> </w:t>
      </w:r>
      <w:r>
        <w:rPr>
          <w:sz w:val="24"/>
          <w:szCs w:val="24"/>
        </w:rPr>
        <w:t xml:space="preserve">№ </w:t>
      </w:r>
      <w:r w:rsidR="007C5098">
        <w:rPr>
          <w:sz w:val="24"/>
          <w:szCs w:val="24"/>
        </w:rPr>
        <w:t>7</w:t>
      </w:r>
      <w:r>
        <w:rPr>
          <w:sz w:val="24"/>
          <w:szCs w:val="24"/>
        </w:rPr>
        <w:t xml:space="preserve"> </w:t>
      </w:r>
    </w:p>
    <w:p w:rsidR="008373BC" w:rsidRDefault="00E962DD">
      <w:pPr>
        <w:pStyle w:val="a3"/>
        <w:spacing w:before="8"/>
        <w:ind w:right="2" w:firstLine="709"/>
        <w:jc w:val="right"/>
      </w:pPr>
      <w:r>
        <w:rPr>
          <w:sz w:val="24"/>
          <w:szCs w:val="24"/>
        </w:rPr>
        <w:t xml:space="preserve">к административному регламенту </w:t>
      </w:r>
    </w:p>
    <w:p w:rsidR="008373BC" w:rsidRDefault="00E962DD">
      <w:pPr>
        <w:pStyle w:val="a3"/>
        <w:spacing w:before="8"/>
        <w:ind w:right="2" w:firstLine="709"/>
        <w:jc w:val="right"/>
      </w:pPr>
      <w:r>
        <w:rPr>
          <w:sz w:val="24"/>
          <w:szCs w:val="24"/>
        </w:rPr>
        <w:t>предоставления муниципальной услуги</w:t>
      </w:r>
    </w:p>
    <w:p w:rsidR="008373BC" w:rsidRDefault="00E962DD">
      <w:pPr>
        <w:pStyle w:val="af1"/>
        <w:ind w:firstLine="709"/>
        <w:jc w:val="right"/>
        <w:rPr>
          <w:sz w:val="24"/>
          <w:szCs w:val="24"/>
        </w:rPr>
      </w:pPr>
      <w:r>
        <w:rPr>
          <w:sz w:val="24"/>
          <w:szCs w:val="24"/>
        </w:rPr>
        <w:t xml:space="preserve">«Отнесение земель или земельных участков </w:t>
      </w:r>
    </w:p>
    <w:p w:rsidR="008373BC" w:rsidRDefault="00E962DD">
      <w:pPr>
        <w:pStyle w:val="af1"/>
        <w:ind w:firstLine="709"/>
        <w:jc w:val="right"/>
        <w:rPr>
          <w:sz w:val="24"/>
          <w:szCs w:val="24"/>
        </w:rPr>
      </w:pPr>
      <w:r>
        <w:rPr>
          <w:sz w:val="24"/>
          <w:szCs w:val="24"/>
        </w:rPr>
        <w:t xml:space="preserve">в составе таких земель к </w:t>
      </w:r>
      <w:proofErr w:type="gramStart"/>
      <w:r>
        <w:rPr>
          <w:sz w:val="24"/>
          <w:szCs w:val="24"/>
        </w:rPr>
        <w:t>определенной</w:t>
      </w:r>
      <w:proofErr w:type="gramEnd"/>
      <w:r>
        <w:rPr>
          <w:sz w:val="24"/>
          <w:szCs w:val="24"/>
        </w:rPr>
        <w:t xml:space="preserve"> </w:t>
      </w:r>
    </w:p>
    <w:p w:rsidR="008373BC" w:rsidRDefault="00E962DD">
      <w:pPr>
        <w:pStyle w:val="af1"/>
        <w:ind w:firstLine="709"/>
        <w:jc w:val="right"/>
        <w:rPr>
          <w:sz w:val="24"/>
          <w:szCs w:val="24"/>
        </w:rPr>
      </w:pPr>
      <w:r>
        <w:rPr>
          <w:sz w:val="24"/>
          <w:szCs w:val="24"/>
        </w:rPr>
        <w:t xml:space="preserve">категории земель или перевод земель и </w:t>
      </w:r>
    </w:p>
    <w:p w:rsidR="008373BC" w:rsidRDefault="00E962DD">
      <w:pPr>
        <w:pStyle w:val="af1"/>
        <w:ind w:firstLine="709"/>
        <w:jc w:val="right"/>
        <w:rPr>
          <w:sz w:val="24"/>
          <w:szCs w:val="24"/>
        </w:rPr>
      </w:pPr>
      <w:r>
        <w:rPr>
          <w:sz w:val="24"/>
          <w:szCs w:val="24"/>
        </w:rPr>
        <w:t xml:space="preserve">земельных участков в составе таких земель </w:t>
      </w:r>
    </w:p>
    <w:p w:rsidR="008373BC" w:rsidRDefault="00E962DD">
      <w:pPr>
        <w:pStyle w:val="af1"/>
        <w:ind w:firstLine="709"/>
        <w:jc w:val="right"/>
        <w:rPr>
          <w:sz w:val="24"/>
          <w:szCs w:val="24"/>
        </w:rPr>
      </w:pPr>
      <w:r>
        <w:rPr>
          <w:sz w:val="24"/>
          <w:szCs w:val="24"/>
        </w:rPr>
        <w:t xml:space="preserve">из одной категории в другую» </w:t>
      </w:r>
    </w:p>
    <w:p w:rsidR="008373BC" w:rsidRDefault="00E962DD">
      <w:pPr>
        <w:pStyle w:val="af1"/>
        <w:ind w:firstLine="709"/>
        <w:jc w:val="right"/>
        <w:rPr>
          <w:spacing w:val="-1"/>
          <w:sz w:val="24"/>
          <w:szCs w:val="24"/>
        </w:rPr>
      </w:pPr>
      <w:r>
        <w:rPr>
          <w:sz w:val="24"/>
          <w:szCs w:val="24"/>
        </w:rPr>
        <w:t>на территории Каслинского муниципального района</w:t>
      </w:r>
      <w:r>
        <w:rPr>
          <w:spacing w:val="-1"/>
          <w:sz w:val="24"/>
          <w:szCs w:val="24"/>
        </w:rPr>
        <w:t xml:space="preserve">, </w:t>
      </w:r>
    </w:p>
    <w:p w:rsidR="008373BC" w:rsidRDefault="00E962DD">
      <w:pPr>
        <w:pStyle w:val="a3"/>
        <w:spacing w:before="8"/>
        <w:ind w:right="2" w:firstLine="709"/>
        <w:jc w:val="right"/>
        <w:rPr>
          <w:spacing w:val="-1"/>
          <w:sz w:val="24"/>
          <w:szCs w:val="24"/>
        </w:rPr>
      </w:pPr>
      <w:proofErr w:type="gramStart"/>
      <w:r>
        <w:rPr>
          <w:spacing w:val="-1"/>
          <w:sz w:val="24"/>
          <w:szCs w:val="24"/>
        </w:rPr>
        <w:t>утвержденному</w:t>
      </w:r>
      <w:proofErr w:type="gramEnd"/>
      <w:r>
        <w:rPr>
          <w:spacing w:val="-1"/>
          <w:sz w:val="24"/>
          <w:szCs w:val="24"/>
        </w:rPr>
        <w:t xml:space="preserve"> постановлением администрации </w:t>
      </w:r>
    </w:p>
    <w:p w:rsidR="008373BC" w:rsidRDefault="00E962DD">
      <w:pPr>
        <w:pStyle w:val="a3"/>
        <w:spacing w:before="8"/>
        <w:ind w:right="2" w:firstLine="709"/>
        <w:jc w:val="right"/>
      </w:pPr>
      <w:r>
        <w:rPr>
          <w:spacing w:val="-1"/>
          <w:sz w:val="24"/>
          <w:szCs w:val="24"/>
        </w:rPr>
        <w:t>Каслинского муниципального района</w:t>
      </w:r>
    </w:p>
    <w:p w:rsidR="008373BC" w:rsidRDefault="00E962DD">
      <w:pPr>
        <w:spacing w:before="8"/>
        <w:ind w:right="2"/>
        <w:jc w:val="right"/>
        <w:rPr>
          <w:sz w:val="24"/>
          <w:szCs w:val="24"/>
        </w:rPr>
      </w:pPr>
      <w:r>
        <w:rPr>
          <w:sz w:val="24"/>
          <w:szCs w:val="24"/>
        </w:rPr>
        <w:t xml:space="preserve">от </w:t>
      </w:r>
      <w:r w:rsidR="007C5098" w:rsidRPr="007C5098">
        <w:rPr>
          <w:sz w:val="24"/>
          <w:szCs w:val="24"/>
          <w:u w:val="single"/>
        </w:rPr>
        <w:t>30.08.2022</w:t>
      </w:r>
      <w:r w:rsidR="007C5098" w:rsidRPr="007C5098">
        <w:rPr>
          <w:sz w:val="24"/>
          <w:szCs w:val="24"/>
        </w:rPr>
        <w:t xml:space="preserve">  № </w:t>
      </w:r>
      <w:r w:rsidR="007C5098" w:rsidRPr="007C5098">
        <w:rPr>
          <w:sz w:val="24"/>
          <w:szCs w:val="24"/>
          <w:u w:val="single"/>
        </w:rPr>
        <w:t>218</w:t>
      </w:r>
    </w:p>
    <w:p w:rsidR="008373BC" w:rsidRDefault="008373BC">
      <w:pPr>
        <w:spacing w:before="8"/>
        <w:ind w:right="2"/>
        <w:jc w:val="right"/>
        <w:rPr>
          <w:sz w:val="24"/>
          <w:szCs w:val="24"/>
        </w:rPr>
      </w:pPr>
    </w:p>
    <w:p w:rsidR="007C5098" w:rsidRDefault="00E962DD">
      <w:pPr>
        <w:tabs>
          <w:tab w:val="left" w:pos="14884"/>
        </w:tabs>
        <w:ind w:right="-29"/>
        <w:jc w:val="center"/>
        <w:rPr>
          <w:b/>
          <w:bCs/>
          <w:sz w:val="24"/>
          <w:szCs w:val="24"/>
        </w:rPr>
      </w:pPr>
      <w:r>
        <w:rPr>
          <w:b/>
          <w:bCs/>
          <w:sz w:val="24"/>
          <w:szCs w:val="24"/>
        </w:rPr>
        <w:t xml:space="preserve">Состав, последовательность и сроки выполнения административных процедур (действий) </w:t>
      </w:r>
    </w:p>
    <w:p w:rsidR="008373BC" w:rsidRDefault="00E962DD">
      <w:pPr>
        <w:tabs>
          <w:tab w:val="left" w:pos="14884"/>
        </w:tabs>
        <w:ind w:right="-29"/>
        <w:jc w:val="center"/>
        <w:rPr>
          <w:b/>
          <w:bCs/>
          <w:spacing w:val="-2"/>
          <w:sz w:val="24"/>
          <w:szCs w:val="24"/>
        </w:rPr>
      </w:pPr>
      <w:r>
        <w:rPr>
          <w:b/>
          <w:bCs/>
          <w:sz w:val="24"/>
          <w:szCs w:val="24"/>
        </w:rPr>
        <w:t xml:space="preserve">при предоставлении муниципальной </w:t>
      </w:r>
      <w:r>
        <w:rPr>
          <w:b/>
          <w:bCs/>
          <w:spacing w:val="-2"/>
          <w:sz w:val="24"/>
          <w:szCs w:val="24"/>
        </w:rPr>
        <w:t>услуги</w:t>
      </w:r>
    </w:p>
    <w:p w:rsidR="008373BC" w:rsidRDefault="008373BC">
      <w:pPr>
        <w:tabs>
          <w:tab w:val="left" w:pos="14884"/>
        </w:tabs>
        <w:ind w:right="-29"/>
        <w:jc w:val="center"/>
      </w:pPr>
    </w:p>
    <w:tbl>
      <w:tblPr>
        <w:tblW w:w="15167" w:type="dxa"/>
        <w:tblInd w:w="2" w:type="dxa"/>
        <w:tblCellMar>
          <w:left w:w="5" w:type="dxa"/>
          <w:right w:w="5" w:type="dxa"/>
        </w:tblCellMar>
        <w:tblLook w:val="01E0" w:firstRow="1" w:lastRow="1" w:firstColumn="1" w:lastColumn="1" w:noHBand="0" w:noVBand="0"/>
      </w:tblPr>
      <w:tblGrid>
        <w:gridCol w:w="2214"/>
        <w:gridCol w:w="2570"/>
        <w:gridCol w:w="2542"/>
        <w:gridCol w:w="2016"/>
        <w:gridCol w:w="1993"/>
        <w:gridCol w:w="2391"/>
        <w:gridCol w:w="2485"/>
      </w:tblGrid>
      <w:tr w:rsidR="008373BC">
        <w:trPr>
          <w:trHeight w:val="1771"/>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10" w:right="98" w:hanging="1"/>
              <w:jc w:val="center"/>
            </w:pPr>
            <w:r>
              <w:t xml:space="preserve">Основание для </w:t>
            </w:r>
            <w:r>
              <w:rPr>
                <w:spacing w:val="-2"/>
              </w:rPr>
              <w:t>начала административной процедуры</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jc w:val="center"/>
              <w:rPr>
                <w:sz w:val="24"/>
                <w:szCs w:val="24"/>
              </w:rPr>
            </w:pPr>
          </w:p>
          <w:p w:rsidR="008373BC" w:rsidRDefault="008373BC">
            <w:pPr>
              <w:pStyle w:val="TableParagraph"/>
              <w:spacing w:before="5"/>
              <w:jc w:val="center"/>
              <w:rPr>
                <w:sz w:val="19"/>
                <w:szCs w:val="19"/>
              </w:rPr>
            </w:pPr>
          </w:p>
          <w:p w:rsidR="008373BC" w:rsidRDefault="00E962DD">
            <w:pPr>
              <w:pStyle w:val="TableParagraph"/>
              <w:ind w:left="213" w:right="204" w:hanging="1"/>
              <w:jc w:val="center"/>
              <w:rPr>
                <w:lang w:val="en-US"/>
              </w:rPr>
            </w:pPr>
            <w:proofErr w:type="spellStart"/>
            <w:r>
              <w:rPr>
                <w:spacing w:val="-2"/>
                <w:lang w:val="en-US"/>
              </w:rPr>
              <w:t>Содержание</w:t>
            </w:r>
            <w:proofErr w:type="spellEnd"/>
            <w:r>
              <w:rPr>
                <w:spacing w:val="-2"/>
                <w:lang w:val="en-US"/>
              </w:rPr>
              <w:t xml:space="preserve"> </w:t>
            </w:r>
            <w:proofErr w:type="spellStart"/>
            <w:r>
              <w:rPr>
                <w:spacing w:val="-2"/>
                <w:lang w:val="en-US"/>
              </w:rPr>
              <w:t>административных</w:t>
            </w:r>
            <w:proofErr w:type="spellEnd"/>
            <w:r>
              <w:rPr>
                <w:spacing w:val="-2"/>
                <w:lang w:val="en-US"/>
              </w:rPr>
              <w:t xml:space="preserve"> </w:t>
            </w:r>
            <w:proofErr w:type="spellStart"/>
            <w:r>
              <w:rPr>
                <w:spacing w:val="-2"/>
                <w:lang w:val="en-US"/>
              </w:rPr>
              <w:t>действий</w:t>
            </w:r>
            <w:proofErr w:type="spellEnd"/>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jc w:val="center"/>
              <w:rPr>
                <w:sz w:val="24"/>
                <w:szCs w:val="24"/>
                <w:lang w:val="en-US"/>
              </w:rPr>
            </w:pPr>
          </w:p>
          <w:p w:rsidR="008373BC" w:rsidRDefault="008373BC">
            <w:pPr>
              <w:pStyle w:val="TableParagraph"/>
              <w:spacing w:before="5"/>
              <w:jc w:val="center"/>
              <w:rPr>
                <w:sz w:val="19"/>
                <w:szCs w:val="19"/>
                <w:lang w:val="en-US"/>
              </w:rPr>
            </w:pPr>
          </w:p>
          <w:p w:rsidR="008373BC" w:rsidRDefault="00E962DD">
            <w:pPr>
              <w:pStyle w:val="TableParagraph"/>
              <w:ind w:left="223" w:right="213" w:firstLine="2"/>
              <w:jc w:val="center"/>
              <w:rPr>
                <w:lang w:val="en-US"/>
              </w:rPr>
            </w:pPr>
            <w:proofErr w:type="spellStart"/>
            <w:r>
              <w:rPr>
                <w:lang w:val="en-US"/>
              </w:rPr>
              <w:t>Срок</w:t>
            </w:r>
            <w:proofErr w:type="spellEnd"/>
            <w:r>
              <w:rPr>
                <w:lang w:val="en-US"/>
              </w:rPr>
              <w:t xml:space="preserve"> </w:t>
            </w:r>
            <w:proofErr w:type="spellStart"/>
            <w:r>
              <w:rPr>
                <w:lang w:val="en-US"/>
              </w:rPr>
              <w:t>выполнения</w:t>
            </w:r>
            <w:proofErr w:type="spellEnd"/>
            <w:r>
              <w:rPr>
                <w:lang w:val="en-US"/>
              </w:rPr>
              <w:t xml:space="preserve"> </w:t>
            </w:r>
            <w:proofErr w:type="spellStart"/>
            <w:r>
              <w:rPr>
                <w:spacing w:val="-2"/>
                <w:lang w:val="en-US"/>
              </w:rPr>
              <w:t>административных</w:t>
            </w:r>
            <w:proofErr w:type="spellEnd"/>
            <w:r>
              <w:rPr>
                <w:spacing w:val="-2"/>
                <w:lang w:val="en-US"/>
              </w:rPr>
              <w:t xml:space="preserve"> </w:t>
            </w:r>
            <w:proofErr w:type="spellStart"/>
            <w:r>
              <w:rPr>
                <w:spacing w:val="-2"/>
                <w:lang w:val="en-US"/>
              </w:rPr>
              <w:t>действий</w:t>
            </w:r>
            <w:proofErr w:type="spellEnd"/>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29" w:right="116" w:hanging="1"/>
              <w:jc w:val="center"/>
            </w:pPr>
            <w:r>
              <w:rPr>
                <w:spacing w:val="-2"/>
              </w:rPr>
              <w:t xml:space="preserve">Должностное </w:t>
            </w:r>
            <w:r>
              <w:rPr>
                <w:spacing w:val="-4"/>
              </w:rPr>
              <w:t xml:space="preserve">лицо, </w:t>
            </w:r>
            <w:r>
              <w:t xml:space="preserve">ответственное за </w:t>
            </w:r>
            <w:r>
              <w:rPr>
                <w:spacing w:val="-2"/>
              </w:rPr>
              <w:t xml:space="preserve">выполнение административно </w:t>
            </w:r>
            <w:proofErr w:type="spellStart"/>
            <w:r>
              <w:t>го</w:t>
            </w:r>
            <w:proofErr w:type="spellEnd"/>
            <w:r>
              <w:t xml:space="preserve"> действия</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1" w:right="116" w:hanging="1"/>
              <w:jc w:val="center"/>
            </w:pPr>
            <w:r>
              <w:rPr>
                <w:spacing w:val="-2"/>
              </w:rPr>
              <w:t xml:space="preserve">Место выполнения административно </w:t>
            </w:r>
            <w:proofErr w:type="spellStart"/>
            <w:r>
              <w:t>го</w:t>
            </w:r>
            <w:proofErr w:type="spellEnd"/>
            <w:r>
              <w:t xml:space="preserve"> действия/ </w:t>
            </w:r>
            <w:proofErr w:type="gramStart"/>
            <w:r>
              <w:rPr>
                <w:spacing w:val="-2"/>
              </w:rPr>
              <w:t>используемая</w:t>
            </w:r>
            <w:proofErr w:type="gramEnd"/>
            <w:r>
              <w:rPr>
                <w:spacing w:val="-2"/>
              </w:rPr>
              <w:t xml:space="preserve"> информационная</w:t>
            </w:r>
          </w:p>
          <w:p w:rsidR="008373BC" w:rsidRDefault="00E962DD">
            <w:pPr>
              <w:pStyle w:val="TableParagraph"/>
              <w:spacing w:line="240" w:lineRule="exact"/>
              <w:ind w:left="147" w:right="132"/>
              <w:jc w:val="center"/>
              <w:rPr>
                <w:lang w:val="en-US"/>
              </w:rPr>
            </w:pPr>
            <w:proofErr w:type="spellStart"/>
            <w:r>
              <w:rPr>
                <w:spacing w:val="-2"/>
                <w:lang w:val="en-US"/>
              </w:rPr>
              <w:t>система</w:t>
            </w:r>
            <w:proofErr w:type="spellEnd"/>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709" w:right="176" w:hanging="519"/>
              <w:jc w:val="center"/>
              <w:rPr>
                <w:lang w:val="en-US"/>
              </w:rPr>
            </w:pPr>
            <w:proofErr w:type="spellStart"/>
            <w:r>
              <w:rPr>
                <w:lang w:val="en-US"/>
              </w:rPr>
              <w:t>Критерии</w:t>
            </w:r>
            <w:proofErr w:type="spellEnd"/>
            <w:r>
              <w:rPr>
                <w:spacing w:val="-14"/>
                <w:lang w:val="en-US"/>
              </w:rPr>
              <w:t xml:space="preserve"> </w:t>
            </w:r>
            <w:proofErr w:type="spellStart"/>
            <w:r>
              <w:rPr>
                <w:lang w:val="en-US"/>
              </w:rPr>
              <w:t>принятия</w:t>
            </w:r>
            <w:proofErr w:type="spellEnd"/>
            <w:r>
              <w:rPr>
                <w:lang w:val="en-US"/>
              </w:rPr>
              <w:t xml:space="preserve"> </w:t>
            </w:r>
            <w:proofErr w:type="spellStart"/>
            <w:r>
              <w:rPr>
                <w:spacing w:val="-2"/>
                <w:lang w:val="en-US"/>
              </w:rPr>
              <w:t>решения</w:t>
            </w:r>
            <w:proofErr w:type="spellEnd"/>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68" w:right="163"/>
              <w:jc w:val="center"/>
            </w:pPr>
            <w:r>
              <w:rPr>
                <w:spacing w:val="-2"/>
              </w:rPr>
              <w:t xml:space="preserve">Результат административного </w:t>
            </w:r>
            <w:r>
              <w:t xml:space="preserve">действия, способ </w:t>
            </w:r>
            <w:r>
              <w:rPr>
                <w:spacing w:val="-2"/>
              </w:rPr>
              <w:t>фиксации</w:t>
            </w:r>
          </w:p>
        </w:tc>
      </w:tr>
      <w:tr w:rsidR="008373BC">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7"/>
              <w:jc w:val="center"/>
              <w:rPr>
                <w:sz w:val="24"/>
                <w:szCs w:val="24"/>
                <w:lang w:val="en-US"/>
              </w:rPr>
            </w:pPr>
            <w:r>
              <w:rPr>
                <w:sz w:val="24"/>
                <w:szCs w:val="24"/>
                <w:lang w:val="en-US"/>
              </w:rPr>
              <w:t>1</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rPr>
                <w:sz w:val="24"/>
                <w:szCs w:val="24"/>
                <w:lang w:val="en-US"/>
              </w:rPr>
            </w:pPr>
            <w:r>
              <w:rPr>
                <w:sz w:val="24"/>
                <w:szCs w:val="24"/>
                <w:lang w:val="en-US"/>
              </w:rPr>
              <w:t>2</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rPr>
                <w:sz w:val="24"/>
                <w:szCs w:val="24"/>
                <w:lang w:val="en-US"/>
              </w:rPr>
            </w:pPr>
            <w:r>
              <w:rPr>
                <w:sz w:val="24"/>
                <w:szCs w:val="24"/>
                <w:lang w:val="en-US"/>
              </w:rPr>
              <w:t>3</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rPr>
                <w:sz w:val="24"/>
                <w:szCs w:val="24"/>
                <w:lang w:val="en-US"/>
              </w:rPr>
            </w:pPr>
            <w:r>
              <w:rPr>
                <w:sz w:val="24"/>
                <w:szCs w:val="24"/>
                <w:lang w:val="en-US"/>
              </w:rPr>
              <w:t>4</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9"/>
              <w:jc w:val="center"/>
              <w:rPr>
                <w:sz w:val="24"/>
                <w:szCs w:val="24"/>
                <w:lang w:val="en-US"/>
              </w:rPr>
            </w:pPr>
            <w:r>
              <w:rPr>
                <w:sz w:val="24"/>
                <w:szCs w:val="24"/>
                <w:lang w:val="en-US"/>
              </w:rPr>
              <w:t>5</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9"/>
              <w:jc w:val="center"/>
              <w:rPr>
                <w:sz w:val="24"/>
                <w:szCs w:val="24"/>
                <w:lang w:val="en-US"/>
              </w:rPr>
            </w:pPr>
            <w:r>
              <w:rPr>
                <w:sz w:val="24"/>
                <w:szCs w:val="24"/>
                <w:lang w:val="en-US"/>
              </w:rPr>
              <w:t>6</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5"/>
              <w:jc w:val="center"/>
              <w:rPr>
                <w:sz w:val="24"/>
                <w:szCs w:val="24"/>
                <w:lang w:val="en-US"/>
              </w:rPr>
            </w:pPr>
            <w:r>
              <w:rPr>
                <w:sz w:val="24"/>
                <w:szCs w:val="24"/>
                <w:lang w:val="en-US"/>
              </w:rPr>
              <w:t>7</w:t>
            </w:r>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5"/>
              <w:jc w:val="center"/>
              <w:rPr>
                <w:sz w:val="24"/>
                <w:szCs w:val="24"/>
              </w:rPr>
            </w:pPr>
            <w:r>
              <w:rPr>
                <w:sz w:val="24"/>
                <w:szCs w:val="24"/>
              </w:rPr>
              <w:t xml:space="preserve">1. Проверка документов и регистрация </w:t>
            </w:r>
            <w:r>
              <w:rPr>
                <w:spacing w:val="-2"/>
                <w:sz w:val="24"/>
                <w:szCs w:val="24"/>
              </w:rPr>
              <w:t>ходатайства</w:t>
            </w:r>
          </w:p>
        </w:tc>
      </w:tr>
      <w:tr w:rsidR="008373BC">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0"/>
              <w:rPr>
                <w:sz w:val="24"/>
                <w:szCs w:val="24"/>
              </w:rPr>
            </w:pPr>
            <w:r>
              <w:rPr>
                <w:sz w:val="24"/>
                <w:szCs w:val="24"/>
              </w:rPr>
              <w:t>Поступление</w:t>
            </w:r>
            <w:r>
              <w:rPr>
                <w:spacing w:val="-14"/>
                <w:sz w:val="24"/>
                <w:szCs w:val="24"/>
              </w:rPr>
              <w:t xml:space="preserve"> </w:t>
            </w:r>
            <w:r>
              <w:rPr>
                <w:sz w:val="24"/>
                <w:szCs w:val="24"/>
              </w:rPr>
              <w:t>ходатайства</w:t>
            </w:r>
            <w:r>
              <w:rPr>
                <w:spacing w:val="-12"/>
                <w:sz w:val="24"/>
                <w:szCs w:val="24"/>
              </w:rPr>
              <w:t xml:space="preserve"> </w:t>
            </w:r>
            <w:r>
              <w:rPr>
                <w:spacing w:val="-10"/>
                <w:sz w:val="24"/>
                <w:szCs w:val="24"/>
              </w:rPr>
              <w:t>и</w:t>
            </w:r>
          </w:p>
          <w:p w:rsidR="008373BC" w:rsidRDefault="00E962DD">
            <w:pPr>
              <w:pStyle w:val="TableParagraph"/>
              <w:spacing w:line="246" w:lineRule="exact"/>
              <w:ind w:left="110"/>
              <w:rPr>
                <w:sz w:val="24"/>
                <w:szCs w:val="24"/>
              </w:rPr>
            </w:pPr>
            <w:r>
              <w:rPr>
                <w:spacing w:val="-2"/>
                <w:sz w:val="24"/>
                <w:szCs w:val="24"/>
              </w:rPr>
              <w:t>документов</w:t>
            </w:r>
            <w:r>
              <w:rPr>
                <w:spacing w:val="2"/>
                <w:sz w:val="24"/>
                <w:szCs w:val="24"/>
              </w:rPr>
              <w:t xml:space="preserve"> </w:t>
            </w:r>
            <w:proofErr w:type="gramStart"/>
            <w:r>
              <w:rPr>
                <w:spacing w:val="-5"/>
                <w:sz w:val="24"/>
                <w:szCs w:val="24"/>
              </w:rPr>
              <w:t>для</w:t>
            </w:r>
            <w:proofErr w:type="gramEnd"/>
          </w:p>
          <w:p w:rsidR="008373BC" w:rsidRDefault="00E962DD">
            <w:pPr>
              <w:pStyle w:val="TableParagraph"/>
              <w:spacing w:line="246" w:lineRule="exact"/>
              <w:ind w:left="110"/>
              <w:rPr>
                <w:sz w:val="24"/>
                <w:szCs w:val="24"/>
              </w:rPr>
            </w:pPr>
            <w:r>
              <w:rPr>
                <w:spacing w:val="-2"/>
                <w:sz w:val="24"/>
                <w:szCs w:val="24"/>
              </w:rPr>
              <w:t>предоставления</w:t>
            </w:r>
          </w:p>
          <w:p w:rsidR="008373BC" w:rsidRDefault="00E962DD">
            <w:pPr>
              <w:pStyle w:val="TableParagraph"/>
              <w:spacing w:line="246" w:lineRule="exact"/>
              <w:ind w:left="110"/>
              <w:rPr>
                <w:sz w:val="24"/>
                <w:szCs w:val="24"/>
              </w:rPr>
            </w:pPr>
            <w:r>
              <w:rPr>
                <w:w w:val="95"/>
                <w:sz w:val="24"/>
                <w:szCs w:val="24"/>
              </w:rPr>
              <w:t>муниципальной</w:t>
            </w:r>
            <w:r>
              <w:rPr>
                <w:spacing w:val="65"/>
                <w:sz w:val="24"/>
                <w:szCs w:val="24"/>
              </w:rPr>
              <w:t xml:space="preserve"> </w:t>
            </w:r>
            <w:r>
              <w:rPr>
                <w:spacing w:val="-2"/>
                <w:sz w:val="24"/>
                <w:szCs w:val="24"/>
              </w:rPr>
              <w:t>услуги</w:t>
            </w:r>
          </w:p>
          <w:p w:rsidR="008373BC" w:rsidRDefault="00E962DD">
            <w:pPr>
              <w:pStyle w:val="TableParagraph"/>
              <w:spacing w:line="246" w:lineRule="exact"/>
              <w:ind w:left="110"/>
              <w:rPr>
                <w:sz w:val="24"/>
                <w:szCs w:val="24"/>
              </w:rPr>
            </w:pPr>
            <w:r>
              <w:rPr>
                <w:sz w:val="24"/>
                <w:szCs w:val="24"/>
              </w:rPr>
              <w:t>в</w:t>
            </w:r>
            <w:r>
              <w:rPr>
                <w:spacing w:val="-3"/>
                <w:sz w:val="24"/>
                <w:szCs w:val="24"/>
              </w:rPr>
              <w:t xml:space="preserve"> </w:t>
            </w:r>
            <w:r>
              <w:rPr>
                <w:spacing w:val="-2"/>
                <w:sz w:val="24"/>
                <w:szCs w:val="24"/>
              </w:rPr>
              <w:t>Уполномоченный орган</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0"/>
              <w:rPr>
                <w:sz w:val="24"/>
                <w:szCs w:val="24"/>
              </w:rPr>
            </w:pPr>
            <w:r>
              <w:rPr>
                <w:sz w:val="24"/>
                <w:szCs w:val="24"/>
              </w:rPr>
              <w:t>Прием</w:t>
            </w:r>
            <w:r>
              <w:rPr>
                <w:spacing w:val="-6"/>
                <w:sz w:val="24"/>
                <w:szCs w:val="24"/>
              </w:rPr>
              <w:t xml:space="preserve"> </w:t>
            </w:r>
            <w:r>
              <w:rPr>
                <w:sz w:val="24"/>
                <w:szCs w:val="24"/>
              </w:rPr>
              <w:t>и</w:t>
            </w:r>
            <w:r>
              <w:rPr>
                <w:spacing w:val="-3"/>
                <w:sz w:val="24"/>
                <w:szCs w:val="24"/>
              </w:rPr>
              <w:t xml:space="preserve"> </w:t>
            </w:r>
            <w:r>
              <w:rPr>
                <w:spacing w:val="-2"/>
                <w:sz w:val="24"/>
                <w:szCs w:val="24"/>
              </w:rPr>
              <w:t>проверка</w:t>
            </w:r>
          </w:p>
          <w:p w:rsidR="008373BC" w:rsidRDefault="00E962DD">
            <w:pPr>
              <w:pStyle w:val="TableParagraph"/>
              <w:spacing w:line="246" w:lineRule="exact"/>
              <w:ind w:left="110"/>
              <w:rPr>
                <w:sz w:val="24"/>
                <w:szCs w:val="24"/>
              </w:rPr>
            </w:pPr>
            <w:r>
              <w:rPr>
                <w:spacing w:val="-2"/>
                <w:sz w:val="24"/>
                <w:szCs w:val="24"/>
              </w:rPr>
              <w:t>комплектности</w:t>
            </w:r>
          </w:p>
          <w:p w:rsidR="008373BC" w:rsidRDefault="00E962DD">
            <w:pPr>
              <w:pStyle w:val="TableParagraph"/>
              <w:spacing w:line="246" w:lineRule="exact"/>
              <w:ind w:left="110"/>
              <w:rPr>
                <w:sz w:val="24"/>
                <w:szCs w:val="24"/>
              </w:rPr>
            </w:pPr>
            <w:r>
              <w:rPr>
                <w:spacing w:val="-2"/>
                <w:sz w:val="24"/>
                <w:szCs w:val="24"/>
              </w:rPr>
              <w:t>документов</w:t>
            </w:r>
            <w:r>
              <w:rPr>
                <w:spacing w:val="2"/>
                <w:sz w:val="24"/>
                <w:szCs w:val="24"/>
              </w:rPr>
              <w:t xml:space="preserve"> </w:t>
            </w:r>
            <w:r>
              <w:rPr>
                <w:spacing w:val="-5"/>
                <w:sz w:val="24"/>
                <w:szCs w:val="24"/>
              </w:rPr>
              <w:t>на</w:t>
            </w:r>
          </w:p>
          <w:p w:rsidR="008373BC" w:rsidRDefault="00E962DD">
            <w:pPr>
              <w:pStyle w:val="TableParagraph"/>
              <w:spacing w:line="246" w:lineRule="exact"/>
              <w:ind w:left="110"/>
              <w:rPr>
                <w:sz w:val="24"/>
                <w:szCs w:val="24"/>
              </w:rPr>
            </w:pPr>
            <w:r>
              <w:rPr>
                <w:spacing w:val="-2"/>
                <w:sz w:val="24"/>
                <w:szCs w:val="24"/>
              </w:rPr>
              <w:t>наличие/отсутствие</w:t>
            </w:r>
          </w:p>
          <w:p w:rsidR="008373BC" w:rsidRDefault="00E962DD">
            <w:pPr>
              <w:pStyle w:val="TableParagraph"/>
              <w:spacing w:line="246" w:lineRule="exact"/>
              <w:ind w:left="110"/>
              <w:rPr>
                <w:sz w:val="24"/>
                <w:szCs w:val="24"/>
              </w:rPr>
            </w:pPr>
            <w:r>
              <w:rPr>
                <w:sz w:val="24"/>
                <w:szCs w:val="24"/>
              </w:rPr>
              <w:t>оснований</w:t>
            </w:r>
            <w:r>
              <w:rPr>
                <w:spacing w:val="-6"/>
                <w:sz w:val="24"/>
                <w:szCs w:val="24"/>
              </w:rPr>
              <w:t xml:space="preserve"> </w:t>
            </w:r>
            <w:r>
              <w:rPr>
                <w:sz w:val="24"/>
                <w:szCs w:val="24"/>
              </w:rPr>
              <w:t>для</w:t>
            </w:r>
            <w:r>
              <w:rPr>
                <w:spacing w:val="-7"/>
                <w:sz w:val="24"/>
                <w:szCs w:val="24"/>
              </w:rPr>
              <w:t xml:space="preserve"> </w:t>
            </w:r>
            <w:r>
              <w:rPr>
                <w:sz w:val="24"/>
                <w:szCs w:val="24"/>
              </w:rPr>
              <w:t>отказа</w:t>
            </w:r>
            <w:r>
              <w:rPr>
                <w:spacing w:val="-7"/>
                <w:sz w:val="24"/>
                <w:szCs w:val="24"/>
              </w:rPr>
              <w:t xml:space="preserve"> </w:t>
            </w:r>
            <w:proofErr w:type="gramStart"/>
            <w:r>
              <w:rPr>
                <w:spacing w:val="-10"/>
                <w:sz w:val="24"/>
                <w:szCs w:val="24"/>
              </w:rPr>
              <w:t>в</w:t>
            </w:r>
            <w:proofErr w:type="gramEnd"/>
          </w:p>
          <w:p w:rsidR="008373BC" w:rsidRDefault="00E962DD">
            <w:pPr>
              <w:pStyle w:val="TableParagraph"/>
              <w:spacing w:line="246" w:lineRule="exact"/>
              <w:ind w:left="110"/>
              <w:rPr>
                <w:sz w:val="24"/>
                <w:szCs w:val="24"/>
              </w:rPr>
            </w:pPr>
            <w:proofErr w:type="gramStart"/>
            <w:r>
              <w:rPr>
                <w:sz w:val="24"/>
                <w:szCs w:val="24"/>
              </w:rPr>
              <w:t>приеме</w:t>
            </w:r>
            <w:proofErr w:type="gramEnd"/>
            <w:r>
              <w:rPr>
                <w:spacing w:val="-11"/>
                <w:sz w:val="24"/>
                <w:szCs w:val="24"/>
              </w:rPr>
              <w:t xml:space="preserve"> </w:t>
            </w:r>
            <w:r>
              <w:rPr>
                <w:spacing w:val="-2"/>
                <w:sz w:val="24"/>
                <w:szCs w:val="24"/>
              </w:rPr>
              <w:t>документов,</w:t>
            </w:r>
          </w:p>
          <w:p w:rsidR="008373BC" w:rsidRDefault="00E962DD">
            <w:pPr>
              <w:pStyle w:val="TableParagraph"/>
              <w:spacing w:line="246" w:lineRule="exact"/>
              <w:ind w:left="110"/>
              <w:rPr>
                <w:sz w:val="24"/>
                <w:szCs w:val="24"/>
              </w:rPr>
            </w:pPr>
            <w:r>
              <w:rPr>
                <w:spacing w:val="-2"/>
                <w:sz w:val="24"/>
                <w:szCs w:val="24"/>
              </w:rPr>
              <w:t>предусмотренных</w:t>
            </w:r>
          </w:p>
          <w:p w:rsidR="008373BC" w:rsidRDefault="00E962DD">
            <w:pPr>
              <w:pStyle w:val="TableParagraph"/>
              <w:spacing w:line="246" w:lineRule="exact"/>
              <w:ind w:left="110"/>
              <w:rPr>
                <w:sz w:val="24"/>
                <w:szCs w:val="24"/>
              </w:rPr>
            </w:pPr>
            <w:r>
              <w:rPr>
                <w:sz w:val="24"/>
                <w:szCs w:val="24"/>
              </w:rPr>
              <w:t>пунктом</w:t>
            </w:r>
            <w:r>
              <w:rPr>
                <w:spacing w:val="-15"/>
                <w:sz w:val="24"/>
                <w:szCs w:val="24"/>
              </w:rPr>
              <w:t xml:space="preserve"> </w:t>
            </w:r>
            <w:r>
              <w:rPr>
                <w:spacing w:val="-5"/>
                <w:sz w:val="24"/>
                <w:szCs w:val="24"/>
              </w:rPr>
              <w:t>24</w:t>
            </w:r>
          </w:p>
          <w:p w:rsidR="008373BC" w:rsidRDefault="00E962DD">
            <w:pPr>
              <w:pStyle w:val="TableParagraph"/>
              <w:spacing w:line="246" w:lineRule="exact"/>
              <w:ind w:left="110"/>
              <w:rPr>
                <w:sz w:val="24"/>
                <w:szCs w:val="24"/>
              </w:rPr>
            </w:pPr>
            <w:r>
              <w:rPr>
                <w:spacing w:val="-2"/>
                <w:sz w:val="24"/>
                <w:szCs w:val="24"/>
              </w:rPr>
              <w:t>Административного</w:t>
            </w:r>
          </w:p>
          <w:p w:rsidR="008373BC" w:rsidRDefault="00E962DD">
            <w:pPr>
              <w:pStyle w:val="TableParagraph"/>
              <w:spacing w:line="246" w:lineRule="exact"/>
              <w:ind w:left="110"/>
              <w:rPr>
                <w:sz w:val="24"/>
                <w:szCs w:val="24"/>
              </w:rPr>
            </w:pPr>
            <w:r>
              <w:rPr>
                <w:spacing w:val="-2"/>
                <w:sz w:val="24"/>
                <w:szCs w:val="24"/>
              </w:rPr>
              <w:t>регламента</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pPr>
            <w:r>
              <w:rPr>
                <w:sz w:val="24"/>
                <w:szCs w:val="24"/>
                <w:lang w:val="en-US"/>
              </w:rPr>
              <w:t>1</w:t>
            </w:r>
            <w:r>
              <w:rPr>
                <w:spacing w:val="-4"/>
                <w:sz w:val="24"/>
                <w:szCs w:val="24"/>
                <w:lang w:val="en-US"/>
              </w:rPr>
              <w:t xml:space="preserve"> </w:t>
            </w:r>
            <w:proofErr w:type="spellStart"/>
            <w:r>
              <w:rPr>
                <w:sz w:val="24"/>
                <w:szCs w:val="24"/>
                <w:lang w:val="en-US"/>
              </w:rPr>
              <w:t>рабоч</w:t>
            </w:r>
            <w:r>
              <w:rPr>
                <w:sz w:val="24"/>
                <w:szCs w:val="24"/>
              </w:rPr>
              <w:t>ий</w:t>
            </w:r>
            <w:proofErr w:type="spellEnd"/>
            <w:r>
              <w:rPr>
                <w:spacing w:val="-4"/>
                <w:sz w:val="24"/>
                <w:szCs w:val="24"/>
                <w:lang w:val="en-US"/>
              </w:rPr>
              <w:t xml:space="preserve"> </w:t>
            </w:r>
            <w:r>
              <w:rPr>
                <w:spacing w:val="-5"/>
                <w:sz w:val="24"/>
                <w:szCs w:val="24"/>
                <w:lang w:val="en-US"/>
              </w:rPr>
              <w:t>д</w:t>
            </w:r>
            <w:r>
              <w:rPr>
                <w:spacing w:val="-5"/>
                <w:sz w:val="24"/>
                <w:szCs w:val="24"/>
              </w:rPr>
              <w:t>е</w:t>
            </w:r>
            <w:r>
              <w:rPr>
                <w:spacing w:val="-5"/>
                <w:sz w:val="24"/>
                <w:szCs w:val="24"/>
                <w:lang w:val="en-US"/>
              </w:rPr>
              <w:t>н</w:t>
            </w:r>
            <w:r>
              <w:rPr>
                <w:spacing w:val="-5"/>
                <w:sz w:val="24"/>
                <w:szCs w:val="24"/>
              </w:rPr>
              <w:t>ь</w:t>
            </w: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08"/>
              <w:rPr>
                <w:sz w:val="24"/>
                <w:szCs w:val="24"/>
              </w:rPr>
            </w:pPr>
            <w:r>
              <w:rPr>
                <w:spacing w:val="-2"/>
                <w:sz w:val="24"/>
                <w:szCs w:val="24"/>
              </w:rPr>
              <w:t>Должностное лицо Уполномоченного</w:t>
            </w:r>
          </w:p>
          <w:p w:rsidR="008373BC" w:rsidRDefault="00E962DD">
            <w:pPr>
              <w:pStyle w:val="TableParagraph"/>
              <w:spacing w:line="246" w:lineRule="exact"/>
              <w:ind w:left="108"/>
              <w:rPr>
                <w:sz w:val="24"/>
                <w:szCs w:val="24"/>
              </w:rPr>
            </w:pPr>
            <w:r>
              <w:rPr>
                <w:spacing w:val="-2"/>
                <w:sz w:val="24"/>
                <w:szCs w:val="24"/>
              </w:rPr>
              <w:t>органа,</w:t>
            </w:r>
          </w:p>
          <w:p w:rsidR="008373BC" w:rsidRDefault="00E962DD">
            <w:pPr>
              <w:pStyle w:val="TableParagraph"/>
              <w:spacing w:line="246" w:lineRule="exact"/>
              <w:ind w:left="108"/>
              <w:rPr>
                <w:sz w:val="24"/>
                <w:szCs w:val="24"/>
              </w:rPr>
            </w:pPr>
            <w:r>
              <w:rPr>
                <w:spacing w:val="-2"/>
                <w:sz w:val="24"/>
                <w:szCs w:val="24"/>
              </w:rPr>
              <w:t>ответственн</w:t>
            </w:r>
            <w:r>
              <w:rPr>
                <w:sz w:val="24"/>
                <w:szCs w:val="24"/>
              </w:rPr>
              <w:t>ое</w:t>
            </w:r>
            <w:r>
              <w:rPr>
                <w:spacing w:val="-4"/>
                <w:sz w:val="24"/>
                <w:szCs w:val="24"/>
              </w:rPr>
              <w:t xml:space="preserve"> </w:t>
            </w:r>
            <w:r>
              <w:rPr>
                <w:spacing w:val="-5"/>
                <w:sz w:val="24"/>
                <w:szCs w:val="24"/>
              </w:rPr>
              <w:t>за</w:t>
            </w:r>
          </w:p>
          <w:p w:rsidR="008373BC" w:rsidRDefault="00E962DD">
            <w:pPr>
              <w:pStyle w:val="TableParagraph"/>
              <w:spacing w:line="246" w:lineRule="exact"/>
              <w:ind w:left="108"/>
              <w:rPr>
                <w:sz w:val="24"/>
                <w:szCs w:val="24"/>
              </w:rPr>
            </w:pPr>
            <w:r>
              <w:rPr>
                <w:spacing w:val="-2"/>
                <w:sz w:val="24"/>
                <w:szCs w:val="24"/>
              </w:rPr>
              <w:t>предоставле</w:t>
            </w:r>
            <w:r>
              <w:rPr>
                <w:spacing w:val="-5"/>
                <w:sz w:val="24"/>
                <w:szCs w:val="24"/>
              </w:rPr>
              <w:t>ние</w:t>
            </w:r>
          </w:p>
          <w:p w:rsidR="008373BC" w:rsidRDefault="00E962DD">
            <w:pPr>
              <w:pStyle w:val="TableParagraph"/>
              <w:spacing w:line="246" w:lineRule="exact"/>
              <w:ind w:left="108"/>
              <w:rPr>
                <w:sz w:val="24"/>
                <w:szCs w:val="24"/>
              </w:rPr>
            </w:pPr>
            <w:r>
              <w:rPr>
                <w:spacing w:val="-2"/>
                <w:sz w:val="24"/>
                <w:szCs w:val="24"/>
              </w:rPr>
              <w:t>муниципаль</w:t>
            </w:r>
            <w:r>
              <w:rPr>
                <w:sz w:val="24"/>
                <w:szCs w:val="24"/>
              </w:rPr>
              <w:t>ной</w:t>
            </w:r>
            <w:r>
              <w:rPr>
                <w:spacing w:val="-3"/>
                <w:sz w:val="24"/>
                <w:szCs w:val="24"/>
              </w:rPr>
              <w:t xml:space="preserve"> </w:t>
            </w:r>
            <w:r>
              <w:rPr>
                <w:spacing w:val="-2"/>
                <w:sz w:val="24"/>
                <w:szCs w:val="24"/>
              </w:rPr>
              <w:t>услуги</w:t>
            </w:r>
          </w:p>
        </w:tc>
        <w:tc>
          <w:tcPr>
            <w:tcW w:w="1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1"/>
              <w:rPr>
                <w:sz w:val="24"/>
                <w:szCs w:val="24"/>
                <w:lang w:val="en-US"/>
              </w:rPr>
            </w:pPr>
            <w:proofErr w:type="spellStart"/>
            <w:r>
              <w:rPr>
                <w:spacing w:val="-2"/>
                <w:sz w:val="24"/>
                <w:szCs w:val="24"/>
                <w:lang w:val="en-US"/>
              </w:rPr>
              <w:t>Уполномоченн</w:t>
            </w:r>
            <w:r>
              <w:rPr>
                <w:spacing w:val="-2"/>
                <w:sz w:val="24"/>
                <w:szCs w:val="24"/>
              </w:rPr>
              <w:t>ый</w:t>
            </w:r>
            <w:proofErr w:type="spellEnd"/>
            <w:r>
              <w:rPr>
                <w:spacing w:val="-1"/>
                <w:sz w:val="24"/>
                <w:szCs w:val="24"/>
                <w:lang w:val="en-US"/>
              </w:rPr>
              <w:t xml:space="preserve"> </w:t>
            </w:r>
            <w:proofErr w:type="spellStart"/>
            <w:r>
              <w:rPr>
                <w:sz w:val="24"/>
                <w:szCs w:val="24"/>
                <w:lang w:val="en-US"/>
              </w:rPr>
              <w:t>орган</w:t>
            </w:r>
            <w:proofErr w:type="spellEnd"/>
            <w:r>
              <w:rPr>
                <w:spacing w:val="-1"/>
                <w:sz w:val="24"/>
                <w:szCs w:val="24"/>
                <w:lang w:val="en-US"/>
              </w:rPr>
              <w:t xml:space="preserve"> </w:t>
            </w:r>
            <w:r>
              <w:rPr>
                <w:sz w:val="24"/>
                <w:szCs w:val="24"/>
                <w:lang w:val="en-US"/>
              </w:rPr>
              <w:t>/</w:t>
            </w:r>
            <w:r>
              <w:rPr>
                <w:spacing w:val="-1"/>
                <w:sz w:val="24"/>
                <w:szCs w:val="24"/>
                <w:lang w:val="en-US"/>
              </w:rPr>
              <w:t xml:space="preserve"> </w:t>
            </w:r>
            <w:r>
              <w:rPr>
                <w:sz w:val="24"/>
                <w:szCs w:val="24"/>
                <w:lang w:val="en-US"/>
              </w:rPr>
              <w:t>ГИС</w:t>
            </w:r>
            <w:r>
              <w:rPr>
                <w:spacing w:val="-2"/>
                <w:sz w:val="24"/>
                <w:szCs w:val="24"/>
                <w:lang w:val="en-US"/>
              </w:rPr>
              <w:t xml:space="preserve"> </w:t>
            </w:r>
          </w:p>
          <w:p w:rsidR="008373BC" w:rsidRDefault="008373BC">
            <w:pPr>
              <w:pStyle w:val="TableParagraph"/>
              <w:spacing w:line="246" w:lineRule="exact"/>
              <w:ind w:left="111"/>
              <w:rPr>
                <w:sz w:val="24"/>
                <w:szCs w:val="24"/>
                <w:lang w:val="en-US"/>
              </w:rPr>
            </w:pPr>
          </w:p>
        </w:tc>
        <w:tc>
          <w:tcPr>
            <w:tcW w:w="22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47" w:lineRule="exact"/>
              <w:ind w:left="10"/>
              <w:jc w:val="center"/>
            </w:pPr>
            <w:r>
              <w:t>-</w:t>
            </w:r>
          </w:p>
        </w:tc>
        <w:tc>
          <w:tcPr>
            <w:tcW w:w="28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2"/>
              <w:rPr>
                <w:sz w:val="24"/>
                <w:szCs w:val="24"/>
              </w:rPr>
            </w:pPr>
            <w:proofErr w:type="gramStart"/>
            <w:r>
              <w:rPr>
                <w:spacing w:val="-2"/>
                <w:sz w:val="24"/>
                <w:szCs w:val="24"/>
              </w:rPr>
              <w:t xml:space="preserve">Регистрация </w:t>
            </w:r>
            <w:r>
              <w:rPr>
                <w:sz w:val="24"/>
                <w:szCs w:val="24"/>
              </w:rPr>
              <w:t>ходатайства</w:t>
            </w:r>
            <w:r>
              <w:rPr>
                <w:spacing w:val="-14"/>
                <w:sz w:val="24"/>
                <w:szCs w:val="24"/>
              </w:rPr>
              <w:t xml:space="preserve"> </w:t>
            </w:r>
            <w:r>
              <w:rPr>
                <w:spacing w:val="-10"/>
                <w:sz w:val="24"/>
                <w:szCs w:val="24"/>
              </w:rPr>
              <w:t xml:space="preserve">и </w:t>
            </w:r>
            <w:r>
              <w:rPr>
                <w:spacing w:val="-2"/>
                <w:sz w:val="24"/>
                <w:szCs w:val="24"/>
              </w:rPr>
              <w:t>документов</w:t>
            </w:r>
            <w:r>
              <w:rPr>
                <w:spacing w:val="2"/>
                <w:sz w:val="24"/>
                <w:szCs w:val="24"/>
              </w:rPr>
              <w:t xml:space="preserve"> </w:t>
            </w:r>
            <w:r>
              <w:rPr>
                <w:spacing w:val="-10"/>
                <w:sz w:val="24"/>
                <w:szCs w:val="24"/>
              </w:rPr>
              <w:t xml:space="preserve">в </w:t>
            </w:r>
            <w:r>
              <w:rPr>
                <w:spacing w:val="-5"/>
                <w:sz w:val="24"/>
                <w:szCs w:val="24"/>
              </w:rPr>
              <w:t xml:space="preserve">ГИС </w:t>
            </w:r>
            <w:r>
              <w:rPr>
                <w:spacing w:val="-2"/>
                <w:sz w:val="24"/>
                <w:szCs w:val="24"/>
              </w:rPr>
              <w:t xml:space="preserve">(присвоение </w:t>
            </w:r>
            <w:r>
              <w:rPr>
                <w:sz w:val="24"/>
                <w:szCs w:val="24"/>
              </w:rPr>
              <w:t>номера</w:t>
            </w:r>
            <w:r>
              <w:rPr>
                <w:spacing w:val="-11"/>
                <w:sz w:val="24"/>
                <w:szCs w:val="24"/>
              </w:rPr>
              <w:t xml:space="preserve"> </w:t>
            </w:r>
            <w:r>
              <w:rPr>
                <w:spacing w:val="-10"/>
                <w:sz w:val="24"/>
                <w:szCs w:val="24"/>
              </w:rPr>
              <w:t>и</w:t>
            </w:r>
            <w:proofErr w:type="gramEnd"/>
          </w:p>
          <w:p w:rsidR="008373BC" w:rsidRDefault="00E962DD">
            <w:pPr>
              <w:pStyle w:val="TableParagraph"/>
              <w:spacing w:line="246" w:lineRule="exact"/>
              <w:ind w:left="112"/>
              <w:rPr>
                <w:sz w:val="24"/>
                <w:szCs w:val="24"/>
              </w:rPr>
            </w:pPr>
            <w:r>
              <w:rPr>
                <w:spacing w:val="-2"/>
                <w:sz w:val="24"/>
                <w:szCs w:val="24"/>
              </w:rPr>
              <w:t>датирование);</w:t>
            </w:r>
          </w:p>
          <w:p w:rsidR="008373BC" w:rsidRDefault="00E962DD">
            <w:pPr>
              <w:pStyle w:val="TableParagraph"/>
              <w:spacing w:line="246" w:lineRule="exact"/>
              <w:ind w:left="112"/>
              <w:rPr>
                <w:sz w:val="24"/>
                <w:szCs w:val="24"/>
              </w:rPr>
            </w:pPr>
            <w:r>
              <w:rPr>
                <w:spacing w:val="-2"/>
                <w:sz w:val="24"/>
                <w:szCs w:val="24"/>
              </w:rPr>
              <w:t xml:space="preserve">назначение </w:t>
            </w:r>
            <w:proofErr w:type="gramStart"/>
            <w:r>
              <w:rPr>
                <w:spacing w:val="-2"/>
                <w:sz w:val="24"/>
                <w:szCs w:val="24"/>
              </w:rPr>
              <w:t>должностного</w:t>
            </w:r>
            <w:proofErr w:type="gramEnd"/>
          </w:p>
          <w:p w:rsidR="008373BC" w:rsidRDefault="00E962DD">
            <w:pPr>
              <w:pStyle w:val="TableParagraph"/>
              <w:spacing w:line="246" w:lineRule="exact"/>
              <w:ind w:left="112"/>
              <w:rPr>
                <w:sz w:val="24"/>
                <w:szCs w:val="24"/>
              </w:rPr>
            </w:pPr>
            <w:r>
              <w:rPr>
                <w:spacing w:val="-2"/>
                <w:sz w:val="24"/>
                <w:szCs w:val="24"/>
              </w:rPr>
              <w:t>лица, ответственного</w:t>
            </w:r>
          </w:p>
          <w:p w:rsidR="008373BC" w:rsidRDefault="00E962DD">
            <w:pPr>
              <w:pStyle w:val="TableParagraph"/>
              <w:spacing w:line="246" w:lineRule="exact"/>
              <w:ind w:left="112"/>
              <w:rPr>
                <w:sz w:val="24"/>
                <w:szCs w:val="24"/>
              </w:rPr>
            </w:pPr>
            <w:r>
              <w:rPr>
                <w:spacing w:val="-5"/>
                <w:sz w:val="24"/>
                <w:szCs w:val="24"/>
              </w:rPr>
              <w:t xml:space="preserve">за </w:t>
            </w:r>
            <w:r>
              <w:rPr>
                <w:spacing w:val="-2"/>
                <w:sz w:val="24"/>
                <w:szCs w:val="24"/>
              </w:rPr>
              <w:t xml:space="preserve">предоставление </w:t>
            </w:r>
            <w:r>
              <w:rPr>
                <w:spacing w:val="-2"/>
                <w:sz w:val="24"/>
                <w:szCs w:val="24"/>
              </w:rPr>
              <w:lastRenderedPageBreak/>
              <w:t>муниципальной</w:t>
            </w:r>
            <w:r>
              <w:rPr>
                <w:sz w:val="24"/>
                <w:szCs w:val="24"/>
              </w:rPr>
              <w:t xml:space="preserve"> услуги, и передача</w:t>
            </w:r>
            <w:r>
              <w:rPr>
                <w:spacing w:val="-15"/>
                <w:sz w:val="24"/>
                <w:szCs w:val="24"/>
              </w:rPr>
              <w:t xml:space="preserve"> </w:t>
            </w:r>
            <w:r>
              <w:rPr>
                <w:sz w:val="24"/>
                <w:szCs w:val="24"/>
              </w:rPr>
              <w:t xml:space="preserve">ему </w:t>
            </w:r>
            <w:r>
              <w:rPr>
                <w:spacing w:val="-2"/>
                <w:sz w:val="24"/>
                <w:szCs w:val="24"/>
              </w:rPr>
              <w:t>документов</w:t>
            </w:r>
          </w:p>
        </w:tc>
      </w:tr>
      <w:tr w:rsidR="008373BC">
        <w:trPr>
          <w:trHeight w:val="841"/>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2" w:lineRule="exact"/>
              <w:ind w:left="129"/>
              <w:rPr>
                <w:sz w:val="24"/>
              </w:rPr>
            </w:pPr>
            <w:r>
              <w:rPr>
                <w:sz w:val="24"/>
              </w:rPr>
              <w:t>В</w:t>
            </w:r>
            <w:r>
              <w:rPr>
                <w:spacing w:val="-4"/>
                <w:sz w:val="24"/>
              </w:rPr>
              <w:t xml:space="preserve"> </w:t>
            </w:r>
            <w:r>
              <w:rPr>
                <w:sz w:val="24"/>
              </w:rPr>
              <w:t>случае</w:t>
            </w:r>
            <w:r>
              <w:rPr>
                <w:spacing w:val="-3"/>
                <w:sz w:val="24"/>
              </w:rPr>
              <w:t xml:space="preserve"> </w:t>
            </w:r>
            <w:r>
              <w:rPr>
                <w:sz w:val="24"/>
              </w:rPr>
              <w:t>выявления</w:t>
            </w:r>
            <w:r>
              <w:rPr>
                <w:spacing w:val="-2"/>
                <w:sz w:val="24"/>
              </w:rPr>
              <w:t xml:space="preserve"> оснований</w:t>
            </w:r>
          </w:p>
          <w:p w:rsidR="008373BC" w:rsidRDefault="00E962DD">
            <w:pPr>
              <w:pStyle w:val="TableParagraph"/>
              <w:spacing w:before="1" w:line="255" w:lineRule="exact"/>
              <w:ind w:left="129"/>
              <w:rPr>
                <w:sz w:val="24"/>
              </w:rPr>
            </w:pPr>
            <w:r>
              <w:rPr>
                <w:sz w:val="24"/>
              </w:rPr>
              <w:t>для</w:t>
            </w:r>
            <w:r>
              <w:rPr>
                <w:spacing w:val="-1"/>
                <w:sz w:val="24"/>
              </w:rPr>
              <w:t xml:space="preserve"> </w:t>
            </w:r>
            <w:r>
              <w:rPr>
                <w:sz w:val="24"/>
              </w:rPr>
              <w:t>отказа</w:t>
            </w:r>
            <w:r>
              <w:rPr>
                <w:spacing w:val="-2"/>
                <w:sz w:val="24"/>
              </w:rPr>
              <w:t xml:space="preserve"> </w:t>
            </w:r>
            <w:r>
              <w:rPr>
                <w:sz w:val="24"/>
              </w:rPr>
              <w:t>в</w:t>
            </w:r>
            <w:r>
              <w:rPr>
                <w:spacing w:val="-2"/>
                <w:sz w:val="24"/>
              </w:rPr>
              <w:t xml:space="preserve"> </w:t>
            </w:r>
            <w:r>
              <w:rPr>
                <w:sz w:val="24"/>
              </w:rPr>
              <w:t>приеме</w:t>
            </w:r>
            <w:r>
              <w:rPr>
                <w:spacing w:val="-1"/>
                <w:sz w:val="24"/>
              </w:rPr>
              <w:t xml:space="preserve"> </w:t>
            </w:r>
            <w:r>
              <w:rPr>
                <w:spacing w:val="-2"/>
                <w:sz w:val="24"/>
              </w:rPr>
              <w:t>документов,</w:t>
            </w:r>
          </w:p>
          <w:p w:rsidR="008373BC" w:rsidRDefault="00E962DD">
            <w:pPr>
              <w:pStyle w:val="TableParagraph"/>
              <w:spacing w:before="1" w:line="255" w:lineRule="exact"/>
              <w:ind w:left="129"/>
              <w:rPr>
                <w:sz w:val="24"/>
              </w:rPr>
            </w:pPr>
            <w:r>
              <w:rPr>
                <w:sz w:val="24"/>
              </w:rPr>
              <w:t>направление</w:t>
            </w:r>
            <w:r>
              <w:rPr>
                <w:spacing w:val="-5"/>
                <w:sz w:val="24"/>
              </w:rPr>
              <w:t xml:space="preserve"> </w:t>
            </w:r>
            <w:r>
              <w:rPr>
                <w:sz w:val="24"/>
              </w:rPr>
              <w:t>заявителю</w:t>
            </w:r>
            <w:r>
              <w:rPr>
                <w:spacing w:val="-5"/>
                <w:sz w:val="24"/>
              </w:rPr>
              <w:t xml:space="preserve"> </w:t>
            </w:r>
            <w:proofErr w:type="gramStart"/>
            <w:r>
              <w:rPr>
                <w:spacing w:val="-10"/>
                <w:sz w:val="24"/>
              </w:rPr>
              <w:t>в</w:t>
            </w:r>
            <w:proofErr w:type="gramEnd"/>
          </w:p>
          <w:p w:rsidR="008373BC" w:rsidRDefault="00E962DD">
            <w:pPr>
              <w:pStyle w:val="TableParagraph"/>
              <w:spacing w:before="1" w:line="255" w:lineRule="exact"/>
              <w:ind w:left="129"/>
              <w:rPr>
                <w:sz w:val="24"/>
              </w:rPr>
            </w:pPr>
            <w:r>
              <w:rPr>
                <w:sz w:val="24"/>
              </w:rPr>
              <w:t>электронной</w:t>
            </w:r>
            <w:r>
              <w:rPr>
                <w:spacing w:val="-3"/>
                <w:sz w:val="24"/>
              </w:rPr>
              <w:t xml:space="preserve"> </w:t>
            </w:r>
            <w:r>
              <w:rPr>
                <w:sz w:val="24"/>
              </w:rPr>
              <w:t>форме</w:t>
            </w:r>
            <w:r>
              <w:rPr>
                <w:spacing w:val="-4"/>
                <w:sz w:val="24"/>
              </w:rPr>
              <w:t xml:space="preserve"> </w:t>
            </w:r>
            <w:r>
              <w:rPr>
                <w:sz w:val="24"/>
              </w:rPr>
              <w:t>в</w:t>
            </w:r>
            <w:r>
              <w:rPr>
                <w:spacing w:val="-3"/>
                <w:sz w:val="24"/>
              </w:rPr>
              <w:t xml:space="preserve"> </w:t>
            </w:r>
            <w:proofErr w:type="gramStart"/>
            <w:r>
              <w:rPr>
                <w:spacing w:val="-2"/>
                <w:sz w:val="24"/>
              </w:rPr>
              <w:t>личный</w:t>
            </w:r>
            <w:proofErr w:type="gramEnd"/>
          </w:p>
          <w:p w:rsidR="008373BC" w:rsidRDefault="00E962DD">
            <w:pPr>
              <w:pStyle w:val="TableParagraph"/>
              <w:spacing w:before="1" w:line="255" w:lineRule="exact"/>
              <w:ind w:left="129"/>
              <w:rPr>
                <w:sz w:val="24"/>
              </w:rPr>
            </w:pPr>
            <w:r>
              <w:rPr>
                <w:sz w:val="24"/>
              </w:rPr>
              <w:t>кабинет</w:t>
            </w:r>
            <w:r>
              <w:rPr>
                <w:spacing w:val="-6"/>
                <w:sz w:val="24"/>
              </w:rPr>
              <w:t xml:space="preserve"> </w:t>
            </w:r>
            <w:r>
              <w:rPr>
                <w:sz w:val="24"/>
              </w:rPr>
              <w:t>на</w:t>
            </w:r>
            <w:r>
              <w:rPr>
                <w:spacing w:val="-4"/>
                <w:sz w:val="24"/>
              </w:rPr>
              <w:t xml:space="preserve"> </w:t>
            </w:r>
            <w:r>
              <w:rPr>
                <w:sz w:val="24"/>
              </w:rPr>
              <w:t>ЕПГУ</w:t>
            </w:r>
            <w:r>
              <w:rPr>
                <w:spacing w:val="-1"/>
                <w:sz w:val="24"/>
              </w:rPr>
              <w:t xml:space="preserve"> </w:t>
            </w:r>
            <w:r>
              <w:rPr>
                <w:sz w:val="24"/>
              </w:rPr>
              <w:t>уведомления</w:t>
            </w:r>
            <w:r>
              <w:rPr>
                <w:spacing w:val="-3"/>
                <w:sz w:val="24"/>
              </w:rPr>
              <w:t xml:space="preserve"> </w:t>
            </w:r>
            <w:r>
              <w:rPr>
                <w:spacing w:val="-10"/>
                <w:sz w:val="24"/>
              </w:rPr>
              <w:t>о</w:t>
            </w:r>
          </w:p>
          <w:p w:rsidR="008373BC" w:rsidRDefault="00E962DD">
            <w:pPr>
              <w:pStyle w:val="TableParagraph"/>
              <w:spacing w:before="1" w:line="261" w:lineRule="exact"/>
              <w:ind w:left="129"/>
              <w:rPr>
                <w:sz w:val="24"/>
              </w:rPr>
            </w:pPr>
            <w:r>
              <w:rPr>
                <w:spacing w:val="-2"/>
                <w:sz w:val="24"/>
              </w:rPr>
              <w:t>недостаточности</w:t>
            </w:r>
          </w:p>
          <w:p w:rsidR="008373BC" w:rsidRDefault="00E962DD">
            <w:pPr>
              <w:pStyle w:val="TableParagraph"/>
              <w:spacing w:line="256" w:lineRule="exact"/>
              <w:ind w:left="129"/>
              <w:rPr>
                <w:sz w:val="24"/>
              </w:rPr>
            </w:pPr>
            <w:r>
              <w:rPr>
                <w:sz w:val="24"/>
              </w:rPr>
              <w:t>представленных</w:t>
            </w:r>
            <w:r>
              <w:rPr>
                <w:spacing w:val="-4"/>
                <w:sz w:val="24"/>
              </w:rPr>
              <w:t xml:space="preserve"> </w:t>
            </w:r>
            <w:r>
              <w:rPr>
                <w:sz w:val="24"/>
              </w:rPr>
              <w:t>документов,</w:t>
            </w:r>
            <w:r>
              <w:rPr>
                <w:spacing w:val="-4"/>
                <w:sz w:val="24"/>
              </w:rPr>
              <w:t xml:space="preserve"> </w:t>
            </w:r>
            <w:proofErr w:type="gramStart"/>
            <w:r>
              <w:rPr>
                <w:spacing w:val="-10"/>
                <w:sz w:val="24"/>
              </w:rPr>
              <w:t>с</w:t>
            </w:r>
            <w:proofErr w:type="gramEnd"/>
          </w:p>
          <w:p w:rsidR="008373BC" w:rsidRDefault="00E962DD">
            <w:pPr>
              <w:pStyle w:val="TableParagraph"/>
              <w:ind w:left="107" w:right="221"/>
              <w:rPr>
                <w:sz w:val="24"/>
              </w:rPr>
            </w:pPr>
            <w:r>
              <w:rPr>
                <w:sz w:val="24"/>
              </w:rPr>
              <w:t>указанием</w:t>
            </w:r>
            <w:r>
              <w:rPr>
                <w:spacing w:val="-4"/>
                <w:sz w:val="24"/>
              </w:rPr>
              <w:t xml:space="preserve"> </w:t>
            </w:r>
            <w:r>
              <w:rPr>
                <w:sz w:val="24"/>
              </w:rPr>
              <w:t>на</w:t>
            </w:r>
            <w:r>
              <w:rPr>
                <w:spacing w:val="-3"/>
                <w:sz w:val="24"/>
              </w:rPr>
              <w:t xml:space="preserve"> </w:t>
            </w:r>
            <w:r>
              <w:rPr>
                <w:spacing w:val="-2"/>
                <w:sz w:val="24"/>
              </w:rPr>
              <w:t xml:space="preserve">соответствующий </w:t>
            </w:r>
            <w:r>
              <w:rPr>
                <w:sz w:val="24"/>
              </w:rPr>
              <w:t>документ, предусмотренный пунктом 24 Административного</w:t>
            </w:r>
            <w:r>
              <w:rPr>
                <w:spacing w:val="-15"/>
                <w:sz w:val="24"/>
              </w:rPr>
              <w:t xml:space="preserve"> </w:t>
            </w:r>
            <w:r>
              <w:rPr>
                <w:sz w:val="24"/>
              </w:rPr>
              <w:t xml:space="preserve">регламента либо о </w:t>
            </w:r>
            <w:proofErr w:type="gramStart"/>
            <w:r>
              <w:rPr>
                <w:sz w:val="24"/>
              </w:rPr>
              <w:t>выявленных</w:t>
            </w:r>
            <w:proofErr w:type="gramEnd"/>
          </w:p>
          <w:p w:rsidR="008373BC" w:rsidRDefault="00E962DD">
            <w:pPr>
              <w:pStyle w:val="TableParagraph"/>
              <w:ind w:left="107"/>
              <w:rPr>
                <w:sz w:val="24"/>
              </w:rPr>
            </w:pPr>
            <w:proofErr w:type="gramStart"/>
            <w:r>
              <w:rPr>
                <w:sz w:val="24"/>
              </w:rPr>
              <w:t>нарушениях</w:t>
            </w:r>
            <w:proofErr w:type="gramEnd"/>
            <w:r>
              <w:rPr>
                <w:sz w:val="24"/>
              </w:rPr>
              <w:t>.</w:t>
            </w:r>
            <w:r>
              <w:rPr>
                <w:spacing w:val="-15"/>
                <w:sz w:val="24"/>
              </w:rPr>
              <w:t xml:space="preserve"> </w:t>
            </w:r>
            <w:r>
              <w:rPr>
                <w:sz w:val="24"/>
              </w:rPr>
              <w:t>Данные</w:t>
            </w:r>
            <w:r>
              <w:rPr>
                <w:spacing w:val="-15"/>
                <w:sz w:val="24"/>
              </w:rPr>
              <w:t xml:space="preserve"> </w:t>
            </w:r>
            <w:r>
              <w:rPr>
                <w:sz w:val="24"/>
              </w:rPr>
              <w:t>недостатки могут быть исправлены</w:t>
            </w:r>
          </w:p>
          <w:p w:rsidR="008373BC" w:rsidRDefault="00E962DD">
            <w:pPr>
              <w:pStyle w:val="TableParagraph"/>
              <w:ind w:left="107"/>
              <w:rPr>
                <w:sz w:val="24"/>
              </w:rPr>
            </w:pPr>
            <w:r>
              <w:rPr>
                <w:sz w:val="24"/>
              </w:rPr>
              <w:t>заявителем</w:t>
            </w:r>
            <w:r>
              <w:rPr>
                <w:spacing w:val="-11"/>
                <w:sz w:val="24"/>
              </w:rPr>
              <w:t xml:space="preserve"> </w:t>
            </w:r>
            <w:r>
              <w:rPr>
                <w:sz w:val="24"/>
              </w:rPr>
              <w:t>в</w:t>
            </w:r>
            <w:r>
              <w:rPr>
                <w:spacing w:val="-11"/>
                <w:sz w:val="24"/>
              </w:rPr>
              <w:t xml:space="preserve"> </w:t>
            </w:r>
            <w:r>
              <w:rPr>
                <w:sz w:val="24"/>
              </w:rPr>
              <w:t>течение</w:t>
            </w:r>
            <w:r>
              <w:rPr>
                <w:spacing w:val="-11"/>
                <w:sz w:val="24"/>
              </w:rPr>
              <w:t xml:space="preserve"> </w:t>
            </w:r>
            <w:r>
              <w:rPr>
                <w:sz w:val="24"/>
              </w:rPr>
              <w:t>1</w:t>
            </w:r>
            <w:r>
              <w:rPr>
                <w:spacing w:val="-9"/>
                <w:sz w:val="24"/>
              </w:rPr>
              <w:t xml:space="preserve"> </w:t>
            </w:r>
            <w:r>
              <w:rPr>
                <w:sz w:val="24"/>
              </w:rPr>
              <w:t>рабочего дня со дня поступления соответствующего</w:t>
            </w:r>
            <w:r>
              <w:rPr>
                <w:spacing w:val="-5"/>
                <w:sz w:val="24"/>
              </w:rPr>
              <w:t xml:space="preserve"> </w:t>
            </w:r>
            <w:r>
              <w:rPr>
                <w:sz w:val="24"/>
              </w:rPr>
              <w:t>уведомления</w:t>
            </w:r>
          </w:p>
          <w:p w:rsidR="008373BC" w:rsidRDefault="00E962DD">
            <w:pPr>
              <w:pStyle w:val="TableParagraph"/>
              <w:spacing w:line="256" w:lineRule="exact"/>
              <w:ind w:left="129"/>
              <w:rPr>
                <w:sz w:val="24"/>
              </w:rPr>
            </w:pPr>
            <w:r>
              <w:rPr>
                <w:spacing w:val="-2"/>
                <w:sz w:val="24"/>
              </w:rPr>
              <w:t>заявителю.</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pPr>
            <w:r>
              <w:rPr>
                <w:sz w:val="24"/>
                <w:szCs w:val="24"/>
                <w:lang w:val="en-US"/>
              </w:rPr>
              <w:t>1</w:t>
            </w:r>
            <w:r>
              <w:rPr>
                <w:spacing w:val="-4"/>
                <w:sz w:val="24"/>
                <w:szCs w:val="24"/>
                <w:lang w:val="en-US"/>
              </w:rPr>
              <w:t xml:space="preserve"> </w:t>
            </w:r>
            <w:proofErr w:type="spellStart"/>
            <w:r>
              <w:rPr>
                <w:sz w:val="24"/>
                <w:szCs w:val="24"/>
                <w:lang w:val="en-US"/>
              </w:rPr>
              <w:t>рабоч</w:t>
            </w:r>
            <w:r>
              <w:rPr>
                <w:sz w:val="24"/>
                <w:szCs w:val="24"/>
              </w:rPr>
              <w:t>ий</w:t>
            </w:r>
            <w:proofErr w:type="spellEnd"/>
            <w:r>
              <w:rPr>
                <w:spacing w:val="-4"/>
                <w:sz w:val="24"/>
                <w:szCs w:val="24"/>
                <w:lang w:val="en-US"/>
              </w:rPr>
              <w:t xml:space="preserve"> </w:t>
            </w:r>
            <w:r>
              <w:rPr>
                <w:spacing w:val="-5"/>
                <w:sz w:val="24"/>
                <w:szCs w:val="24"/>
                <w:lang w:val="en-US"/>
              </w:rPr>
              <w:t>д</w:t>
            </w:r>
            <w:r>
              <w:rPr>
                <w:spacing w:val="-5"/>
                <w:sz w:val="24"/>
                <w:szCs w:val="24"/>
              </w:rPr>
              <w:t>е</w:t>
            </w:r>
            <w:r>
              <w:rPr>
                <w:spacing w:val="-5"/>
                <w:sz w:val="24"/>
                <w:szCs w:val="24"/>
                <w:lang w:val="en-US"/>
              </w:rPr>
              <w:t>н</w:t>
            </w:r>
            <w:r>
              <w:rPr>
                <w:spacing w:val="-5"/>
                <w:sz w:val="24"/>
                <w:szCs w:val="24"/>
              </w:rPr>
              <w:t>ь</w:t>
            </w: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jc w:val="center"/>
              <w:rPr>
                <w:spacing w:val="-2"/>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47" w:lineRule="exact"/>
              <w:ind w:left="10"/>
              <w:jc w:val="center"/>
            </w:pPr>
          </w:p>
        </w:tc>
        <w:tc>
          <w:tcPr>
            <w:tcW w:w="2825"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65" w:right="162" w:firstLine="2"/>
              <w:jc w:val="center"/>
              <w:rPr>
                <w:spacing w:val="-2"/>
              </w:rPr>
            </w:pP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161"/>
              <w:rPr>
                <w:sz w:val="24"/>
              </w:rPr>
            </w:pPr>
            <w:r>
              <w:rPr>
                <w:sz w:val="24"/>
              </w:rPr>
              <w:t xml:space="preserve">В случае непредставления в течение указанного срока необходимых документов (сведений из документов), не исправления выявленных нарушений, </w:t>
            </w:r>
            <w:r>
              <w:rPr>
                <w:sz w:val="24"/>
              </w:rPr>
              <w:lastRenderedPageBreak/>
              <w:t>формирование и направление заявителю в электронной форме в личный кабинет на ЕПГУ уведомления об</w:t>
            </w:r>
            <w:r>
              <w:rPr>
                <w:spacing w:val="-10"/>
                <w:sz w:val="24"/>
              </w:rPr>
              <w:t xml:space="preserve"> </w:t>
            </w:r>
            <w:r>
              <w:rPr>
                <w:sz w:val="24"/>
              </w:rPr>
              <w:t>отказе</w:t>
            </w:r>
            <w:r>
              <w:rPr>
                <w:spacing w:val="-11"/>
                <w:sz w:val="24"/>
              </w:rPr>
              <w:t xml:space="preserve"> </w:t>
            </w:r>
            <w:r>
              <w:rPr>
                <w:sz w:val="24"/>
              </w:rPr>
              <w:t>в</w:t>
            </w:r>
            <w:r>
              <w:rPr>
                <w:spacing w:val="-11"/>
                <w:sz w:val="24"/>
              </w:rPr>
              <w:t xml:space="preserve"> </w:t>
            </w:r>
            <w:r>
              <w:rPr>
                <w:sz w:val="24"/>
              </w:rPr>
              <w:t>приеме</w:t>
            </w:r>
            <w:r>
              <w:rPr>
                <w:spacing w:val="-11"/>
                <w:sz w:val="24"/>
              </w:rPr>
              <w:t xml:space="preserve"> </w:t>
            </w:r>
            <w:r>
              <w:rPr>
                <w:sz w:val="24"/>
              </w:rPr>
              <w:t xml:space="preserve">документов, необходимых </w:t>
            </w:r>
            <w:proofErr w:type="gramStart"/>
            <w:r>
              <w:rPr>
                <w:sz w:val="24"/>
              </w:rPr>
              <w:t>для</w:t>
            </w:r>
            <w:proofErr w:type="gramEnd"/>
          </w:p>
          <w:p w:rsidR="008373BC" w:rsidRDefault="00E962DD">
            <w:pPr>
              <w:pStyle w:val="TableParagraph"/>
              <w:ind w:left="158" w:right="147" w:hanging="1"/>
            </w:pPr>
            <w:r>
              <w:rPr>
                <w:sz w:val="24"/>
              </w:rPr>
              <w:t>предоставления</w:t>
            </w:r>
            <w:r>
              <w:rPr>
                <w:spacing w:val="-15"/>
                <w:sz w:val="24"/>
              </w:rPr>
              <w:t xml:space="preserve"> </w:t>
            </w:r>
            <w:r>
              <w:rPr>
                <w:sz w:val="24"/>
              </w:rPr>
              <w:t>государственной (муниципальной) услуги, с указанием причин отказа</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jc w:val="cente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rPr>
                <w:spacing w:val="-2"/>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47" w:lineRule="exact"/>
              <w:ind w:left="10"/>
              <w:jc w:val="center"/>
            </w:pPr>
          </w:p>
        </w:tc>
        <w:tc>
          <w:tcPr>
            <w:tcW w:w="2825"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65" w:right="162" w:firstLine="2"/>
              <w:jc w:val="center"/>
              <w:rPr>
                <w:spacing w:val="-2"/>
              </w:rPr>
            </w:pP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161"/>
              <w:rPr>
                <w:sz w:val="24"/>
              </w:rPr>
            </w:pPr>
            <w:r>
              <w:rPr>
                <w:sz w:val="24"/>
              </w:rPr>
              <w:t>В случае отсутствия оснований для</w:t>
            </w:r>
            <w:r>
              <w:rPr>
                <w:spacing w:val="-10"/>
                <w:sz w:val="24"/>
              </w:rPr>
              <w:t xml:space="preserve"> </w:t>
            </w:r>
            <w:r>
              <w:rPr>
                <w:sz w:val="24"/>
              </w:rPr>
              <w:t>отказа</w:t>
            </w:r>
            <w:r>
              <w:rPr>
                <w:spacing w:val="-11"/>
                <w:sz w:val="24"/>
              </w:rPr>
              <w:t xml:space="preserve"> </w:t>
            </w:r>
            <w:r>
              <w:rPr>
                <w:sz w:val="24"/>
              </w:rPr>
              <w:t>в</w:t>
            </w:r>
            <w:r>
              <w:rPr>
                <w:spacing w:val="-11"/>
                <w:sz w:val="24"/>
              </w:rPr>
              <w:t xml:space="preserve"> </w:t>
            </w:r>
            <w:r>
              <w:rPr>
                <w:sz w:val="24"/>
              </w:rPr>
              <w:t>приеме</w:t>
            </w:r>
            <w:r>
              <w:rPr>
                <w:spacing w:val="-11"/>
                <w:sz w:val="24"/>
              </w:rPr>
              <w:t xml:space="preserve"> </w:t>
            </w:r>
            <w:r>
              <w:rPr>
                <w:sz w:val="24"/>
              </w:rPr>
              <w:t>документов, предусмотренных пунктом 24 Административного</w:t>
            </w:r>
            <w:r>
              <w:rPr>
                <w:spacing w:val="-15"/>
                <w:sz w:val="24"/>
              </w:rPr>
              <w:t xml:space="preserve"> </w:t>
            </w:r>
            <w:r>
              <w:rPr>
                <w:sz w:val="24"/>
              </w:rPr>
              <w:t xml:space="preserve">регламента, регистрация </w:t>
            </w:r>
            <w:r>
              <w:rPr>
                <w:sz w:val="24"/>
                <w:szCs w:val="24"/>
              </w:rPr>
              <w:t>ходатайства</w:t>
            </w:r>
            <w:r>
              <w:rPr>
                <w:sz w:val="24"/>
              </w:rPr>
              <w:t xml:space="preserve"> в электронной базе данных по учету документов</w:t>
            </w:r>
          </w:p>
        </w:tc>
        <w:tc>
          <w:tcPr>
            <w:tcW w:w="22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jc w:val="center"/>
            </w:pPr>
            <w:r>
              <w:rPr>
                <w:sz w:val="24"/>
                <w:szCs w:val="24"/>
                <w:lang w:val="en-US"/>
              </w:rPr>
              <w:t>1</w:t>
            </w:r>
            <w:r>
              <w:rPr>
                <w:spacing w:val="-4"/>
                <w:sz w:val="24"/>
                <w:szCs w:val="24"/>
                <w:lang w:val="en-US"/>
              </w:rPr>
              <w:t xml:space="preserve"> </w:t>
            </w:r>
            <w:proofErr w:type="spellStart"/>
            <w:r>
              <w:rPr>
                <w:sz w:val="24"/>
                <w:szCs w:val="24"/>
                <w:lang w:val="en-US"/>
              </w:rPr>
              <w:t>рабоч</w:t>
            </w:r>
            <w:r>
              <w:rPr>
                <w:sz w:val="24"/>
                <w:szCs w:val="24"/>
              </w:rPr>
              <w:t>ий</w:t>
            </w:r>
            <w:proofErr w:type="spellEnd"/>
            <w:r>
              <w:rPr>
                <w:spacing w:val="-4"/>
                <w:sz w:val="24"/>
                <w:szCs w:val="24"/>
                <w:lang w:val="en-US"/>
              </w:rPr>
              <w:t xml:space="preserve"> </w:t>
            </w:r>
            <w:r>
              <w:rPr>
                <w:spacing w:val="-5"/>
                <w:sz w:val="24"/>
                <w:szCs w:val="24"/>
                <w:lang w:val="en-US"/>
              </w:rPr>
              <w:t>д</w:t>
            </w:r>
            <w:r>
              <w:rPr>
                <w:spacing w:val="-5"/>
                <w:sz w:val="24"/>
                <w:szCs w:val="24"/>
              </w:rPr>
              <w:t>е</w:t>
            </w:r>
            <w:r>
              <w:rPr>
                <w:spacing w:val="-5"/>
                <w:sz w:val="24"/>
                <w:szCs w:val="24"/>
                <w:lang w:val="en-US"/>
              </w:rPr>
              <w:t>н</w:t>
            </w:r>
            <w:r>
              <w:rPr>
                <w:spacing w:val="-5"/>
                <w:sz w:val="24"/>
                <w:szCs w:val="24"/>
              </w:rPr>
              <w:t>ь</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8" w:right="108"/>
              <w:rPr>
                <w:sz w:val="24"/>
                <w:szCs w:val="24"/>
              </w:rPr>
            </w:pPr>
            <w:r>
              <w:rPr>
                <w:spacing w:val="-2"/>
                <w:sz w:val="24"/>
                <w:szCs w:val="24"/>
              </w:rPr>
              <w:t>Должностно</w:t>
            </w:r>
            <w:r>
              <w:rPr>
                <w:sz w:val="24"/>
                <w:szCs w:val="24"/>
              </w:rPr>
              <w:t xml:space="preserve">е лицо </w:t>
            </w:r>
            <w:r>
              <w:rPr>
                <w:spacing w:val="-2"/>
                <w:sz w:val="24"/>
                <w:szCs w:val="24"/>
              </w:rPr>
              <w:t>Уполномоченного</w:t>
            </w:r>
            <w:r>
              <w:rPr>
                <w:sz w:val="24"/>
                <w:szCs w:val="24"/>
              </w:rPr>
              <w:t xml:space="preserve"> </w:t>
            </w:r>
            <w:r>
              <w:rPr>
                <w:spacing w:val="-2"/>
                <w:sz w:val="24"/>
                <w:szCs w:val="24"/>
              </w:rPr>
              <w:t>органа, ответственн</w:t>
            </w:r>
            <w:r>
              <w:rPr>
                <w:sz w:val="24"/>
                <w:szCs w:val="24"/>
              </w:rPr>
              <w:t xml:space="preserve">ое за </w:t>
            </w:r>
            <w:r>
              <w:rPr>
                <w:spacing w:val="-2"/>
                <w:sz w:val="24"/>
                <w:szCs w:val="24"/>
              </w:rPr>
              <w:t>регистрацию</w:t>
            </w:r>
          </w:p>
          <w:p w:rsidR="008373BC" w:rsidRDefault="00E962DD">
            <w:pPr>
              <w:pStyle w:val="TableParagraph"/>
              <w:spacing w:line="270" w:lineRule="exact"/>
              <w:ind w:left="107"/>
              <w:rPr>
                <w:spacing w:val="-2"/>
              </w:rPr>
            </w:pPr>
            <w:proofErr w:type="spellStart"/>
            <w:r>
              <w:rPr>
                <w:spacing w:val="-2"/>
                <w:sz w:val="24"/>
                <w:szCs w:val="24"/>
                <w:lang w:val="en-US"/>
              </w:rPr>
              <w:t>корреспонде</w:t>
            </w:r>
            <w:r>
              <w:rPr>
                <w:spacing w:val="-4"/>
                <w:sz w:val="24"/>
                <w:szCs w:val="24"/>
                <w:lang w:val="en-US"/>
              </w:rPr>
              <w:t>нции</w:t>
            </w:r>
            <w:proofErr w:type="spellEnd"/>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47" w:lineRule="exact"/>
              <w:ind w:left="10"/>
              <w:jc w:val="center"/>
            </w:pPr>
          </w:p>
        </w:tc>
        <w:tc>
          <w:tcPr>
            <w:tcW w:w="2825"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65" w:right="162" w:firstLine="2"/>
              <w:jc w:val="center"/>
              <w:rPr>
                <w:spacing w:val="-2"/>
              </w:rPr>
            </w:pP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rPr>
                <w:sz w:val="24"/>
              </w:rPr>
            </w:pPr>
            <w:r>
              <w:rPr>
                <w:sz w:val="24"/>
              </w:rPr>
              <w:t>Проверка</w:t>
            </w:r>
            <w:r>
              <w:rPr>
                <w:spacing w:val="-5"/>
                <w:sz w:val="24"/>
              </w:rPr>
              <w:t xml:space="preserve"> </w:t>
            </w:r>
            <w:r>
              <w:rPr>
                <w:sz w:val="24"/>
                <w:szCs w:val="24"/>
              </w:rPr>
              <w:t>ходатайства</w:t>
            </w:r>
            <w:r>
              <w:rPr>
                <w:spacing w:val="-4"/>
                <w:sz w:val="24"/>
              </w:rPr>
              <w:t xml:space="preserve"> </w:t>
            </w:r>
            <w:r>
              <w:rPr>
                <w:spacing w:val="-10"/>
                <w:sz w:val="24"/>
              </w:rPr>
              <w:t xml:space="preserve">и </w:t>
            </w:r>
            <w:r>
              <w:rPr>
                <w:sz w:val="24"/>
              </w:rPr>
              <w:t>документов</w:t>
            </w:r>
            <w:r>
              <w:rPr>
                <w:spacing w:val="-15"/>
                <w:sz w:val="24"/>
              </w:rPr>
              <w:t xml:space="preserve"> </w:t>
            </w:r>
            <w:r>
              <w:rPr>
                <w:sz w:val="24"/>
              </w:rPr>
              <w:t>представленных</w:t>
            </w:r>
            <w:r>
              <w:rPr>
                <w:spacing w:val="-15"/>
                <w:sz w:val="24"/>
              </w:rPr>
              <w:t xml:space="preserve"> </w:t>
            </w:r>
            <w:r>
              <w:rPr>
                <w:sz w:val="24"/>
              </w:rPr>
              <w:t xml:space="preserve">для получения муниципальной </w:t>
            </w:r>
            <w:r>
              <w:rPr>
                <w:spacing w:val="-2"/>
                <w:sz w:val="24"/>
              </w:rPr>
              <w:t>услуги</w:t>
            </w:r>
          </w:p>
        </w:tc>
        <w:tc>
          <w:tcPr>
            <w:tcW w:w="2249"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jc w:val="center"/>
            </w:pP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08"/>
              <w:rPr>
                <w:sz w:val="24"/>
                <w:szCs w:val="24"/>
              </w:rPr>
            </w:pPr>
            <w:r>
              <w:rPr>
                <w:spacing w:val="-2"/>
                <w:sz w:val="24"/>
                <w:szCs w:val="24"/>
              </w:rPr>
              <w:t>Должностное лицо Уполномоченного</w:t>
            </w:r>
          </w:p>
          <w:p w:rsidR="008373BC" w:rsidRDefault="00E962DD">
            <w:pPr>
              <w:pStyle w:val="TableParagraph"/>
              <w:spacing w:line="246" w:lineRule="exact"/>
              <w:ind w:left="108"/>
              <w:rPr>
                <w:sz w:val="24"/>
                <w:szCs w:val="24"/>
              </w:rPr>
            </w:pPr>
            <w:r>
              <w:rPr>
                <w:spacing w:val="-2"/>
                <w:sz w:val="24"/>
                <w:szCs w:val="24"/>
              </w:rPr>
              <w:t>органа,</w:t>
            </w:r>
          </w:p>
          <w:p w:rsidR="008373BC" w:rsidRDefault="00E962DD">
            <w:pPr>
              <w:pStyle w:val="TableParagraph"/>
              <w:spacing w:line="246" w:lineRule="exact"/>
              <w:ind w:left="108"/>
              <w:rPr>
                <w:sz w:val="24"/>
                <w:szCs w:val="24"/>
              </w:rPr>
            </w:pPr>
            <w:r>
              <w:rPr>
                <w:spacing w:val="-2"/>
                <w:sz w:val="24"/>
                <w:szCs w:val="24"/>
              </w:rPr>
              <w:t>ответственн</w:t>
            </w:r>
            <w:r>
              <w:rPr>
                <w:sz w:val="24"/>
                <w:szCs w:val="24"/>
              </w:rPr>
              <w:t>ое</w:t>
            </w:r>
            <w:r>
              <w:rPr>
                <w:spacing w:val="-4"/>
                <w:sz w:val="24"/>
                <w:szCs w:val="24"/>
              </w:rPr>
              <w:t xml:space="preserve"> </w:t>
            </w:r>
            <w:r>
              <w:rPr>
                <w:spacing w:val="-5"/>
                <w:sz w:val="24"/>
                <w:szCs w:val="24"/>
              </w:rPr>
              <w:t>за</w:t>
            </w:r>
          </w:p>
          <w:p w:rsidR="008373BC" w:rsidRDefault="00E962DD">
            <w:pPr>
              <w:pStyle w:val="TableParagraph"/>
              <w:spacing w:line="246" w:lineRule="exact"/>
              <w:ind w:left="108"/>
              <w:rPr>
                <w:sz w:val="24"/>
                <w:szCs w:val="24"/>
              </w:rPr>
            </w:pPr>
            <w:r>
              <w:rPr>
                <w:spacing w:val="-2"/>
                <w:sz w:val="24"/>
                <w:szCs w:val="24"/>
              </w:rPr>
              <w:t>предоставле</w:t>
            </w:r>
            <w:r>
              <w:rPr>
                <w:spacing w:val="-5"/>
                <w:sz w:val="24"/>
                <w:szCs w:val="24"/>
              </w:rPr>
              <w:t>ние</w:t>
            </w:r>
          </w:p>
          <w:p w:rsidR="008373BC" w:rsidRDefault="00E962DD">
            <w:pPr>
              <w:pStyle w:val="TableParagraph"/>
              <w:ind w:left="108" w:right="108"/>
              <w:rPr>
                <w:spacing w:val="-2"/>
                <w:sz w:val="24"/>
                <w:szCs w:val="24"/>
              </w:rPr>
            </w:pPr>
            <w:r>
              <w:rPr>
                <w:spacing w:val="-2"/>
                <w:sz w:val="24"/>
                <w:szCs w:val="24"/>
              </w:rPr>
              <w:t>муниципаль</w:t>
            </w:r>
            <w:r>
              <w:rPr>
                <w:sz w:val="24"/>
                <w:szCs w:val="24"/>
              </w:rPr>
              <w:t>ной</w:t>
            </w:r>
            <w:r>
              <w:rPr>
                <w:spacing w:val="-3"/>
                <w:sz w:val="24"/>
                <w:szCs w:val="24"/>
              </w:rPr>
              <w:t xml:space="preserve"> </w:t>
            </w:r>
            <w:r>
              <w:rPr>
                <w:spacing w:val="-2"/>
                <w:sz w:val="24"/>
                <w:szCs w:val="24"/>
              </w:rPr>
              <w:t>услуги</w:t>
            </w: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47" w:lineRule="exact"/>
              <w:ind w:left="10"/>
              <w:jc w:val="center"/>
            </w:pPr>
            <w:r>
              <w:t>-</w:t>
            </w:r>
          </w:p>
        </w:tc>
        <w:tc>
          <w:tcPr>
            <w:tcW w:w="2825"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65" w:right="162" w:firstLine="2"/>
              <w:jc w:val="center"/>
              <w:rPr>
                <w:spacing w:val="-2"/>
              </w:rPr>
            </w:pP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161"/>
              <w:rPr>
                <w:sz w:val="24"/>
              </w:rPr>
            </w:pPr>
            <w:r>
              <w:rPr>
                <w:sz w:val="24"/>
              </w:rPr>
              <w:t>Направление заявителю электронного сообщения о приеме</w:t>
            </w:r>
            <w:r>
              <w:rPr>
                <w:sz w:val="24"/>
                <w:szCs w:val="24"/>
              </w:rPr>
              <w:t xml:space="preserve"> ходатайства</w:t>
            </w:r>
            <w:r>
              <w:rPr>
                <w:sz w:val="24"/>
              </w:rPr>
              <w:t xml:space="preserve"> к рассмотрению либо отказа в приеме </w:t>
            </w:r>
            <w:r>
              <w:rPr>
                <w:sz w:val="24"/>
                <w:szCs w:val="24"/>
              </w:rPr>
              <w:lastRenderedPageBreak/>
              <w:t>ходатайства</w:t>
            </w:r>
            <w:r>
              <w:rPr>
                <w:sz w:val="24"/>
              </w:rPr>
              <w:t xml:space="preserve"> к рассмотрению</w:t>
            </w:r>
            <w:r>
              <w:rPr>
                <w:spacing w:val="-15"/>
                <w:sz w:val="24"/>
              </w:rPr>
              <w:t xml:space="preserve"> </w:t>
            </w:r>
            <w:r>
              <w:rPr>
                <w:sz w:val="24"/>
              </w:rPr>
              <w:t>с</w:t>
            </w:r>
            <w:r>
              <w:rPr>
                <w:spacing w:val="-15"/>
                <w:sz w:val="24"/>
              </w:rPr>
              <w:t xml:space="preserve"> </w:t>
            </w:r>
            <w:r>
              <w:rPr>
                <w:sz w:val="24"/>
              </w:rPr>
              <w:t xml:space="preserve">обоснованием </w:t>
            </w:r>
            <w:r>
              <w:rPr>
                <w:spacing w:val="-2"/>
                <w:sz w:val="24"/>
              </w:rPr>
              <w:t>отказа</w:t>
            </w:r>
          </w:p>
        </w:tc>
        <w:tc>
          <w:tcPr>
            <w:tcW w:w="2249"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jc w:val="center"/>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08" w:right="108"/>
              <w:rPr>
                <w:spacing w:val="-2"/>
                <w:sz w:val="24"/>
                <w:szCs w:val="24"/>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12"/>
            </w:pPr>
            <w:r>
              <w:rPr>
                <w:spacing w:val="-2"/>
                <w:sz w:val="24"/>
              </w:rPr>
              <w:t>наличие/отсутст</w:t>
            </w:r>
            <w:r>
              <w:rPr>
                <w:sz w:val="24"/>
              </w:rPr>
              <w:t>вие оснований для</w:t>
            </w:r>
            <w:r>
              <w:rPr>
                <w:spacing w:val="-15"/>
                <w:sz w:val="24"/>
              </w:rPr>
              <w:t xml:space="preserve"> </w:t>
            </w:r>
            <w:r>
              <w:rPr>
                <w:sz w:val="24"/>
              </w:rPr>
              <w:t>отказа</w:t>
            </w:r>
            <w:r>
              <w:rPr>
                <w:spacing w:val="-15"/>
                <w:sz w:val="24"/>
              </w:rPr>
              <w:t xml:space="preserve"> </w:t>
            </w:r>
            <w:r>
              <w:rPr>
                <w:sz w:val="24"/>
              </w:rPr>
              <w:t xml:space="preserve">в </w:t>
            </w:r>
            <w:r>
              <w:rPr>
                <w:spacing w:val="-2"/>
                <w:sz w:val="24"/>
              </w:rPr>
              <w:t>приеме документов,  предусмотренны</w:t>
            </w:r>
            <w:r>
              <w:rPr>
                <w:sz w:val="24"/>
              </w:rPr>
              <w:t xml:space="preserve">х пунктом 24 </w:t>
            </w:r>
            <w:r>
              <w:rPr>
                <w:spacing w:val="-2"/>
                <w:sz w:val="24"/>
              </w:rPr>
              <w:t>Административ</w:t>
            </w:r>
            <w:r>
              <w:rPr>
                <w:sz w:val="24"/>
              </w:rPr>
              <w:t>ного регламента</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14" w:right="171"/>
              <w:rPr>
                <w:sz w:val="24"/>
              </w:rPr>
            </w:pPr>
            <w:proofErr w:type="gramStart"/>
            <w:r>
              <w:rPr>
                <w:spacing w:val="-2"/>
                <w:sz w:val="24"/>
              </w:rPr>
              <w:t>Направленное</w:t>
            </w:r>
            <w:proofErr w:type="gramEnd"/>
            <w:r>
              <w:rPr>
                <w:spacing w:val="-2"/>
                <w:sz w:val="24"/>
              </w:rPr>
              <w:t xml:space="preserve"> заявителю электронное</w:t>
            </w:r>
          </w:p>
          <w:p w:rsidR="008373BC" w:rsidRDefault="00E962DD">
            <w:pPr>
              <w:pStyle w:val="TableParagraph"/>
              <w:ind w:left="114"/>
              <w:rPr>
                <w:spacing w:val="-2"/>
              </w:rPr>
            </w:pPr>
            <w:r>
              <w:rPr>
                <w:sz w:val="24"/>
              </w:rPr>
              <w:t>сообщение</w:t>
            </w:r>
            <w:r>
              <w:rPr>
                <w:spacing w:val="-15"/>
                <w:sz w:val="24"/>
              </w:rPr>
              <w:t xml:space="preserve"> </w:t>
            </w:r>
            <w:r>
              <w:rPr>
                <w:sz w:val="24"/>
              </w:rPr>
              <w:t>о</w:t>
            </w:r>
            <w:r>
              <w:rPr>
                <w:spacing w:val="-15"/>
                <w:sz w:val="24"/>
              </w:rPr>
              <w:t xml:space="preserve"> </w:t>
            </w:r>
            <w:r>
              <w:rPr>
                <w:sz w:val="24"/>
              </w:rPr>
              <w:t xml:space="preserve">приеме  </w:t>
            </w:r>
            <w:r>
              <w:rPr>
                <w:sz w:val="24"/>
                <w:szCs w:val="24"/>
              </w:rPr>
              <w:t>ходатайства</w:t>
            </w:r>
            <w:r>
              <w:rPr>
                <w:sz w:val="24"/>
              </w:rPr>
              <w:t xml:space="preserve"> к рассмотрению либо отказа в приеме </w:t>
            </w:r>
            <w:r>
              <w:rPr>
                <w:sz w:val="24"/>
                <w:szCs w:val="24"/>
              </w:rPr>
              <w:lastRenderedPageBreak/>
              <w:t>ходатайства</w:t>
            </w:r>
            <w:r>
              <w:rPr>
                <w:sz w:val="24"/>
              </w:rPr>
              <w:t xml:space="preserve"> к р</w:t>
            </w:r>
            <w:r>
              <w:rPr>
                <w:spacing w:val="-2"/>
                <w:sz w:val="24"/>
              </w:rPr>
              <w:t>ассмотрению</w:t>
            </w:r>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65" w:right="162" w:firstLine="2"/>
              <w:jc w:val="center"/>
              <w:rPr>
                <w:spacing w:val="-2"/>
              </w:rPr>
            </w:pPr>
            <w:r>
              <w:rPr>
                <w:spacing w:val="-5"/>
                <w:sz w:val="24"/>
                <w:szCs w:val="24"/>
                <w:lang w:val="en-US"/>
              </w:rPr>
              <w:lastRenderedPageBreak/>
              <w:t>2.</w:t>
            </w:r>
            <w:r>
              <w:rPr>
                <w:sz w:val="24"/>
                <w:szCs w:val="24"/>
                <w:lang w:val="en-US"/>
              </w:rPr>
              <w:tab/>
            </w:r>
            <w:proofErr w:type="spellStart"/>
            <w:r>
              <w:rPr>
                <w:sz w:val="24"/>
                <w:szCs w:val="24"/>
                <w:lang w:val="en-US"/>
              </w:rPr>
              <w:t>Получение</w:t>
            </w:r>
            <w:proofErr w:type="spellEnd"/>
            <w:r>
              <w:rPr>
                <w:spacing w:val="-8"/>
                <w:sz w:val="24"/>
                <w:szCs w:val="24"/>
                <w:lang w:val="en-US"/>
              </w:rPr>
              <w:t xml:space="preserve"> </w:t>
            </w:r>
            <w:proofErr w:type="spellStart"/>
            <w:r>
              <w:rPr>
                <w:sz w:val="24"/>
                <w:szCs w:val="24"/>
                <w:lang w:val="en-US"/>
              </w:rPr>
              <w:t>сведений</w:t>
            </w:r>
            <w:proofErr w:type="spellEnd"/>
            <w:r>
              <w:rPr>
                <w:spacing w:val="-6"/>
                <w:sz w:val="24"/>
                <w:szCs w:val="24"/>
                <w:lang w:val="en-US"/>
              </w:rPr>
              <w:t xml:space="preserve"> </w:t>
            </w:r>
            <w:proofErr w:type="spellStart"/>
            <w:r>
              <w:rPr>
                <w:sz w:val="24"/>
                <w:szCs w:val="24"/>
                <w:lang w:val="en-US"/>
              </w:rPr>
              <w:t>посредством</w:t>
            </w:r>
            <w:proofErr w:type="spellEnd"/>
            <w:r>
              <w:rPr>
                <w:spacing w:val="-5"/>
                <w:sz w:val="24"/>
                <w:szCs w:val="24"/>
                <w:lang w:val="en-US"/>
              </w:rPr>
              <w:t xml:space="preserve"> </w:t>
            </w:r>
            <w:r>
              <w:rPr>
                <w:spacing w:val="-4"/>
                <w:sz w:val="24"/>
                <w:szCs w:val="24"/>
                <w:lang w:val="en-US"/>
              </w:rPr>
              <w:t>СМЭВ</w:t>
            </w:r>
          </w:p>
        </w:tc>
      </w:tr>
      <w:tr w:rsidR="008373BC">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8" w:lineRule="exact"/>
              <w:ind w:left="110"/>
              <w:rPr>
                <w:sz w:val="24"/>
                <w:szCs w:val="24"/>
              </w:rPr>
            </w:pPr>
            <w:r>
              <w:rPr>
                <w:spacing w:val="-2"/>
                <w:sz w:val="24"/>
                <w:szCs w:val="24"/>
              </w:rPr>
              <w:t>Пакет зарегистрированных документов, поступивших</w:t>
            </w:r>
          </w:p>
          <w:p w:rsidR="008373BC" w:rsidRDefault="00E962DD">
            <w:pPr>
              <w:pStyle w:val="TableParagraph"/>
              <w:spacing w:line="256" w:lineRule="exact"/>
              <w:ind w:left="110"/>
              <w:rPr>
                <w:sz w:val="24"/>
                <w:szCs w:val="24"/>
              </w:rPr>
            </w:pPr>
            <w:r>
              <w:rPr>
                <w:w w:val="95"/>
                <w:sz w:val="24"/>
                <w:szCs w:val="24"/>
              </w:rPr>
              <w:t>должностному</w:t>
            </w:r>
            <w:r>
              <w:rPr>
                <w:spacing w:val="54"/>
                <w:sz w:val="24"/>
                <w:szCs w:val="24"/>
              </w:rPr>
              <w:t xml:space="preserve"> </w:t>
            </w:r>
            <w:r>
              <w:rPr>
                <w:spacing w:val="-4"/>
                <w:sz w:val="24"/>
                <w:szCs w:val="24"/>
              </w:rPr>
              <w:t>лицу,</w:t>
            </w:r>
          </w:p>
          <w:p w:rsidR="008373BC" w:rsidRDefault="00E962DD">
            <w:pPr>
              <w:pStyle w:val="TableParagraph"/>
              <w:spacing w:line="256" w:lineRule="exact"/>
              <w:ind w:left="110"/>
              <w:rPr>
                <w:sz w:val="24"/>
                <w:szCs w:val="24"/>
              </w:rPr>
            </w:pPr>
            <w:r>
              <w:rPr>
                <w:w w:val="95"/>
                <w:sz w:val="24"/>
                <w:szCs w:val="24"/>
              </w:rPr>
              <w:t>ответственному</w:t>
            </w:r>
            <w:r>
              <w:rPr>
                <w:spacing w:val="59"/>
                <w:sz w:val="24"/>
                <w:szCs w:val="24"/>
              </w:rPr>
              <w:t xml:space="preserve"> </w:t>
            </w:r>
            <w:r>
              <w:rPr>
                <w:spacing w:val="-5"/>
                <w:sz w:val="24"/>
                <w:szCs w:val="24"/>
              </w:rPr>
              <w:t>за</w:t>
            </w:r>
          </w:p>
          <w:p w:rsidR="008373BC" w:rsidRDefault="00E962DD">
            <w:pPr>
              <w:pStyle w:val="TableParagraph"/>
              <w:spacing w:line="256" w:lineRule="exact"/>
              <w:ind w:left="110"/>
              <w:rPr>
                <w:sz w:val="24"/>
                <w:szCs w:val="24"/>
              </w:rPr>
            </w:pPr>
            <w:r>
              <w:rPr>
                <w:spacing w:val="-2"/>
                <w:sz w:val="24"/>
                <w:szCs w:val="24"/>
              </w:rPr>
              <w:t>предоставление</w:t>
            </w:r>
          </w:p>
          <w:p w:rsidR="008373BC" w:rsidRDefault="00E962DD">
            <w:pPr>
              <w:pStyle w:val="TableParagraph"/>
              <w:spacing w:line="256" w:lineRule="exact"/>
              <w:ind w:left="110"/>
              <w:rPr>
                <w:sz w:val="24"/>
                <w:szCs w:val="24"/>
              </w:rPr>
            </w:pPr>
            <w:r>
              <w:rPr>
                <w:sz w:val="24"/>
                <w:szCs w:val="24"/>
              </w:rPr>
              <w:t xml:space="preserve">муниципальной </w:t>
            </w:r>
            <w:r>
              <w:rPr>
                <w:spacing w:val="-2"/>
                <w:sz w:val="24"/>
                <w:szCs w:val="24"/>
              </w:rPr>
              <w:t>услуги</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8" w:lineRule="exact"/>
              <w:ind w:left="110"/>
              <w:rPr>
                <w:sz w:val="24"/>
                <w:szCs w:val="24"/>
              </w:rPr>
            </w:pPr>
            <w:r>
              <w:rPr>
                <w:spacing w:val="-2"/>
                <w:sz w:val="24"/>
                <w:szCs w:val="24"/>
              </w:rPr>
              <w:t>направление</w:t>
            </w:r>
          </w:p>
          <w:p w:rsidR="008373BC" w:rsidRDefault="00E962DD">
            <w:pPr>
              <w:pStyle w:val="TableParagraph"/>
              <w:spacing w:line="256" w:lineRule="exact"/>
              <w:ind w:left="110"/>
              <w:rPr>
                <w:sz w:val="24"/>
                <w:szCs w:val="24"/>
              </w:rPr>
            </w:pPr>
            <w:r>
              <w:rPr>
                <w:spacing w:val="-2"/>
                <w:sz w:val="24"/>
                <w:szCs w:val="24"/>
              </w:rPr>
              <w:t>межведомственных</w:t>
            </w:r>
          </w:p>
          <w:p w:rsidR="008373BC" w:rsidRDefault="00E962DD">
            <w:pPr>
              <w:pStyle w:val="TableParagraph"/>
              <w:spacing w:line="256" w:lineRule="exact"/>
              <w:ind w:left="110"/>
              <w:rPr>
                <w:sz w:val="24"/>
                <w:szCs w:val="24"/>
              </w:rPr>
            </w:pPr>
            <w:r>
              <w:rPr>
                <w:sz w:val="24"/>
                <w:szCs w:val="24"/>
              </w:rPr>
              <w:t>запросов</w:t>
            </w:r>
            <w:r>
              <w:rPr>
                <w:spacing w:val="-5"/>
                <w:sz w:val="24"/>
                <w:szCs w:val="24"/>
              </w:rPr>
              <w:t xml:space="preserve"> </w:t>
            </w:r>
            <w:r>
              <w:rPr>
                <w:sz w:val="24"/>
                <w:szCs w:val="24"/>
              </w:rPr>
              <w:t>в</w:t>
            </w:r>
            <w:r>
              <w:rPr>
                <w:spacing w:val="-6"/>
                <w:sz w:val="24"/>
                <w:szCs w:val="24"/>
              </w:rPr>
              <w:t xml:space="preserve"> </w:t>
            </w:r>
            <w:r>
              <w:rPr>
                <w:sz w:val="24"/>
                <w:szCs w:val="24"/>
              </w:rPr>
              <w:t>органы</w:t>
            </w:r>
            <w:r>
              <w:rPr>
                <w:spacing w:val="-4"/>
                <w:sz w:val="24"/>
                <w:szCs w:val="24"/>
              </w:rPr>
              <w:t xml:space="preserve"> </w:t>
            </w:r>
            <w:r>
              <w:rPr>
                <w:spacing w:val="-10"/>
                <w:sz w:val="24"/>
                <w:szCs w:val="24"/>
              </w:rPr>
              <w:t>и</w:t>
            </w:r>
          </w:p>
          <w:p w:rsidR="008373BC" w:rsidRDefault="00E962DD">
            <w:pPr>
              <w:pStyle w:val="TableParagraph"/>
              <w:spacing w:line="256" w:lineRule="exact"/>
              <w:ind w:left="110"/>
              <w:rPr>
                <w:sz w:val="24"/>
                <w:szCs w:val="24"/>
                <w:lang w:val="en-US"/>
              </w:rPr>
            </w:pPr>
            <w:proofErr w:type="spellStart"/>
            <w:r>
              <w:rPr>
                <w:spacing w:val="-2"/>
                <w:sz w:val="24"/>
                <w:szCs w:val="24"/>
                <w:lang w:val="en-US"/>
              </w:rPr>
              <w:t>организации</w:t>
            </w:r>
            <w:proofErr w:type="spellEnd"/>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8" w:lineRule="exact"/>
              <w:ind w:left="108"/>
              <w:rPr>
                <w:sz w:val="24"/>
                <w:szCs w:val="24"/>
              </w:rPr>
            </w:pPr>
            <w:r>
              <w:rPr>
                <w:sz w:val="24"/>
                <w:szCs w:val="24"/>
              </w:rPr>
              <w:t>в</w:t>
            </w:r>
            <w:r>
              <w:rPr>
                <w:spacing w:val="-3"/>
                <w:sz w:val="24"/>
                <w:szCs w:val="24"/>
              </w:rPr>
              <w:t xml:space="preserve"> </w:t>
            </w:r>
            <w:r>
              <w:rPr>
                <w:spacing w:val="-4"/>
                <w:sz w:val="24"/>
                <w:szCs w:val="24"/>
              </w:rPr>
              <w:t>день</w:t>
            </w:r>
          </w:p>
          <w:p w:rsidR="008373BC" w:rsidRDefault="00E962DD">
            <w:pPr>
              <w:pStyle w:val="TableParagraph"/>
              <w:spacing w:line="256" w:lineRule="exact"/>
              <w:ind w:left="108"/>
              <w:rPr>
                <w:sz w:val="24"/>
                <w:szCs w:val="24"/>
              </w:rPr>
            </w:pPr>
            <w:r>
              <w:rPr>
                <w:spacing w:val="-2"/>
                <w:sz w:val="24"/>
                <w:szCs w:val="24"/>
              </w:rPr>
              <w:t>регистрации</w:t>
            </w:r>
          </w:p>
          <w:p w:rsidR="008373BC" w:rsidRDefault="00E962DD">
            <w:pPr>
              <w:pStyle w:val="TableParagraph"/>
              <w:spacing w:line="256" w:lineRule="exact"/>
              <w:ind w:left="108"/>
              <w:rPr>
                <w:sz w:val="24"/>
                <w:szCs w:val="24"/>
              </w:rPr>
            </w:pPr>
            <w:r>
              <w:rPr>
                <w:sz w:val="24"/>
                <w:szCs w:val="24"/>
              </w:rPr>
              <w:t>ходатайства</w:t>
            </w:r>
            <w:r>
              <w:rPr>
                <w:spacing w:val="-14"/>
                <w:sz w:val="24"/>
                <w:szCs w:val="24"/>
              </w:rPr>
              <w:t xml:space="preserve"> </w:t>
            </w:r>
            <w:r>
              <w:rPr>
                <w:spacing w:val="-10"/>
                <w:sz w:val="24"/>
                <w:szCs w:val="24"/>
              </w:rPr>
              <w:t>и</w:t>
            </w:r>
          </w:p>
          <w:p w:rsidR="008373BC" w:rsidRDefault="00E962DD">
            <w:pPr>
              <w:pStyle w:val="TableParagraph"/>
              <w:spacing w:line="256" w:lineRule="exact"/>
              <w:ind w:left="108"/>
              <w:rPr>
                <w:sz w:val="24"/>
                <w:szCs w:val="24"/>
              </w:rPr>
            </w:pPr>
            <w:r>
              <w:rPr>
                <w:spacing w:val="-2"/>
                <w:sz w:val="24"/>
                <w:szCs w:val="24"/>
              </w:rPr>
              <w:t>документов</w:t>
            </w: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08"/>
              <w:rPr>
                <w:sz w:val="24"/>
                <w:szCs w:val="24"/>
              </w:rPr>
            </w:pPr>
            <w:r>
              <w:rPr>
                <w:spacing w:val="-2"/>
                <w:sz w:val="24"/>
                <w:szCs w:val="24"/>
              </w:rPr>
              <w:t>должностное</w:t>
            </w:r>
          </w:p>
          <w:p w:rsidR="008373BC" w:rsidRDefault="00E962DD">
            <w:pPr>
              <w:pStyle w:val="TableParagraph"/>
              <w:spacing w:line="246" w:lineRule="exact"/>
              <w:ind w:left="108"/>
              <w:rPr>
                <w:sz w:val="24"/>
                <w:szCs w:val="24"/>
              </w:rPr>
            </w:pPr>
            <w:r>
              <w:rPr>
                <w:spacing w:val="-4"/>
                <w:sz w:val="24"/>
                <w:szCs w:val="24"/>
              </w:rPr>
              <w:t>лицо</w:t>
            </w:r>
          </w:p>
          <w:p w:rsidR="008373BC" w:rsidRDefault="00E962DD">
            <w:pPr>
              <w:pStyle w:val="TableParagraph"/>
              <w:spacing w:line="246" w:lineRule="exact"/>
              <w:ind w:left="108"/>
              <w:rPr>
                <w:sz w:val="24"/>
                <w:szCs w:val="24"/>
              </w:rPr>
            </w:pPr>
            <w:r>
              <w:rPr>
                <w:spacing w:val="-2"/>
                <w:sz w:val="24"/>
                <w:szCs w:val="24"/>
              </w:rPr>
              <w:t>Уполномоченного</w:t>
            </w:r>
          </w:p>
          <w:p w:rsidR="008373BC" w:rsidRDefault="00E962DD">
            <w:pPr>
              <w:pStyle w:val="TableParagraph"/>
              <w:spacing w:line="246" w:lineRule="exact"/>
              <w:ind w:left="108"/>
              <w:rPr>
                <w:sz w:val="24"/>
                <w:szCs w:val="24"/>
              </w:rPr>
            </w:pPr>
            <w:r>
              <w:rPr>
                <w:spacing w:val="-2"/>
                <w:sz w:val="24"/>
                <w:szCs w:val="24"/>
              </w:rPr>
              <w:t>органа,</w:t>
            </w:r>
          </w:p>
          <w:p w:rsidR="008373BC" w:rsidRDefault="00E962DD">
            <w:pPr>
              <w:pStyle w:val="TableParagraph"/>
              <w:spacing w:line="246" w:lineRule="exact"/>
              <w:ind w:left="108"/>
              <w:rPr>
                <w:sz w:val="24"/>
                <w:szCs w:val="24"/>
              </w:rPr>
            </w:pPr>
            <w:r>
              <w:rPr>
                <w:spacing w:val="-2"/>
                <w:sz w:val="24"/>
                <w:szCs w:val="24"/>
              </w:rPr>
              <w:t>ответственн</w:t>
            </w:r>
            <w:r>
              <w:rPr>
                <w:sz w:val="24"/>
                <w:szCs w:val="24"/>
              </w:rPr>
              <w:t>ое</w:t>
            </w:r>
            <w:r>
              <w:rPr>
                <w:spacing w:val="-4"/>
                <w:sz w:val="24"/>
                <w:szCs w:val="24"/>
              </w:rPr>
              <w:t xml:space="preserve"> </w:t>
            </w:r>
            <w:r>
              <w:rPr>
                <w:spacing w:val="-5"/>
                <w:sz w:val="24"/>
                <w:szCs w:val="24"/>
              </w:rPr>
              <w:t>за</w:t>
            </w:r>
          </w:p>
          <w:p w:rsidR="008373BC" w:rsidRDefault="00E962DD">
            <w:pPr>
              <w:pStyle w:val="TableParagraph"/>
              <w:spacing w:line="246" w:lineRule="exact"/>
              <w:ind w:left="108"/>
              <w:rPr>
                <w:sz w:val="24"/>
                <w:szCs w:val="24"/>
              </w:rPr>
            </w:pPr>
            <w:r>
              <w:rPr>
                <w:spacing w:val="-2"/>
                <w:sz w:val="24"/>
                <w:szCs w:val="24"/>
              </w:rPr>
              <w:t>предоставле</w:t>
            </w:r>
            <w:r>
              <w:rPr>
                <w:spacing w:val="-5"/>
                <w:sz w:val="24"/>
                <w:szCs w:val="24"/>
              </w:rPr>
              <w:t>ние</w:t>
            </w:r>
          </w:p>
          <w:p w:rsidR="008373BC" w:rsidRDefault="00E962DD">
            <w:pPr>
              <w:pStyle w:val="TableParagraph"/>
              <w:spacing w:line="246" w:lineRule="exact"/>
              <w:ind w:left="108"/>
              <w:rPr>
                <w:sz w:val="24"/>
                <w:szCs w:val="24"/>
              </w:rPr>
            </w:pPr>
            <w:r>
              <w:rPr>
                <w:spacing w:val="-2"/>
                <w:sz w:val="24"/>
                <w:szCs w:val="24"/>
              </w:rPr>
              <w:t>муниципаль</w:t>
            </w:r>
            <w:r>
              <w:rPr>
                <w:sz w:val="24"/>
                <w:szCs w:val="24"/>
              </w:rPr>
              <w:t>ной</w:t>
            </w:r>
            <w:r>
              <w:rPr>
                <w:spacing w:val="-3"/>
                <w:sz w:val="24"/>
                <w:szCs w:val="24"/>
              </w:rPr>
              <w:t xml:space="preserve"> </w:t>
            </w:r>
            <w:r>
              <w:rPr>
                <w:spacing w:val="-2"/>
                <w:sz w:val="24"/>
                <w:szCs w:val="24"/>
              </w:rPr>
              <w:t>услуги</w:t>
            </w:r>
          </w:p>
        </w:tc>
        <w:tc>
          <w:tcPr>
            <w:tcW w:w="1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1"/>
              <w:rPr>
                <w:sz w:val="24"/>
                <w:szCs w:val="24"/>
              </w:rPr>
            </w:pPr>
            <w:proofErr w:type="spellStart"/>
            <w:r>
              <w:rPr>
                <w:spacing w:val="-2"/>
                <w:sz w:val="24"/>
                <w:szCs w:val="24"/>
              </w:rPr>
              <w:t>Уполномоченны</w:t>
            </w:r>
            <w:proofErr w:type="spellEnd"/>
          </w:p>
          <w:p w:rsidR="008373BC" w:rsidRDefault="00E962DD">
            <w:pPr>
              <w:pStyle w:val="TableParagraph"/>
              <w:spacing w:line="246" w:lineRule="exact"/>
              <w:ind w:left="111"/>
              <w:rPr>
                <w:spacing w:val="-4"/>
                <w:sz w:val="24"/>
                <w:szCs w:val="24"/>
              </w:rPr>
            </w:pPr>
            <w:proofErr w:type="gramStart"/>
            <w:r>
              <w:rPr>
                <w:sz w:val="24"/>
                <w:szCs w:val="24"/>
              </w:rPr>
              <w:t>й</w:t>
            </w:r>
            <w:r>
              <w:rPr>
                <w:spacing w:val="-2"/>
                <w:sz w:val="24"/>
                <w:szCs w:val="24"/>
              </w:rPr>
              <w:t xml:space="preserve"> </w:t>
            </w:r>
            <w:r>
              <w:rPr>
                <w:sz w:val="24"/>
                <w:szCs w:val="24"/>
              </w:rPr>
              <w:t>орган)</w:t>
            </w:r>
            <w:r>
              <w:rPr>
                <w:spacing w:val="-2"/>
                <w:sz w:val="24"/>
                <w:szCs w:val="24"/>
              </w:rPr>
              <w:t xml:space="preserve"> /ГИС/</w:t>
            </w:r>
            <w:proofErr w:type="gramEnd"/>
          </w:p>
          <w:p w:rsidR="008373BC" w:rsidRDefault="00E962DD">
            <w:pPr>
              <w:pStyle w:val="TableParagraph"/>
              <w:spacing w:line="246" w:lineRule="exact"/>
              <w:ind w:left="111"/>
              <w:rPr>
                <w:sz w:val="24"/>
                <w:szCs w:val="24"/>
              </w:rPr>
            </w:pPr>
            <w:r>
              <w:rPr>
                <w:spacing w:val="-4"/>
                <w:sz w:val="24"/>
                <w:szCs w:val="24"/>
              </w:rPr>
              <w:t>СМЭВ</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8" w:lineRule="exact"/>
              <w:ind w:left="111"/>
              <w:rPr>
                <w:sz w:val="24"/>
                <w:szCs w:val="24"/>
              </w:rPr>
            </w:pPr>
            <w:r>
              <w:rPr>
                <w:spacing w:val="-2"/>
                <w:sz w:val="24"/>
                <w:szCs w:val="24"/>
              </w:rPr>
              <w:t>Отсутствие документо</w:t>
            </w:r>
            <w:r>
              <w:rPr>
                <w:spacing w:val="-5"/>
                <w:sz w:val="24"/>
                <w:szCs w:val="24"/>
              </w:rPr>
              <w:t xml:space="preserve">в, </w:t>
            </w:r>
            <w:r>
              <w:rPr>
                <w:spacing w:val="-2"/>
                <w:sz w:val="24"/>
                <w:szCs w:val="24"/>
              </w:rPr>
              <w:t>необходим</w:t>
            </w:r>
            <w:r>
              <w:rPr>
                <w:sz w:val="24"/>
                <w:szCs w:val="24"/>
              </w:rPr>
              <w:t>ых</w:t>
            </w:r>
            <w:r>
              <w:rPr>
                <w:spacing w:val="-2"/>
                <w:sz w:val="24"/>
                <w:szCs w:val="24"/>
              </w:rPr>
              <w:t xml:space="preserve"> </w:t>
            </w:r>
            <w:r>
              <w:rPr>
                <w:spacing w:val="-5"/>
                <w:sz w:val="24"/>
                <w:szCs w:val="24"/>
              </w:rPr>
              <w:t xml:space="preserve">для </w:t>
            </w:r>
            <w:r>
              <w:rPr>
                <w:spacing w:val="-2"/>
                <w:sz w:val="24"/>
                <w:szCs w:val="24"/>
              </w:rPr>
              <w:t>предоставл</w:t>
            </w:r>
            <w:r>
              <w:rPr>
                <w:spacing w:val="-4"/>
                <w:sz w:val="24"/>
                <w:szCs w:val="24"/>
              </w:rPr>
              <w:t>ения</w:t>
            </w:r>
          </w:p>
          <w:p w:rsidR="008373BC" w:rsidRDefault="00E962DD">
            <w:pPr>
              <w:pStyle w:val="TableParagraph"/>
              <w:spacing w:line="255" w:lineRule="exact"/>
              <w:ind w:left="111"/>
              <w:rPr>
                <w:sz w:val="24"/>
                <w:szCs w:val="24"/>
              </w:rPr>
            </w:pPr>
            <w:r>
              <w:rPr>
                <w:spacing w:val="-2"/>
                <w:sz w:val="24"/>
                <w:szCs w:val="24"/>
              </w:rPr>
              <w:t>муниципальной</w:t>
            </w:r>
          </w:p>
          <w:p w:rsidR="008373BC" w:rsidRDefault="00E962DD">
            <w:pPr>
              <w:pStyle w:val="TableParagraph"/>
              <w:ind w:left="111" w:right="154"/>
              <w:rPr>
                <w:sz w:val="24"/>
                <w:szCs w:val="24"/>
              </w:rPr>
            </w:pPr>
            <w:r>
              <w:rPr>
                <w:spacing w:val="-2"/>
                <w:sz w:val="24"/>
                <w:szCs w:val="24"/>
              </w:rPr>
              <w:t>услуги, находящих</w:t>
            </w:r>
            <w:r>
              <w:rPr>
                <w:sz w:val="24"/>
                <w:szCs w:val="24"/>
              </w:rPr>
              <w:t xml:space="preserve">ся в </w:t>
            </w:r>
            <w:r>
              <w:rPr>
                <w:spacing w:val="-2"/>
                <w:sz w:val="24"/>
                <w:szCs w:val="24"/>
              </w:rPr>
              <w:t>распоряже</w:t>
            </w:r>
            <w:r>
              <w:rPr>
                <w:spacing w:val="-4"/>
                <w:sz w:val="24"/>
                <w:szCs w:val="24"/>
              </w:rPr>
              <w:t xml:space="preserve">нии </w:t>
            </w:r>
            <w:r>
              <w:rPr>
                <w:spacing w:val="-2"/>
                <w:sz w:val="24"/>
                <w:szCs w:val="24"/>
              </w:rPr>
              <w:t>государственных органов (организац</w:t>
            </w:r>
            <w:r>
              <w:rPr>
                <w:spacing w:val="-5"/>
                <w:sz w:val="24"/>
                <w:szCs w:val="24"/>
              </w:rPr>
              <w:t>ий)</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8" w:lineRule="exact"/>
              <w:ind w:left="112"/>
              <w:rPr>
                <w:sz w:val="24"/>
                <w:szCs w:val="24"/>
              </w:rPr>
            </w:pPr>
            <w:r>
              <w:rPr>
                <w:spacing w:val="-2"/>
                <w:sz w:val="24"/>
                <w:szCs w:val="24"/>
              </w:rPr>
              <w:t>направление</w:t>
            </w:r>
          </w:p>
          <w:p w:rsidR="008373BC" w:rsidRDefault="00E962DD">
            <w:pPr>
              <w:pStyle w:val="TableParagraph"/>
              <w:spacing w:line="256" w:lineRule="exact"/>
              <w:ind w:left="112"/>
              <w:rPr>
                <w:sz w:val="24"/>
                <w:szCs w:val="24"/>
              </w:rPr>
            </w:pPr>
            <w:r>
              <w:rPr>
                <w:spacing w:val="-2"/>
                <w:sz w:val="24"/>
                <w:szCs w:val="24"/>
              </w:rPr>
              <w:t>межведомственн</w:t>
            </w:r>
            <w:r>
              <w:rPr>
                <w:sz w:val="24"/>
                <w:szCs w:val="24"/>
              </w:rPr>
              <w:t>ого</w:t>
            </w:r>
            <w:r>
              <w:rPr>
                <w:spacing w:val="-4"/>
                <w:sz w:val="24"/>
                <w:szCs w:val="24"/>
              </w:rPr>
              <w:t xml:space="preserve"> </w:t>
            </w:r>
            <w:r>
              <w:rPr>
                <w:sz w:val="24"/>
                <w:szCs w:val="24"/>
              </w:rPr>
              <w:t>запроса</w:t>
            </w:r>
            <w:r>
              <w:rPr>
                <w:spacing w:val="-4"/>
                <w:sz w:val="24"/>
                <w:szCs w:val="24"/>
              </w:rPr>
              <w:t xml:space="preserve"> </w:t>
            </w:r>
            <w:proofErr w:type="gramStart"/>
            <w:r>
              <w:rPr>
                <w:spacing w:val="-10"/>
                <w:sz w:val="24"/>
                <w:szCs w:val="24"/>
              </w:rPr>
              <w:t>в</w:t>
            </w:r>
            <w:proofErr w:type="gramEnd"/>
          </w:p>
          <w:p w:rsidR="008373BC" w:rsidRDefault="00E962DD">
            <w:pPr>
              <w:pStyle w:val="TableParagraph"/>
              <w:spacing w:line="256" w:lineRule="exact"/>
              <w:ind w:left="112"/>
              <w:rPr>
                <w:sz w:val="24"/>
                <w:szCs w:val="24"/>
              </w:rPr>
            </w:pPr>
            <w:r>
              <w:rPr>
                <w:spacing w:val="-2"/>
                <w:sz w:val="24"/>
                <w:szCs w:val="24"/>
              </w:rPr>
              <w:t>органы</w:t>
            </w:r>
          </w:p>
          <w:p w:rsidR="008373BC" w:rsidRDefault="00E962DD">
            <w:pPr>
              <w:pStyle w:val="TableParagraph"/>
              <w:spacing w:line="256" w:lineRule="exact"/>
              <w:ind w:left="112"/>
              <w:rPr>
                <w:sz w:val="24"/>
                <w:szCs w:val="24"/>
              </w:rPr>
            </w:pPr>
            <w:r>
              <w:rPr>
                <w:spacing w:val="-2"/>
                <w:sz w:val="24"/>
                <w:szCs w:val="24"/>
              </w:rPr>
              <w:t>(организации), предоставляющ</w:t>
            </w:r>
            <w:r>
              <w:rPr>
                <w:sz w:val="24"/>
                <w:szCs w:val="24"/>
              </w:rPr>
              <w:t>ие</w:t>
            </w:r>
            <w:r>
              <w:rPr>
                <w:spacing w:val="-4"/>
                <w:sz w:val="24"/>
                <w:szCs w:val="24"/>
              </w:rPr>
              <w:t xml:space="preserve"> </w:t>
            </w:r>
            <w:r>
              <w:rPr>
                <w:spacing w:val="-2"/>
                <w:sz w:val="24"/>
                <w:szCs w:val="24"/>
              </w:rPr>
              <w:t>документы</w:t>
            </w:r>
          </w:p>
          <w:p w:rsidR="008373BC" w:rsidRDefault="00E962DD">
            <w:pPr>
              <w:pStyle w:val="TableParagraph"/>
              <w:spacing w:line="256" w:lineRule="exact"/>
              <w:ind w:left="112"/>
              <w:rPr>
                <w:sz w:val="24"/>
                <w:szCs w:val="24"/>
              </w:rPr>
            </w:pPr>
            <w:r>
              <w:rPr>
                <w:spacing w:val="-2"/>
                <w:sz w:val="24"/>
                <w:szCs w:val="24"/>
              </w:rPr>
              <w:t>(сведения),</w:t>
            </w:r>
          </w:p>
          <w:p w:rsidR="008373BC" w:rsidRDefault="00E962DD">
            <w:pPr>
              <w:pStyle w:val="TableParagraph"/>
              <w:spacing w:line="256" w:lineRule="exact"/>
              <w:ind w:left="112"/>
              <w:rPr>
                <w:sz w:val="24"/>
                <w:szCs w:val="24"/>
              </w:rPr>
            </w:pPr>
            <w:proofErr w:type="gramStart"/>
            <w:r>
              <w:rPr>
                <w:spacing w:val="-2"/>
                <w:sz w:val="24"/>
                <w:szCs w:val="24"/>
              </w:rPr>
              <w:t>предусмотренны</w:t>
            </w:r>
            <w:r>
              <w:rPr>
                <w:sz w:val="24"/>
                <w:szCs w:val="24"/>
              </w:rPr>
              <w:t>е</w:t>
            </w:r>
            <w:proofErr w:type="gramEnd"/>
            <w:r>
              <w:rPr>
                <w:spacing w:val="-5"/>
                <w:sz w:val="24"/>
                <w:szCs w:val="24"/>
              </w:rPr>
              <w:t xml:space="preserve"> </w:t>
            </w:r>
            <w:r>
              <w:rPr>
                <w:sz w:val="24"/>
                <w:szCs w:val="24"/>
              </w:rPr>
              <w:t>пунктом</w:t>
            </w:r>
            <w:r>
              <w:rPr>
                <w:spacing w:val="-4"/>
                <w:sz w:val="24"/>
                <w:szCs w:val="24"/>
              </w:rPr>
              <w:t xml:space="preserve"> </w:t>
            </w:r>
            <w:r>
              <w:rPr>
                <w:spacing w:val="-5"/>
                <w:sz w:val="24"/>
                <w:szCs w:val="24"/>
              </w:rPr>
              <w:t>21</w:t>
            </w:r>
          </w:p>
          <w:p w:rsidR="008373BC" w:rsidRDefault="00E962DD">
            <w:pPr>
              <w:pStyle w:val="TableParagraph"/>
              <w:spacing w:line="255" w:lineRule="exact"/>
              <w:ind w:left="112"/>
              <w:rPr>
                <w:sz w:val="24"/>
                <w:szCs w:val="24"/>
              </w:rPr>
            </w:pPr>
            <w:r>
              <w:rPr>
                <w:spacing w:val="-2"/>
                <w:sz w:val="24"/>
                <w:szCs w:val="24"/>
              </w:rPr>
              <w:t>Административн</w:t>
            </w:r>
            <w:r>
              <w:rPr>
                <w:spacing w:val="-4"/>
                <w:sz w:val="24"/>
                <w:szCs w:val="24"/>
              </w:rPr>
              <w:t xml:space="preserve">ого </w:t>
            </w:r>
            <w:r>
              <w:rPr>
                <w:sz w:val="24"/>
                <w:szCs w:val="24"/>
              </w:rPr>
              <w:t xml:space="preserve">регламента, в том числе с </w:t>
            </w:r>
            <w:r>
              <w:rPr>
                <w:spacing w:val="-2"/>
                <w:sz w:val="24"/>
                <w:szCs w:val="24"/>
              </w:rPr>
              <w:t xml:space="preserve">использованием </w:t>
            </w:r>
            <w:r>
              <w:rPr>
                <w:spacing w:val="-4"/>
                <w:sz w:val="24"/>
                <w:szCs w:val="24"/>
              </w:rPr>
              <w:t>СМЭВ</w:t>
            </w: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0"/>
              <w:rPr>
                <w:sz w:val="24"/>
                <w:szCs w:val="24"/>
              </w:rPr>
            </w:pPr>
            <w:r>
              <w:rPr>
                <w:sz w:val="24"/>
                <w:szCs w:val="24"/>
              </w:rPr>
              <w:t>получение</w:t>
            </w:r>
            <w:r>
              <w:rPr>
                <w:spacing w:val="-10"/>
                <w:sz w:val="24"/>
                <w:szCs w:val="24"/>
              </w:rPr>
              <w:t xml:space="preserve"> </w:t>
            </w:r>
            <w:r>
              <w:rPr>
                <w:sz w:val="24"/>
                <w:szCs w:val="24"/>
              </w:rPr>
              <w:t>ответов</w:t>
            </w:r>
            <w:r>
              <w:rPr>
                <w:spacing w:val="-9"/>
                <w:sz w:val="24"/>
                <w:szCs w:val="24"/>
              </w:rPr>
              <w:t xml:space="preserve"> </w:t>
            </w:r>
            <w:r>
              <w:rPr>
                <w:spacing w:val="-5"/>
                <w:sz w:val="24"/>
                <w:szCs w:val="24"/>
              </w:rPr>
              <w:t>на</w:t>
            </w:r>
          </w:p>
          <w:p w:rsidR="008373BC" w:rsidRDefault="00E962DD">
            <w:pPr>
              <w:pStyle w:val="TableParagraph"/>
              <w:spacing w:line="246" w:lineRule="exact"/>
              <w:ind w:left="110"/>
              <w:rPr>
                <w:sz w:val="24"/>
                <w:szCs w:val="24"/>
              </w:rPr>
            </w:pPr>
            <w:r>
              <w:rPr>
                <w:spacing w:val="-2"/>
                <w:sz w:val="24"/>
                <w:szCs w:val="24"/>
              </w:rPr>
              <w:t>межведомственные</w:t>
            </w:r>
          </w:p>
          <w:p w:rsidR="008373BC" w:rsidRDefault="00E962DD">
            <w:pPr>
              <w:pStyle w:val="TableParagraph"/>
              <w:spacing w:line="246" w:lineRule="exact"/>
              <w:ind w:left="110"/>
              <w:rPr>
                <w:sz w:val="24"/>
                <w:szCs w:val="24"/>
              </w:rPr>
            </w:pPr>
            <w:r>
              <w:rPr>
                <w:sz w:val="24"/>
                <w:szCs w:val="24"/>
              </w:rPr>
              <w:t>запросы,</w:t>
            </w:r>
            <w:r>
              <w:rPr>
                <w:spacing w:val="-12"/>
                <w:sz w:val="24"/>
                <w:szCs w:val="24"/>
              </w:rPr>
              <w:t xml:space="preserve"> </w:t>
            </w:r>
            <w:r>
              <w:rPr>
                <w:spacing w:val="-2"/>
                <w:sz w:val="24"/>
                <w:szCs w:val="24"/>
              </w:rPr>
              <w:t>формирование</w:t>
            </w:r>
          </w:p>
          <w:p w:rsidR="008373BC" w:rsidRDefault="00E962DD">
            <w:pPr>
              <w:pStyle w:val="TableParagraph"/>
              <w:spacing w:line="246" w:lineRule="exact"/>
              <w:ind w:left="110"/>
              <w:rPr>
                <w:sz w:val="24"/>
                <w:szCs w:val="24"/>
                <w:lang w:val="en-US"/>
              </w:rPr>
            </w:pPr>
            <w:proofErr w:type="spellStart"/>
            <w:r>
              <w:rPr>
                <w:sz w:val="24"/>
                <w:szCs w:val="24"/>
                <w:lang w:val="en-US"/>
              </w:rPr>
              <w:t>полного</w:t>
            </w:r>
            <w:proofErr w:type="spellEnd"/>
            <w:r>
              <w:rPr>
                <w:spacing w:val="-9"/>
                <w:sz w:val="24"/>
                <w:szCs w:val="24"/>
                <w:lang w:val="en-US"/>
              </w:rPr>
              <w:t xml:space="preserve"> </w:t>
            </w:r>
            <w:proofErr w:type="spellStart"/>
            <w:r>
              <w:rPr>
                <w:spacing w:val="-2"/>
                <w:sz w:val="24"/>
                <w:szCs w:val="24"/>
                <w:lang w:val="en-US"/>
              </w:rPr>
              <w:t>комплекта</w:t>
            </w:r>
            <w:proofErr w:type="spellEnd"/>
          </w:p>
          <w:p w:rsidR="008373BC" w:rsidRDefault="00E962DD">
            <w:pPr>
              <w:pStyle w:val="TableParagraph"/>
              <w:spacing w:line="246" w:lineRule="exact"/>
              <w:ind w:left="110"/>
              <w:rPr>
                <w:sz w:val="24"/>
                <w:szCs w:val="24"/>
                <w:lang w:val="en-US"/>
              </w:rPr>
            </w:pPr>
            <w:proofErr w:type="spellStart"/>
            <w:r>
              <w:rPr>
                <w:spacing w:val="-2"/>
                <w:sz w:val="24"/>
                <w:szCs w:val="24"/>
                <w:lang w:val="en-US"/>
              </w:rPr>
              <w:t>документов</w:t>
            </w:r>
            <w:proofErr w:type="spellEnd"/>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07"/>
              <w:rPr>
                <w:sz w:val="24"/>
              </w:rPr>
            </w:pPr>
            <w:r>
              <w:rPr>
                <w:sz w:val="24"/>
              </w:rPr>
              <w:t>3</w:t>
            </w:r>
            <w:r>
              <w:rPr>
                <w:spacing w:val="-1"/>
                <w:sz w:val="24"/>
              </w:rPr>
              <w:t xml:space="preserve"> </w:t>
            </w:r>
            <w:r>
              <w:rPr>
                <w:sz w:val="24"/>
              </w:rPr>
              <w:t>рабочих</w:t>
            </w:r>
            <w:r>
              <w:rPr>
                <w:spacing w:val="2"/>
                <w:sz w:val="24"/>
              </w:rPr>
              <w:t xml:space="preserve"> </w:t>
            </w:r>
            <w:r>
              <w:rPr>
                <w:spacing w:val="-5"/>
                <w:sz w:val="24"/>
              </w:rPr>
              <w:t>дня</w:t>
            </w:r>
          </w:p>
          <w:p w:rsidR="008373BC" w:rsidRDefault="00E962DD">
            <w:pPr>
              <w:pStyle w:val="TableParagraph"/>
              <w:spacing w:line="256" w:lineRule="exact"/>
              <w:ind w:left="107"/>
              <w:rPr>
                <w:sz w:val="24"/>
              </w:rPr>
            </w:pPr>
            <w:r>
              <w:rPr>
                <w:sz w:val="24"/>
              </w:rPr>
              <w:t>со</w:t>
            </w:r>
            <w:r>
              <w:rPr>
                <w:spacing w:val="-1"/>
                <w:sz w:val="24"/>
              </w:rPr>
              <w:t xml:space="preserve"> </w:t>
            </w:r>
            <w:r>
              <w:rPr>
                <w:spacing w:val="-5"/>
                <w:sz w:val="24"/>
              </w:rPr>
              <w:t xml:space="preserve">дня </w:t>
            </w:r>
            <w:r>
              <w:rPr>
                <w:spacing w:val="-2"/>
                <w:sz w:val="24"/>
              </w:rPr>
              <w:t>направления</w:t>
            </w:r>
          </w:p>
          <w:p w:rsidR="008373BC" w:rsidRDefault="00E962DD">
            <w:pPr>
              <w:pStyle w:val="TableParagraph"/>
              <w:spacing w:line="256" w:lineRule="exact"/>
              <w:ind w:left="107"/>
              <w:rPr>
                <w:sz w:val="24"/>
              </w:rPr>
            </w:pPr>
            <w:r>
              <w:rPr>
                <w:spacing w:val="-2"/>
                <w:sz w:val="24"/>
              </w:rPr>
              <w:t>межведомственного</w:t>
            </w:r>
          </w:p>
          <w:p w:rsidR="008373BC" w:rsidRDefault="00E962DD">
            <w:pPr>
              <w:pStyle w:val="TableParagraph"/>
              <w:spacing w:line="256" w:lineRule="exact"/>
              <w:ind w:left="107"/>
              <w:rPr>
                <w:sz w:val="24"/>
              </w:rPr>
            </w:pPr>
            <w:r>
              <w:rPr>
                <w:sz w:val="24"/>
              </w:rPr>
              <w:t>запроса</w:t>
            </w:r>
            <w:r>
              <w:rPr>
                <w:spacing w:val="-3"/>
                <w:sz w:val="24"/>
              </w:rPr>
              <w:t xml:space="preserve"> </w:t>
            </w:r>
            <w:r>
              <w:rPr>
                <w:spacing w:val="-10"/>
                <w:sz w:val="24"/>
              </w:rPr>
              <w:t xml:space="preserve">в </w:t>
            </w:r>
            <w:r>
              <w:rPr>
                <w:sz w:val="24"/>
              </w:rPr>
              <w:t>орган</w:t>
            </w:r>
            <w:r>
              <w:rPr>
                <w:spacing w:val="-1"/>
                <w:sz w:val="24"/>
              </w:rPr>
              <w:t xml:space="preserve"> </w:t>
            </w:r>
            <w:r>
              <w:rPr>
                <w:spacing w:val="-5"/>
                <w:sz w:val="24"/>
              </w:rPr>
              <w:t>или</w:t>
            </w:r>
          </w:p>
          <w:p w:rsidR="008373BC" w:rsidRDefault="00E962DD">
            <w:pPr>
              <w:pStyle w:val="TableParagraph"/>
              <w:spacing w:line="256" w:lineRule="exact"/>
              <w:ind w:left="107"/>
              <w:rPr>
                <w:sz w:val="24"/>
              </w:rPr>
            </w:pPr>
            <w:r>
              <w:rPr>
                <w:spacing w:val="-2"/>
                <w:sz w:val="24"/>
              </w:rPr>
              <w:t xml:space="preserve">организацию, </w:t>
            </w:r>
            <w:proofErr w:type="gramStart"/>
            <w:r>
              <w:rPr>
                <w:spacing w:val="-2"/>
                <w:sz w:val="24"/>
              </w:rPr>
              <w:t>предоставляю</w:t>
            </w:r>
            <w:r>
              <w:rPr>
                <w:spacing w:val="-5"/>
                <w:sz w:val="24"/>
              </w:rPr>
              <w:t>щие</w:t>
            </w:r>
            <w:proofErr w:type="gramEnd"/>
          </w:p>
          <w:p w:rsidR="008373BC" w:rsidRDefault="00E962DD">
            <w:pPr>
              <w:pStyle w:val="TableParagraph"/>
              <w:spacing w:line="256" w:lineRule="exact"/>
              <w:ind w:left="107"/>
              <w:rPr>
                <w:sz w:val="24"/>
              </w:rPr>
            </w:pPr>
            <w:r>
              <w:rPr>
                <w:sz w:val="24"/>
              </w:rPr>
              <w:t>документ</w:t>
            </w:r>
            <w:r>
              <w:rPr>
                <w:spacing w:val="-4"/>
                <w:sz w:val="24"/>
              </w:rPr>
              <w:t xml:space="preserve"> </w:t>
            </w:r>
            <w:r>
              <w:rPr>
                <w:spacing w:val="-10"/>
                <w:sz w:val="24"/>
              </w:rPr>
              <w:t>и</w:t>
            </w:r>
          </w:p>
          <w:p w:rsidR="008373BC" w:rsidRDefault="00E962DD">
            <w:pPr>
              <w:pStyle w:val="TableParagraph"/>
              <w:spacing w:line="256" w:lineRule="exact"/>
              <w:ind w:left="107"/>
              <w:rPr>
                <w:sz w:val="24"/>
              </w:rPr>
            </w:pPr>
            <w:r>
              <w:rPr>
                <w:spacing w:val="-2"/>
                <w:sz w:val="24"/>
              </w:rPr>
              <w:t xml:space="preserve">информацию, </w:t>
            </w:r>
            <w:r>
              <w:rPr>
                <w:sz w:val="24"/>
              </w:rPr>
              <w:t>если</w:t>
            </w:r>
            <w:r>
              <w:rPr>
                <w:spacing w:val="-1"/>
                <w:sz w:val="24"/>
              </w:rPr>
              <w:t xml:space="preserve"> </w:t>
            </w:r>
            <w:r>
              <w:rPr>
                <w:spacing w:val="-4"/>
                <w:sz w:val="24"/>
              </w:rPr>
              <w:t xml:space="preserve">иные </w:t>
            </w:r>
            <w:r>
              <w:rPr>
                <w:sz w:val="24"/>
              </w:rPr>
              <w:t>сроки</w:t>
            </w:r>
            <w:r>
              <w:rPr>
                <w:spacing w:val="-1"/>
                <w:sz w:val="24"/>
              </w:rPr>
              <w:t xml:space="preserve"> </w:t>
            </w:r>
            <w:r>
              <w:rPr>
                <w:spacing w:val="-5"/>
                <w:sz w:val="24"/>
              </w:rPr>
              <w:t>не</w:t>
            </w:r>
          </w:p>
          <w:p w:rsidR="008373BC" w:rsidRDefault="00E962DD">
            <w:pPr>
              <w:pStyle w:val="TableParagraph"/>
              <w:spacing w:line="256" w:lineRule="exact"/>
              <w:ind w:left="107"/>
              <w:rPr>
                <w:sz w:val="24"/>
              </w:rPr>
            </w:pPr>
            <w:r>
              <w:rPr>
                <w:spacing w:val="-2"/>
                <w:sz w:val="24"/>
              </w:rPr>
              <w:t>предусмотрен</w:t>
            </w:r>
            <w:r>
              <w:rPr>
                <w:sz w:val="24"/>
              </w:rPr>
              <w:t>ы</w:t>
            </w:r>
          </w:p>
          <w:p w:rsidR="008373BC" w:rsidRDefault="00E962DD">
            <w:pPr>
              <w:pStyle w:val="TableParagraph"/>
              <w:spacing w:line="256" w:lineRule="exact"/>
              <w:ind w:left="107"/>
              <w:rPr>
                <w:sz w:val="24"/>
              </w:rPr>
            </w:pPr>
            <w:r>
              <w:rPr>
                <w:spacing w:val="-2"/>
                <w:sz w:val="24"/>
              </w:rPr>
              <w:t>законодатель</w:t>
            </w:r>
            <w:r>
              <w:rPr>
                <w:sz w:val="24"/>
              </w:rPr>
              <w:t>ством</w:t>
            </w:r>
            <w:r>
              <w:rPr>
                <w:spacing w:val="-1"/>
                <w:sz w:val="24"/>
              </w:rPr>
              <w:t xml:space="preserve"> </w:t>
            </w:r>
            <w:r>
              <w:rPr>
                <w:sz w:val="24"/>
              </w:rPr>
              <w:t>РФ</w:t>
            </w:r>
            <w:r>
              <w:rPr>
                <w:spacing w:val="-2"/>
                <w:sz w:val="24"/>
              </w:rPr>
              <w:t xml:space="preserve"> </w:t>
            </w:r>
            <w:r>
              <w:rPr>
                <w:spacing w:val="-10"/>
                <w:sz w:val="24"/>
              </w:rPr>
              <w:t xml:space="preserve">и </w:t>
            </w:r>
            <w:r>
              <w:rPr>
                <w:sz w:val="24"/>
              </w:rPr>
              <w:t>субъекта</w:t>
            </w:r>
            <w:r>
              <w:rPr>
                <w:spacing w:val="-5"/>
                <w:sz w:val="24"/>
              </w:rPr>
              <w:t xml:space="preserve"> РФ</w:t>
            </w: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107"/>
              <w:jc w:val="center"/>
              <w:rPr>
                <w:spacing w:val="-2"/>
              </w:rP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445" w:hanging="332"/>
              <w:rPr>
                <w:spacing w:val="-2"/>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47" w:lineRule="exact"/>
              <w:ind w:left="10"/>
              <w:jc w:val="center"/>
            </w:pPr>
            <w:r>
              <w:t>-</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12"/>
              <w:rPr>
                <w:sz w:val="24"/>
                <w:szCs w:val="24"/>
              </w:rPr>
            </w:pPr>
            <w:r>
              <w:rPr>
                <w:spacing w:val="-2"/>
                <w:sz w:val="24"/>
                <w:szCs w:val="24"/>
              </w:rPr>
              <w:t>Получение документов</w:t>
            </w:r>
          </w:p>
          <w:p w:rsidR="008373BC" w:rsidRDefault="00E962DD">
            <w:pPr>
              <w:pStyle w:val="TableParagraph"/>
              <w:spacing w:line="246" w:lineRule="exact"/>
              <w:ind w:left="112"/>
              <w:rPr>
                <w:sz w:val="24"/>
                <w:szCs w:val="24"/>
              </w:rPr>
            </w:pPr>
            <w:r>
              <w:rPr>
                <w:spacing w:val="-2"/>
                <w:sz w:val="24"/>
                <w:szCs w:val="24"/>
              </w:rPr>
              <w:t>(сведений), необходимых</w:t>
            </w:r>
          </w:p>
          <w:p w:rsidR="008373BC" w:rsidRDefault="00E962DD">
            <w:pPr>
              <w:pStyle w:val="TableParagraph"/>
              <w:spacing w:line="246" w:lineRule="exact"/>
              <w:ind w:left="112"/>
              <w:rPr>
                <w:sz w:val="24"/>
                <w:szCs w:val="24"/>
              </w:rPr>
            </w:pPr>
            <w:r>
              <w:rPr>
                <w:spacing w:val="-5"/>
                <w:sz w:val="24"/>
                <w:szCs w:val="24"/>
              </w:rPr>
              <w:t xml:space="preserve">для </w:t>
            </w:r>
            <w:r>
              <w:rPr>
                <w:spacing w:val="-2"/>
                <w:sz w:val="24"/>
                <w:szCs w:val="24"/>
              </w:rPr>
              <w:t>предоставления</w:t>
            </w:r>
          </w:p>
          <w:p w:rsidR="008373BC" w:rsidRDefault="00E962DD">
            <w:pPr>
              <w:pStyle w:val="TableParagraph"/>
              <w:spacing w:line="246" w:lineRule="exact"/>
              <w:ind w:left="112"/>
              <w:rPr>
                <w:sz w:val="24"/>
                <w:szCs w:val="24"/>
                <w:lang w:val="en-US"/>
              </w:rPr>
            </w:pPr>
            <w:proofErr w:type="spellStart"/>
            <w:r>
              <w:rPr>
                <w:spacing w:val="-2"/>
                <w:sz w:val="24"/>
                <w:szCs w:val="24"/>
                <w:lang w:val="en-US"/>
              </w:rPr>
              <w:t>муниципальной</w:t>
            </w:r>
            <w:proofErr w:type="spellEnd"/>
            <w:r>
              <w:rPr>
                <w:spacing w:val="60"/>
                <w:sz w:val="24"/>
                <w:szCs w:val="24"/>
                <w:lang w:val="en-US"/>
              </w:rPr>
              <w:t xml:space="preserve"> </w:t>
            </w:r>
            <w:proofErr w:type="spellStart"/>
            <w:r>
              <w:rPr>
                <w:spacing w:val="-2"/>
                <w:sz w:val="24"/>
                <w:szCs w:val="24"/>
                <w:lang w:val="en-US"/>
              </w:rPr>
              <w:t>услуги</w:t>
            </w:r>
            <w:proofErr w:type="spellEnd"/>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65" w:right="162" w:firstLine="2"/>
              <w:jc w:val="center"/>
              <w:rPr>
                <w:spacing w:val="-2"/>
              </w:rPr>
            </w:pPr>
            <w:r>
              <w:rPr>
                <w:sz w:val="24"/>
                <w:szCs w:val="24"/>
              </w:rPr>
              <w:t>3.</w:t>
            </w:r>
            <w:r>
              <w:rPr>
                <w:spacing w:val="25"/>
                <w:sz w:val="24"/>
                <w:szCs w:val="24"/>
              </w:rPr>
              <w:t xml:space="preserve">  </w:t>
            </w:r>
            <w:r>
              <w:rPr>
                <w:sz w:val="24"/>
                <w:szCs w:val="24"/>
              </w:rPr>
              <w:t>Рассмотрение</w:t>
            </w:r>
            <w:r>
              <w:rPr>
                <w:spacing w:val="-3"/>
                <w:sz w:val="24"/>
                <w:szCs w:val="24"/>
              </w:rPr>
              <w:t xml:space="preserve"> </w:t>
            </w:r>
            <w:r>
              <w:rPr>
                <w:sz w:val="24"/>
                <w:szCs w:val="24"/>
              </w:rPr>
              <w:t>документов</w:t>
            </w:r>
            <w:r>
              <w:rPr>
                <w:spacing w:val="-4"/>
                <w:sz w:val="24"/>
                <w:szCs w:val="24"/>
              </w:rPr>
              <w:t xml:space="preserve"> </w:t>
            </w:r>
            <w:r>
              <w:rPr>
                <w:sz w:val="24"/>
                <w:szCs w:val="24"/>
              </w:rPr>
              <w:t>и</w:t>
            </w:r>
            <w:r>
              <w:rPr>
                <w:spacing w:val="-1"/>
                <w:sz w:val="24"/>
                <w:szCs w:val="24"/>
              </w:rPr>
              <w:t xml:space="preserve"> </w:t>
            </w:r>
            <w:r>
              <w:rPr>
                <w:sz w:val="24"/>
                <w:szCs w:val="24"/>
              </w:rPr>
              <w:t>сведений</w:t>
            </w:r>
          </w:p>
        </w:tc>
      </w:tr>
      <w:tr w:rsidR="008373BC">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0"/>
              <w:rPr>
                <w:sz w:val="24"/>
                <w:szCs w:val="24"/>
              </w:rPr>
            </w:pPr>
            <w:r>
              <w:rPr>
                <w:spacing w:val="-2"/>
                <w:sz w:val="24"/>
                <w:szCs w:val="24"/>
              </w:rPr>
              <w:t>пакет</w:t>
            </w:r>
          </w:p>
          <w:p w:rsidR="008373BC" w:rsidRDefault="00E962DD">
            <w:pPr>
              <w:pStyle w:val="TableParagraph"/>
              <w:spacing w:line="256" w:lineRule="exact"/>
              <w:ind w:left="110"/>
              <w:rPr>
                <w:sz w:val="24"/>
                <w:szCs w:val="24"/>
              </w:rPr>
            </w:pPr>
            <w:r>
              <w:rPr>
                <w:spacing w:val="-2"/>
                <w:sz w:val="24"/>
                <w:szCs w:val="24"/>
              </w:rPr>
              <w:t>зарегистрированных</w:t>
            </w:r>
          </w:p>
          <w:p w:rsidR="008373BC" w:rsidRDefault="00E962DD">
            <w:pPr>
              <w:pStyle w:val="TableParagraph"/>
              <w:spacing w:line="256" w:lineRule="exact"/>
              <w:ind w:left="110"/>
              <w:rPr>
                <w:sz w:val="24"/>
                <w:szCs w:val="24"/>
              </w:rPr>
            </w:pPr>
            <w:r>
              <w:rPr>
                <w:spacing w:val="-2"/>
                <w:sz w:val="24"/>
                <w:szCs w:val="24"/>
              </w:rPr>
              <w:t>документов,</w:t>
            </w:r>
          </w:p>
          <w:p w:rsidR="008373BC" w:rsidRDefault="00E962DD">
            <w:pPr>
              <w:pStyle w:val="TableParagraph"/>
              <w:spacing w:line="256" w:lineRule="exact"/>
              <w:ind w:left="110"/>
              <w:rPr>
                <w:sz w:val="24"/>
                <w:szCs w:val="24"/>
              </w:rPr>
            </w:pPr>
            <w:r>
              <w:rPr>
                <w:spacing w:val="-2"/>
                <w:sz w:val="24"/>
                <w:szCs w:val="24"/>
              </w:rPr>
              <w:t>поступивших</w:t>
            </w:r>
          </w:p>
          <w:p w:rsidR="008373BC" w:rsidRDefault="00E962DD">
            <w:pPr>
              <w:pStyle w:val="TableParagraph"/>
              <w:spacing w:line="256" w:lineRule="exact"/>
              <w:ind w:left="110"/>
              <w:rPr>
                <w:sz w:val="24"/>
                <w:szCs w:val="24"/>
              </w:rPr>
            </w:pPr>
            <w:r>
              <w:rPr>
                <w:w w:val="95"/>
                <w:sz w:val="24"/>
                <w:szCs w:val="24"/>
              </w:rPr>
              <w:t>должностному</w:t>
            </w:r>
            <w:r>
              <w:rPr>
                <w:spacing w:val="54"/>
                <w:sz w:val="24"/>
                <w:szCs w:val="24"/>
              </w:rPr>
              <w:t xml:space="preserve"> </w:t>
            </w:r>
            <w:r>
              <w:rPr>
                <w:spacing w:val="-4"/>
                <w:sz w:val="24"/>
                <w:szCs w:val="24"/>
              </w:rPr>
              <w:t>лицу,</w:t>
            </w:r>
          </w:p>
          <w:p w:rsidR="008373BC" w:rsidRDefault="00E962DD">
            <w:pPr>
              <w:pStyle w:val="TableParagraph"/>
              <w:spacing w:line="256" w:lineRule="exact"/>
              <w:ind w:left="110"/>
              <w:rPr>
                <w:sz w:val="24"/>
                <w:szCs w:val="24"/>
              </w:rPr>
            </w:pPr>
            <w:r>
              <w:rPr>
                <w:w w:val="95"/>
                <w:sz w:val="24"/>
                <w:szCs w:val="24"/>
              </w:rPr>
              <w:t>ответственному</w:t>
            </w:r>
            <w:r>
              <w:rPr>
                <w:spacing w:val="59"/>
                <w:sz w:val="24"/>
                <w:szCs w:val="24"/>
              </w:rPr>
              <w:t xml:space="preserve"> </w:t>
            </w:r>
            <w:r>
              <w:rPr>
                <w:spacing w:val="-5"/>
                <w:sz w:val="24"/>
                <w:szCs w:val="24"/>
              </w:rPr>
              <w:t>за</w:t>
            </w:r>
          </w:p>
          <w:p w:rsidR="008373BC" w:rsidRDefault="00E962DD">
            <w:pPr>
              <w:pStyle w:val="TableParagraph"/>
              <w:spacing w:line="256" w:lineRule="exact"/>
              <w:ind w:left="110"/>
              <w:rPr>
                <w:sz w:val="24"/>
                <w:szCs w:val="24"/>
              </w:rPr>
            </w:pPr>
            <w:r>
              <w:rPr>
                <w:spacing w:val="-2"/>
                <w:sz w:val="24"/>
                <w:szCs w:val="24"/>
              </w:rPr>
              <w:t>предоставление</w:t>
            </w:r>
          </w:p>
          <w:p w:rsidR="008373BC" w:rsidRDefault="00E962DD">
            <w:pPr>
              <w:pStyle w:val="TableParagraph"/>
              <w:spacing w:line="256" w:lineRule="exact"/>
              <w:ind w:left="110"/>
              <w:rPr>
                <w:sz w:val="24"/>
                <w:szCs w:val="24"/>
              </w:rPr>
            </w:pPr>
            <w:r>
              <w:rPr>
                <w:sz w:val="24"/>
                <w:szCs w:val="24"/>
              </w:rPr>
              <w:lastRenderedPageBreak/>
              <w:t xml:space="preserve">муниципальной </w:t>
            </w:r>
            <w:r>
              <w:rPr>
                <w:spacing w:val="-2"/>
                <w:sz w:val="24"/>
                <w:szCs w:val="24"/>
              </w:rPr>
              <w:t>услуги</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0"/>
              <w:rPr>
                <w:sz w:val="24"/>
                <w:szCs w:val="24"/>
              </w:rPr>
            </w:pPr>
            <w:r>
              <w:rPr>
                <w:spacing w:val="-2"/>
                <w:sz w:val="24"/>
                <w:szCs w:val="24"/>
              </w:rPr>
              <w:lastRenderedPageBreak/>
              <w:t>Проверка</w:t>
            </w:r>
            <w:r>
              <w:rPr>
                <w:sz w:val="24"/>
                <w:szCs w:val="24"/>
              </w:rPr>
              <w:t xml:space="preserve"> </w:t>
            </w:r>
            <w:r>
              <w:rPr>
                <w:spacing w:val="-2"/>
                <w:sz w:val="24"/>
                <w:szCs w:val="24"/>
              </w:rPr>
              <w:t>соответствия</w:t>
            </w:r>
          </w:p>
          <w:p w:rsidR="008373BC" w:rsidRDefault="00E962DD">
            <w:pPr>
              <w:pStyle w:val="TableParagraph"/>
              <w:spacing w:line="256" w:lineRule="exact"/>
              <w:ind w:left="110"/>
              <w:rPr>
                <w:sz w:val="24"/>
                <w:szCs w:val="24"/>
              </w:rPr>
            </w:pPr>
            <w:r>
              <w:rPr>
                <w:sz w:val="24"/>
                <w:szCs w:val="24"/>
              </w:rPr>
              <w:t>документов</w:t>
            </w:r>
            <w:r>
              <w:rPr>
                <w:spacing w:val="-9"/>
                <w:sz w:val="24"/>
                <w:szCs w:val="24"/>
              </w:rPr>
              <w:t xml:space="preserve"> </w:t>
            </w:r>
            <w:r>
              <w:rPr>
                <w:sz w:val="24"/>
                <w:szCs w:val="24"/>
              </w:rPr>
              <w:t>и</w:t>
            </w:r>
            <w:r>
              <w:rPr>
                <w:spacing w:val="-8"/>
                <w:sz w:val="24"/>
                <w:szCs w:val="24"/>
              </w:rPr>
              <w:t xml:space="preserve"> </w:t>
            </w:r>
            <w:r>
              <w:rPr>
                <w:spacing w:val="-2"/>
                <w:sz w:val="24"/>
                <w:szCs w:val="24"/>
              </w:rPr>
              <w:t>сведений</w:t>
            </w:r>
          </w:p>
          <w:p w:rsidR="008373BC" w:rsidRDefault="00E962DD">
            <w:pPr>
              <w:pStyle w:val="TableParagraph"/>
              <w:spacing w:line="256" w:lineRule="exact"/>
              <w:ind w:left="110"/>
              <w:rPr>
                <w:sz w:val="24"/>
                <w:szCs w:val="24"/>
              </w:rPr>
            </w:pPr>
            <w:r>
              <w:rPr>
                <w:spacing w:val="-2"/>
                <w:sz w:val="24"/>
                <w:szCs w:val="24"/>
              </w:rPr>
              <w:t>требованиям</w:t>
            </w:r>
          </w:p>
          <w:p w:rsidR="008373BC" w:rsidRDefault="00E962DD">
            <w:pPr>
              <w:pStyle w:val="TableParagraph"/>
              <w:spacing w:line="256" w:lineRule="exact"/>
              <w:ind w:left="110"/>
              <w:rPr>
                <w:sz w:val="24"/>
                <w:szCs w:val="24"/>
              </w:rPr>
            </w:pPr>
            <w:r>
              <w:rPr>
                <w:spacing w:val="-2"/>
                <w:sz w:val="24"/>
                <w:szCs w:val="24"/>
              </w:rPr>
              <w:t>нормативных</w:t>
            </w:r>
            <w:r>
              <w:rPr>
                <w:spacing w:val="5"/>
                <w:sz w:val="24"/>
                <w:szCs w:val="24"/>
              </w:rPr>
              <w:t xml:space="preserve"> </w:t>
            </w:r>
            <w:r>
              <w:rPr>
                <w:spacing w:val="-2"/>
                <w:sz w:val="24"/>
                <w:szCs w:val="24"/>
              </w:rPr>
              <w:t>правовых</w:t>
            </w:r>
          </w:p>
          <w:p w:rsidR="008373BC" w:rsidRDefault="00E962DD">
            <w:pPr>
              <w:pStyle w:val="TableParagraph"/>
              <w:spacing w:line="256" w:lineRule="exact"/>
              <w:ind w:left="110"/>
              <w:rPr>
                <w:sz w:val="24"/>
                <w:szCs w:val="24"/>
              </w:rPr>
            </w:pPr>
            <w:r>
              <w:rPr>
                <w:sz w:val="24"/>
                <w:szCs w:val="24"/>
              </w:rPr>
              <w:t>актов</w:t>
            </w:r>
            <w:r>
              <w:rPr>
                <w:spacing w:val="-8"/>
                <w:sz w:val="24"/>
                <w:szCs w:val="24"/>
              </w:rPr>
              <w:t xml:space="preserve"> </w:t>
            </w:r>
            <w:r>
              <w:rPr>
                <w:spacing w:val="-2"/>
                <w:sz w:val="24"/>
                <w:szCs w:val="24"/>
              </w:rPr>
              <w:t>предоставления</w:t>
            </w:r>
          </w:p>
          <w:p w:rsidR="008373BC" w:rsidRDefault="00E962DD">
            <w:pPr>
              <w:pStyle w:val="TableParagraph"/>
              <w:spacing w:line="256" w:lineRule="exact"/>
              <w:ind w:left="110"/>
              <w:rPr>
                <w:sz w:val="24"/>
                <w:szCs w:val="24"/>
              </w:rPr>
            </w:pPr>
            <w:r>
              <w:rPr>
                <w:spacing w:val="-2"/>
                <w:sz w:val="24"/>
                <w:szCs w:val="24"/>
              </w:rPr>
              <w:t>муниципальной</w:t>
            </w:r>
          </w:p>
          <w:p w:rsidR="008373BC" w:rsidRDefault="00E962DD">
            <w:pPr>
              <w:pStyle w:val="TableParagraph"/>
              <w:spacing w:line="256" w:lineRule="exact"/>
              <w:ind w:left="110"/>
              <w:rPr>
                <w:sz w:val="24"/>
                <w:szCs w:val="24"/>
              </w:rPr>
            </w:pPr>
            <w:r>
              <w:rPr>
                <w:spacing w:val="-2"/>
                <w:sz w:val="24"/>
                <w:szCs w:val="24"/>
              </w:rPr>
              <w:t>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47" w:lineRule="exact"/>
              <w:ind w:left="134" w:right="122"/>
              <w:jc w:val="center"/>
            </w:pPr>
            <w:proofErr w:type="spellStart"/>
            <w:r>
              <w:rPr>
                <w:sz w:val="24"/>
                <w:szCs w:val="24"/>
                <w:lang w:val="en-US"/>
              </w:rPr>
              <w:t>До</w:t>
            </w:r>
            <w:proofErr w:type="spellEnd"/>
            <w:r>
              <w:rPr>
                <w:spacing w:val="-3"/>
                <w:sz w:val="24"/>
                <w:szCs w:val="24"/>
                <w:lang w:val="en-US"/>
              </w:rPr>
              <w:t xml:space="preserve"> </w:t>
            </w:r>
            <w:r>
              <w:rPr>
                <w:spacing w:val="-3"/>
                <w:sz w:val="24"/>
                <w:szCs w:val="24"/>
              </w:rPr>
              <w:t>5</w:t>
            </w:r>
            <w:r>
              <w:rPr>
                <w:spacing w:val="-3"/>
                <w:sz w:val="24"/>
                <w:szCs w:val="24"/>
                <w:lang w:val="en-US"/>
              </w:rPr>
              <w:t xml:space="preserve"> </w:t>
            </w:r>
            <w:proofErr w:type="spellStart"/>
            <w:r>
              <w:rPr>
                <w:sz w:val="24"/>
                <w:szCs w:val="24"/>
                <w:lang w:val="en-US"/>
              </w:rPr>
              <w:t>рабочих</w:t>
            </w:r>
            <w:proofErr w:type="spellEnd"/>
            <w:r>
              <w:rPr>
                <w:sz w:val="24"/>
                <w:szCs w:val="24"/>
                <w:lang w:val="en-US"/>
              </w:rPr>
              <w:t xml:space="preserve"> </w:t>
            </w:r>
            <w:proofErr w:type="spellStart"/>
            <w:r>
              <w:rPr>
                <w:spacing w:val="-4"/>
                <w:sz w:val="24"/>
                <w:szCs w:val="24"/>
                <w:lang w:val="en-US"/>
              </w:rPr>
              <w:t>дней</w:t>
            </w:r>
            <w:proofErr w:type="spellEnd"/>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0" w:lineRule="exact"/>
              <w:ind w:left="108"/>
              <w:rPr>
                <w:sz w:val="24"/>
                <w:szCs w:val="24"/>
              </w:rPr>
            </w:pPr>
            <w:r>
              <w:rPr>
                <w:spacing w:val="-2"/>
                <w:sz w:val="24"/>
                <w:szCs w:val="24"/>
              </w:rPr>
              <w:t>должностное</w:t>
            </w:r>
          </w:p>
          <w:p w:rsidR="008373BC" w:rsidRDefault="00E962DD">
            <w:pPr>
              <w:pStyle w:val="TableParagraph"/>
              <w:spacing w:line="246" w:lineRule="exact"/>
              <w:ind w:left="108"/>
              <w:rPr>
                <w:sz w:val="24"/>
                <w:szCs w:val="24"/>
              </w:rPr>
            </w:pPr>
            <w:r>
              <w:rPr>
                <w:spacing w:val="-4"/>
                <w:sz w:val="24"/>
                <w:szCs w:val="24"/>
              </w:rPr>
              <w:t>лицо</w:t>
            </w:r>
          </w:p>
          <w:p w:rsidR="008373BC" w:rsidRDefault="00E962DD">
            <w:pPr>
              <w:pStyle w:val="TableParagraph"/>
              <w:spacing w:line="246" w:lineRule="exact"/>
              <w:ind w:left="108"/>
              <w:rPr>
                <w:sz w:val="24"/>
                <w:szCs w:val="24"/>
              </w:rPr>
            </w:pPr>
            <w:r>
              <w:rPr>
                <w:spacing w:val="-2"/>
                <w:sz w:val="24"/>
                <w:szCs w:val="24"/>
              </w:rPr>
              <w:t>Уполномоченного</w:t>
            </w:r>
          </w:p>
          <w:p w:rsidR="008373BC" w:rsidRDefault="00E962DD">
            <w:pPr>
              <w:pStyle w:val="TableParagraph"/>
              <w:spacing w:line="246" w:lineRule="exact"/>
              <w:ind w:left="108"/>
              <w:rPr>
                <w:sz w:val="24"/>
                <w:szCs w:val="24"/>
              </w:rPr>
            </w:pPr>
            <w:r>
              <w:rPr>
                <w:spacing w:val="-2"/>
                <w:sz w:val="24"/>
                <w:szCs w:val="24"/>
              </w:rPr>
              <w:t>органа,</w:t>
            </w:r>
          </w:p>
          <w:p w:rsidR="008373BC" w:rsidRDefault="00E962DD">
            <w:pPr>
              <w:pStyle w:val="TableParagraph"/>
              <w:spacing w:line="246" w:lineRule="exact"/>
              <w:ind w:left="108"/>
              <w:rPr>
                <w:sz w:val="24"/>
                <w:szCs w:val="24"/>
              </w:rPr>
            </w:pPr>
            <w:r>
              <w:rPr>
                <w:spacing w:val="-2"/>
                <w:sz w:val="24"/>
                <w:szCs w:val="24"/>
              </w:rPr>
              <w:t>ответствен</w:t>
            </w:r>
            <w:r>
              <w:rPr>
                <w:sz w:val="24"/>
                <w:szCs w:val="24"/>
              </w:rPr>
              <w:t>ное</w:t>
            </w:r>
            <w:r>
              <w:rPr>
                <w:spacing w:val="-5"/>
                <w:sz w:val="24"/>
                <w:szCs w:val="24"/>
              </w:rPr>
              <w:t xml:space="preserve"> за</w:t>
            </w:r>
          </w:p>
          <w:p w:rsidR="008373BC" w:rsidRDefault="00E962DD">
            <w:pPr>
              <w:pStyle w:val="TableParagraph"/>
              <w:spacing w:line="246" w:lineRule="exact"/>
              <w:ind w:left="108"/>
              <w:rPr>
                <w:sz w:val="24"/>
                <w:szCs w:val="24"/>
              </w:rPr>
            </w:pPr>
            <w:r>
              <w:rPr>
                <w:spacing w:val="-2"/>
                <w:sz w:val="24"/>
                <w:szCs w:val="24"/>
              </w:rPr>
              <w:t>предоставле</w:t>
            </w:r>
            <w:r>
              <w:rPr>
                <w:spacing w:val="-5"/>
                <w:sz w:val="24"/>
                <w:szCs w:val="24"/>
              </w:rPr>
              <w:t>ние</w:t>
            </w:r>
          </w:p>
          <w:p w:rsidR="008373BC" w:rsidRDefault="00E962DD">
            <w:pPr>
              <w:pStyle w:val="TableParagraph"/>
              <w:spacing w:line="246" w:lineRule="exact"/>
              <w:ind w:left="108"/>
              <w:rPr>
                <w:sz w:val="24"/>
                <w:szCs w:val="24"/>
              </w:rPr>
            </w:pPr>
            <w:r>
              <w:rPr>
                <w:spacing w:val="-2"/>
                <w:sz w:val="24"/>
                <w:szCs w:val="24"/>
              </w:rPr>
              <w:t>муниципаль</w:t>
            </w:r>
            <w:r>
              <w:rPr>
                <w:sz w:val="24"/>
                <w:szCs w:val="24"/>
              </w:rPr>
              <w:t>ной</w:t>
            </w:r>
            <w:r>
              <w:rPr>
                <w:spacing w:val="-3"/>
                <w:sz w:val="24"/>
                <w:szCs w:val="24"/>
              </w:rPr>
              <w:t xml:space="preserve"> </w:t>
            </w:r>
            <w:r>
              <w:rPr>
                <w:spacing w:val="-2"/>
                <w:sz w:val="24"/>
                <w:szCs w:val="24"/>
              </w:rPr>
              <w:lastRenderedPageBreak/>
              <w:t>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1"/>
              <w:rPr>
                <w:sz w:val="24"/>
                <w:szCs w:val="24"/>
              </w:rPr>
            </w:pPr>
            <w:proofErr w:type="gramStart"/>
            <w:r>
              <w:rPr>
                <w:spacing w:val="-2"/>
                <w:sz w:val="24"/>
                <w:szCs w:val="24"/>
              </w:rPr>
              <w:lastRenderedPageBreak/>
              <w:t>Уполномоченны</w:t>
            </w:r>
            <w:r>
              <w:rPr>
                <w:sz w:val="24"/>
                <w:szCs w:val="24"/>
              </w:rPr>
              <w:t>й</w:t>
            </w:r>
            <w:r>
              <w:rPr>
                <w:spacing w:val="-3"/>
                <w:sz w:val="24"/>
                <w:szCs w:val="24"/>
              </w:rPr>
              <w:t xml:space="preserve"> </w:t>
            </w:r>
            <w:r>
              <w:rPr>
                <w:sz w:val="24"/>
                <w:szCs w:val="24"/>
              </w:rPr>
              <w:t>орган)/ГИС</w:t>
            </w:r>
            <w:r>
              <w:rPr>
                <w:spacing w:val="-2"/>
                <w:sz w:val="24"/>
                <w:szCs w:val="24"/>
              </w:rPr>
              <w:t xml:space="preserve"> </w:t>
            </w:r>
            <w:proofErr w:type="gramEnd"/>
          </w:p>
          <w:p w:rsidR="008373BC" w:rsidRDefault="008373BC">
            <w:pPr>
              <w:pStyle w:val="TableParagraph"/>
              <w:spacing w:line="256" w:lineRule="exact"/>
              <w:ind w:left="111"/>
              <w:rPr>
                <w:sz w:val="24"/>
                <w:szCs w:val="24"/>
              </w:rPr>
            </w:pP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1"/>
              <w:rPr>
                <w:sz w:val="24"/>
                <w:szCs w:val="24"/>
              </w:rPr>
            </w:pPr>
            <w:r>
              <w:rPr>
                <w:spacing w:val="-2"/>
                <w:sz w:val="24"/>
                <w:szCs w:val="24"/>
              </w:rPr>
              <w:t xml:space="preserve">Основания </w:t>
            </w:r>
            <w:r>
              <w:rPr>
                <w:sz w:val="24"/>
                <w:szCs w:val="24"/>
              </w:rPr>
              <w:t>отказа</w:t>
            </w:r>
            <w:r>
              <w:rPr>
                <w:spacing w:val="-8"/>
                <w:sz w:val="24"/>
                <w:szCs w:val="24"/>
              </w:rPr>
              <w:t xml:space="preserve"> </w:t>
            </w:r>
            <w:proofErr w:type="gramStart"/>
            <w:r>
              <w:rPr>
                <w:spacing w:val="-10"/>
                <w:sz w:val="24"/>
                <w:szCs w:val="24"/>
              </w:rPr>
              <w:t>в</w:t>
            </w:r>
            <w:proofErr w:type="gramEnd"/>
          </w:p>
          <w:p w:rsidR="008373BC" w:rsidRDefault="00E962DD">
            <w:pPr>
              <w:pStyle w:val="TableParagraph"/>
              <w:spacing w:line="256" w:lineRule="exact"/>
              <w:ind w:left="111"/>
              <w:rPr>
                <w:sz w:val="24"/>
                <w:szCs w:val="24"/>
              </w:rPr>
            </w:pPr>
            <w:proofErr w:type="gramStart"/>
            <w:r>
              <w:rPr>
                <w:spacing w:val="-2"/>
                <w:sz w:val="24"/>
                <w:szCs w:val="24"/>
              </w:rPr>
              <w:t>предоставл</w:t>
            </w:r>
            <w:r>
              <w:rPr>
                <w:spacing w:val="-4"/>
                <w:sz w:val="24"/>
                <w:szCs w:val="24"/>
              </w:rPr>
              <w:t>ении</w:t>
            </w:r>
            <w:proofErr w:type="gramEnd"/>
          </w:p>
          <w:p w:rsidR="008373BC" w:rsidRDefault="00E962DD">
            <w:pPr>
              <w:pStyle w:val="TableParagraph"/>
              <w:spacing w:line="256" w:lineRule="exact"/>
              <w:ind w:left="111"/>
              <w:rPr>
                <w:sz w:val="24"/>
                <w:szCs w:val="24"/>
              </w:rPr>
            </w:pPr>
            <w:r>
              <w:rPr>
                <w:spacing w:val="-2"/>
                <w:sz w:val="24"/>
                <w:szCs w:val="24"/>
              </w:rPr>
              <w:t>муниципальной</w:t>
            </w:r>
          </w:p>
          <w:p w:rsidR="008373BC" w:rsidRDefault="00E962DD">
            <w:pPr>
              <w:pStyle w:val="TableParagraph"/>
              <w:spacing w:line="256" w:lineRule="exact"/>
              <w:ind w:left="111"/>
              <w:rPr>
                <w:sz w:val="24"/>
                <w:szCs w:val="24"/>
              </w:rPr>
            </w:pPr>
            <w:r>
              <w:rPr>
                <w:spacing w:val="-2"/>
                <w:sz w:val="24"/>
                <w:szCs w:val="24"/>
              </w:rPr>
              <w:t xml:space="preserve">услуги, предусмотренные пунктом </w:t>
            </w:r>
            <w:r>
              <w:rPr>
                <w:spacing w:val="-4"/>
                <w:sz w:val="24"/>
                <w:szCs w:val="24"/>
              </w:rPr>
              <w:t>26</w:t>
            </w:r>
          </w:p>
          <w:p w:rsidR="008373BC" w:rsidRDefault="00E962DD">
            <w:pPr>
              <w:pStyle w:val="TableParagraph"/>
              <w:spacing w:line="256" w:lineRule="exact"/>
              <w:ind w:left="111"/>
              <w:rPr>
                <w:sz w:val="24"/>
                <w:szCs w:val="24"/>
              </w:rPr>
            </w:pPr>
            <w:r>
              <w:rPr>
                <w:spacing w:val="-2"/>
                <w:sz w:val="24"/>
                <w:szCs w:val="24"/>
              </w:rPr>
              <w:t xml:space="preserve">Административного </w:t>
            </w:r>
            <w:r>
              <w:rPr>
                <w:spacing w:val="-2"/>
                <w:sz w:val="24"/>
                <w:szCs w:val="24"/>
              </w:rPr>
              <w:lastRenderedPageBreak/>
              <w:t>регламента</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05"/>
              <w:rPr>
                <w:sz w:val="24"/>
              </w:rPr>
            </w:pPr>
            <w:r>
              <w:rPr>
                <w:sz w:val="24"/>
              </w:rPr>
              <w:lastRenderedPageBreak/>
              <w:t>проект</w:t>
            </w:r>
            <w:r>
              <w:rPr>
                <w:spacing w:val="-1"/>
                <w:sz w:val="24"/>
              </w:rPr>
              <w:t xml:space="preserve"> </w:t>
            </w:r>
            <w:r>
              <w:rPr>
                <w:spacing w:val="-2"/>
                <w:sz w:val="24"/>
              </w:rPr>
              <w:t>результата</w:t>
            </w:r>
          </w:p>
          <w:p w:rsidR="008373BC" w:rsidRDefault="00E962DD">
            <w:pPr>
              <w:pStyle w:val="TableParagraph"/>
              <w:spacing w:line="256" w:lineRule="exact"/>
              <w:ind w:left="105"/>
              <w:rPr>
                <w:sz w:val="24"/>
              </w:rPr>
            </w:pPr>
            <w:r>
              <w:rPr>
                <w:spacing w:val="-2"/>
                <w:sz w:val="24"/>
              </w:rPr>
              <w:t>предоставления</w:t>
            </w:r>
          </w:p>
          <w:p w:rsidR="008373BC" w:rsidRDefault="00E962DD">
            <w:pPr>
              <w:pStyle w:val="TableParagraph"/>
              <w:spacing w:line="256" w:lineRule="exact"/>
              <w:ind w:left="105"/>
              <w:rPr>
                <w:sz w:val="24"/>
              </w:rPr>
            </w:pPr>
            <w:r>
              <w:rPr>
                <w:spacing w:val="-2"/>
                <w:sz w:val="24"/>
              </w:rPr>
              <w:t>муниципальной</w:t>
            </w:r>
          </w:p>
          <w:p w:rsidR="008373BC" w:rsidRDefault="00E962DD">
            <w:pPr>
              <w:pStyle w:val="TableParagraph"/>
              <w:spacing w:line="256" w:lineRule="exact"/>
              <w:ind w:left="105"/>
              <w:rPr>
                <w:sz w:val="24"/>
              </w:rPr>
            </w:pPr>
            <w:r>
              <w:rPr>
                <w:sz w:val="24"/>
              </w:rPr>
              <w:t>услуги</w:t>
            </w:r>
            <w:r>
              <w:rPr>
                <w:spacing w:val="-3"/>
                <w:sz w:val="24"/>
              </w:rPr>
              <w:t xml:space="preserve"> </w:t>
            </w:r>
            <w:r>
              <w:rPr>
                <w:sz w:val="24"/>
              </w:rPr>
              <w:t>по</w:t>
            </w:r>
            <w:r>
              <w:rPr>
                <w:spacing w:val="-3"/>
                <w:sz w:val="24"/>
              </w:rPr>
              <w:t xml:space="preserve"> </w:t>
            </w:r>
            <w:r>
              <w:rPr>
                <w:spacing w:val="-2"/>
                <w:sz w:val="24"/>
              </w:rPr>
              <w:t>форме,</w:t>
            </w:r>
          </w:p>
          <w:p w:rsidR="008373BC" w:rsidRDefault="00E962DD">
            <w:pPr>
              <w:pStyle w:val="TableParagraph"/>
              <w:spacing w:line="256" w:lineRule="exact"/>
              <w:ind w:left="105"/>
              <w:rPr>
                <w:sz w:val="24"/>
              </w:rPr>
            </w:pPr>
            <w:r>
              <w:rPr>
                <w:sz w:val="24"/>
              </w:rPr>
              <w:t>приведенной</w:t>
            </w:r>
            <w:r>
              <w:rPr>
                <w:spacing w:val="-7"/>
                <w:sz w:val="24"/>
              </w:rPr>
              <w:t xml:space="preserve"> </w:t>
            </w:r>
            <w:r>
              <w:rPr>
                <w:spacing w:val="-10"/>
                <w:sz w:val="24"/>
              </w:rPr>
              <w:t>в</w:t>
            </w:r>
          </w:p>
          <w:p w:rsidR="008373BC" w:rsidRDefault="00E962DD">
            <w:pPr>
              <w:pStyle w:val="TableParagraph"/>
              <w:spacing w:line="256" w:lineRule="exact"/>
              <w:ind w:left="105"/>
              <w:rPr>
                <w:sz w:val="24"/>
              </w:rPr>
            </w:pPr>
            <w:r>
              <w:rPr>
                <w:sz w:val="24"/>
              </w:rPr>
              <w:t>приложении</w:t>
            </w:r>
            <w:r>
              <w:rPr>
                <w:spacing w:val="-4"/>
                <w:sz w:val="24"/>
              </w:rPr>
              <w:t xml:space="preserve"> </w:t>
            </w:r>
            <w:r>
              <w:rPr>
                <w:sz w:val="24"/>
              </w:rPr>
              <w:t>№5,</w:t>
            </w:r>
            <w:r>
              <w:rPr>
                <w:spacing w:val="-2"/>
                <w:sz w:val="24"/>
              </w:rPr>
              <w:t xml:space="preserve"> </w:t>
            </w:r>
            <w:r>
              <w:rPr>
                <w:spacing w:val="-5"/>
                <w:sz w:val="24"/>
              </w:rPr>
              <w:t xml:space="preserve">№6, </w:t>
            </w:r>
            <w:r>
              <w:rPr>
                <w:sz w:val="24"/>
              </w:rPr>
              <w:t>№7</w:t>
            </w:r>
            <w:r>
              <w:rPr>
                <w:spacing w:val="-1"/>
                <w:sz w:val="24"/>
              </w:rPr>
              <w:t xml:space="preserve"> </w:t>
            </w:r>
            <w:proofErr w:type="gramStart"/>
            <w:r>
              <w:rPr>
                <w:spacing w:val="-10"/>
                <w:sz w:val="24"/>
              </w:rPr>
              <w:t>к</w:t>
            </w:r>
            <w:proofErr w:type="gramEnd"/>
          </w:p>
          <w:p w:rsidR="008373BC" w:rsidRDefault="00E962DD">
            <w:pPr>
              <w:pStyle w:val="TableParagraph"/>
              <w:spacing w:line="256" w:lineRule="exact"/>
              <w:ind w:left="105"/>
              <w:rPr>
                <w:sz w:val="24"/>
              </w:rPr>
            </w:pPr>
            <w:r>
              <w:rPr>
                <w:spacing w:val="-2"/>
                <w:sz w:val="24"/>
              </w:rPr>
              <w:lastRenderedPageBreak/>
              <w:t>Административному</w:t>
            </w:r>
          </w:p>
          <w:p w:rsidR="008373BC" w:rsidRDefault="00E962DD">
            <w:pPr>
              <w:pStyle w:val="TableParagraph"/>
              <w:spacing w:line="256" w:lineRule="exact"/>
              <w:ind w:left="105"/>
              <w:rPr>
                <w:sz w:val="24"/>
              </w:rPr>
            </w:pPr>
            <w:r>
              <w:rPr>
                <w:spacing w:val="-2"/>
                <w:sz w:val="24"/>
              </w:rPr>
              <w:t>регламенту</w:t>
            </w:r>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65" w:right="162" w:firstLine="2"/>
              <w:jc w:val="center"/>
              <w:rPr>
                <w:spacing w:val="-2"/>
              </w:rPr>
            </w:pPr>
            <w:r>
              <w:rPr>
                <w:sz w:val="24"/>
                <w:szCs w:val="24"/>
                <w:lang w:val="en-US"/>
              </w:rPr>
              <w:lastRenderedPageBreak/>
              <w:t>4.</w:t>
            </w:r>
            <w:r>
              <w:rPr>
                <w:spacing w:val="27"/>
                <w:sz w:val="24"/>
                <w:szCs w:val="24"/>
                <w:lang w:val="en-US"/>
              </w:rPr>
              <w:t xml:space="preserve">  </w:t>
            </w:r>
            <w:proofErr w:type="spellStart"/>
            <w:r>
              <w:rPr>
                <w:sz w:val="24"/>
                <w:szCs w:val="24"/>
                <w:lang w:val="en-US"/>
              </w:rPr>
              <w:t>Принятие</w:t>
            </w:r>
            <w:proofErr w:type="spellEnd"/>
            <w:r>
              <w:rPr>
                <w:spacing w:val="-1"/>
                <w:sz w:val="24"/>
                <w:szCs w:val="24"/>
                <w:lang w:val="en-US"/>
              </w:rPr>
              <w:t xml:space="preserve"> </w:t>
            </w:r>
            <w:proofErr w:type="spellStart"/>
            <w:r>
              <w:rPr>
                <w:spacing w:val="-2"/>
                <w:sz w:val="24"/>
                <w:szCs w:val="24"/>
                <w:lang w:val="en-US"/>
              </w:rPr>
              <w:t>решения</w:t>
            </w:r>
            <w:proofErr w:type="spellEnd"/>
          </w:p>
        </w:tc>
      </w:tr>
      <w:tr w:rsidR="008373BC">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0"/>
              <w:rPr>
                <w:sz w:val="24"/>
                <w:szCs w:val="24"/>
              </w:rPr>
            </w:pPr>
            <w:r>
              <w:rPr>
                <w:sz w:val="24"/>
                <w:szCs w:val="24"/>
              </w:rPr>
              <w:t>проект</w:t>
            </w:r>
            <w:r>
              <w:rPr>
                <w:spacing w:val="-9"/>
                <w:sz w:val="24"/>
                <w:szCs w:val="24"/>
              </w:rPr>
              <w:t xml:space="preserve"> </w:t>
            </w:r>
            <w:r>
              <w:rPr>
                <w:spacing w:val="-2"/>
                <w:sz w:val="24"/>
                <w:szCs w:val="24"/>
              </w:rPr>
              <w:t>результата</w:t>
            </w:r>
          </w:p>
          <w:p w:rsidR="008373BC" w:rsidRDefault="00E962DD">
            <w:pPr>
              <w:pStyle w:val="TableParagraph"/>
              <w:spacing w:line="256" w:lineRule="exact"/>
              <w:ind w:left="110"/>
              <w:rPr>
                <w:sz w:val="24"/>
                <w:szCs w:val="24"/>
              </w:rPr>
            </w:pPr>
            <w:r>
              <w:rPr>
                <w:spacing w:val="-2"/>
                <w:sz w:val="24"/>
                <w:szCs w:val="24"/>
              </w:rPr>
              <w:t>предоставления</w:t>
            </w:r>
          </w:p>
          <w:p w:rsidR="008373BC" w:rsidRDefault="00E962DD">
            <w:pPr>
              <w:pStyle w:val="TableParagraph"/>
              <w:spacing w:line="256" w:lineRule="exact"/>
              <w:ind w:left="105"/>
              <w:rPr>
                <w:sz w:val="24"/>
              </w:rPr>
            </w:pPr>
            <w:r>
              <w:rPr>
                <w:sz w:val="24"/>
                <w:szCs w:val="24"/>
              </w:rPr>
              <w:t>муниципальной</w:t>
            </w:r>
            <w:r>
              <w:rPr>
                <w:spacing w:val="37"/>
                <w:sz w:val="24"/>
                <w:szCs w:val="24"/>
              </w:rPr>
              <w:t xml:space="preserve"> </w:t>
            </w:r>
            <w:r>
              <w:rPr>
                <w:spacing w:val="-2"/>
                <w:sz w:val="24"/>
                <w:szCs w:val="24"/>
              </w:rPr>
              <w:t xml:space="preserve">услуги по форме согласно </w:t>
            </w:r>
            <w:r>
              <w:rPr>
                <w:sz w:val="24"/>
              </w:rPr>
              <w:t>приложению</w:t>
            </w:r>
            <w:r>
              <w:rPr>
                <w:spacing w:val="-4"/>
                <w:sz w:val="24"/>
              </w:rPr>
              <w:t xml:space="preserve"> </w:t>
            </w:r>
            <w:r>
              <w:rPr>
                <w:sz w:val="24"/>
              </w:rPr>
              <w:t>№5,</w:t>
            </w:r>
            <w:r>
              <w:rPr>
                <w:spacing w:val="-2"/>
                <w:sz w:val="24"/>
              </w:rPr>
              <w:t xml:space="preserve"> </w:t>
            </w:r>
            <w:r>
              <w:rPr>
                <w:spacing w:val="-5"/>
                <w:sz w:val="24"/>
              </w:rPr>
              <w:t xml:space="preserve">№6, </w:t>
            </w:r>
            <w:r>
              <w:rPr>
                <w:sz w:val="24"/>
              </w:rPr>
              <w:t>№7</w:t>
            </w:r>
            <w:r>
              <w:rPr>
                <w:spacing w:val="-1"/>
                <w:sz w:val="24"/>
              </w:rPr>
              <w:t xml:space="preserve"> </w:t>
            </w:r>
            <w:proofErr w:type="gramStart"/>
            <w:r>
              <w:rPr>
                <w:spacing w:val="-10"/>
                <w:sz w:val="24"/>
              </w:rPr>
              <w:t>к</w:t>
            </w:r>
            <w:proofErr w:type="gramEnd"/>
          </w:p>
          <w:p w:rsidR="008373BC" w:rsidRDefault="00E962DD">
            <w:pPr>
              <w:pStyle w:val="TableParagraph"/>
              <w:spacing w:line="256" w:lineRule="exact"/>
              <w:ind w:left="105"/>
              <w:rPr>
                <w:sz w:val="24"/>
              </w:rPr>
            </w:pPr>
            <w:r>
              <w:rPr>
                <w:spacing w:val="-2"/>
                <w:sz w:val="24"/>
              </w:rPr>
              <w:t>Административному</w:t>
            </w:r>
          </w:p>
          <w:p w:rsidR="008373BC" w:rsidRDefault="00E962DD">
            <w:pPr>
              <w:pStyle w:val="TableParagraph"/>
              <w:spacing w:line="256" w:lineRule="exact"/>
              <w:ind w:left="110"/>
              <w:rPr>
                <w:sz w:val="24"/>
                <w:szCs w:val="24"/>
              </w:rPr>
            </w:pPr>
            <w:r>
              <w:rPr>
                <w:spacing w:val="-2"/>
                <w:sz w:val="24"/>
              </w:rPr>
              <w:t>регламенту</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0"/>
              <w:rPr>
                <w:sz w:val="24"/>
                <w:szCs w:val="24"/>
              </w:rPr>
            </w:pPr>
            <w:r>
              <w:rPr>
                <w:sz w:val="24"/>
                <w:szCs w:val="24"/>
              </w:rPr>
              <w:t>Принятие</w:t>
            </w:r>
            <w:r>
              <w:rPr>
                <w:spacing w:val="-11"/>
                <w:sz w:val="24"/>
                <w:szCs w:val="24"/>
              </w:rPr>
              <w:t xml:space="preserve"> </w:t>
            </w:r>
            <w:r>
              <w:rPr>
                <w:sz w:val="24"/>
                <w:szCs w:val="24"/>
              </w:rPr>
              <w:t>решения</w:t>
            </w:r>
            <w:r>
              <w:rPr>
                <w:spacing w:val="-8"/>
                <w:sz w:val="24"/>
                <w:szCs w:val="24"/>
              </w:rPr>
              <w:t xml:space="preserve"> </w:t>
            </w:r>
            <w:r>
              <w:rPr>
                <w:spacing w:val="-10"/>
                <w:sz w:val="24"/>
                <w:szCs w:val="24"/>
              </w:rPr>
              <w:t>о</w:t>
            </w:r>
          </w:p>
          <w:p w:rsidR="008373BC" w:rsidRDefault="00E962DD">
            <w:pPr>
              <w:pStyle w:val="TableParagraph"/>
              <w:spacing w:line="256" w:lineRule="exact"/>
              <w:ind w:left="110"/>
              <w:rPr>
                <w:sz w:val="24"/>
                <w:szCs w:val="24"/>
              </w:rPr>
            </w:pPr>
            <w:r>
              <w:rPr>
                <w:spacing w:val="-2"/>
                <w:sz w:val="24"/>
                <w:szCs w:val="24"/>
              </w:rPr>
              <w:t>предоставления</w:t>
            </w:r>
          </w:p>
          <w:p w:rsidR="008373BC" w:rsidRDefault="00E962DD">
            <w:pPr>
              <w:pStyle w:val="TableParagraph"/>
              <w:spacing w:line="256" w:lineRule="exact"/>
              <w:ind w:left="110"/>
              <w:rPr>
                <w:sz w:val="24"/>
                <w:szCs w:val="24"/>
              </w:rPr>
            </w:pPr>
            <w:r>
              <w:rPr>
                <w:spacing w:val="-2"/>
                <w:sz w:val="24"/>
                <w:szCs w:val="24"/>
              </w:rPr>
              <w:t>муниципальной</w:t>
            </w:r>
          </w:p>
          <w:p w:rsidR="008373BC" w:rsidRDefault="00E962DD">
            <w:pPr>
              <w:pStyle w:val="TableParagraph"/>
              <w:spacing w:line="256" w:lineRule="exact"/>
              <w:ind w:left="110"/>
              <w:rPr>
                <w:sz w:val="24"/>
                <w:szCs w:val="24"/>
              </w:rPr>
            </w:pPr>
            <w:r>
              <w:rPr>
                <w:spacing w:val="-2"/>
                <w:sz w:val="24"/>
                <w:szCs w:val="24"/>
              </w:rPr>
              <w:t>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08"/>
              <w:rPr>
                <w:sz w:val="24"/>
                <w:szCs w:val="24"/>
                <w:lang w:val="en-US"/>
              </w:rPr>
            </w:pPr>
            <w:r>
              <w:rPr>
                <w:sz w:val="24"/>
                <w:szCs w:val="24"/>
              </w:rPr>
              <w:t>До 5 рабочих дней</w:t>
            </w: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08"/>
              <w:rPr>
                <w:sz w:val="24"/>
                <w:szCs w:val="24"/>
              </w:rPr>
            </w:pPr>
            <w:r>
              <w:rPr>
                <w:spacing w:val="-2"/>
                <w:sz w:val="24"/>
                <w:szCs w:val="24"/>
              </w:rPr>
              <w:t>должностное</w:t>
            </w:r>
          </w:p>
          <w:p w:rsidR="008373BC" w:rsidRDefault="00E962DD">
            <w:pPr>
              <w:pStyle w:val="TableParagraph"/>
              <w:spacing w:line="256" w:lineRule="exact"/>
              <w:ind w:left="108"/>
              <w:rPr>
                <w:sz w:val="24"/>
                <w:szCs w:val="24"/>
              </w:rPr>
            </w:pPr>
            <w:r>
              <w:rPr>
                <w:spacing w:val="-4"/>
                <w:sz w:val="24"/>
                <w:szCs w:val="24"/>
              </w:rPr>
              <w:t>лицо</w:t>
            </w:r>
          </w:p>
          <w:p w:rsidR="008373BC" w:rsidRDefault="00E962DD">
            <w:pPr>
              <w:pStyle w:val="TableParagraph"/>
              <w:spacing w:line="256" w:lineRule="exact"/>
              <w:ind w:left="108"/>
              <w:rPr>
                <w:sz w:val="24"/>
                <w:szCs w:val="24"/>
              </w:rPr>
            </w:pPr>
            <w:r>
              <w:rPr>
                <w:spacing w:val="-2"/>
                <w:sz w:val="24"/>
                <w:szCs w:val="24"/>
              </w:rPr>
              <w:t>Уполномоченного</w:t>
            </w:r>
          </w:p>
          <w:p w:rsidR="008373BC" w:rsidRDefault="00E962DD">
            <w:pPr>
              <w:pStyle w:val="TableParagraph"/>
              <w:spacing w:line="256" w:lineRule="exact"/>
              <w:ind w:left="108"/>
              <w:rPr>
                <w:sz w:val="24"/>
                <w:szCs w:val="24"/>
              </w:rPr>
            </w:pPr>
            <w:r>
              <w:rPr>
                <w:spacing w:val="-2"/>
                <w:sz w:val="24"/>
                <w:szCs w:val="24"/>
              </w:rPr>
              <w:t>органа,</w:t>
            </w:r>
          </w:p>
          <w:p w:rsidR="008373BC" w:rsidRDefault="00E962DD">
            <w:pPr>
              <w:pStyle w:val="TableParagraph"/>
              <w:spacing w:line="252" w:lineRule="exact"/>
              <w:ind w:left="108"/>
              <w:rPr>
                <w:sz w:val="24"/>
                <w:szCs w:val="24"/>
              </w:rPr>
            </w:pPr>
            <w:r>
              <w:rPr>
                <w:spacing w:val="-2"/>
                <w:sz w:val="24"/>
                <w:szCs w:val="24"/>
              </w:rPr>
              <w:t>ответственн</w:t>
            </w:r>
            <w:r>
              <w:rPr>
                <w:sz w:val="24"/>
                <w:szCs w:val="24"/>
              </w:rPr>
              <w:t>ое</w:t>
            </w:r>
            <w:r>
              <w:rPr>
                <w:spacing w:val="-4"/>
                <w:sz w:val="24"/>
                <w:szCs w:val="24"/>
              </w:rPr>
              <w:t xml:space="preserve"> </w:t>
            </w:r>
            <w:r>
              <w:rPr>
                <w:spacing w:val="-5"/>
                <w:sz w:val="24"/>
                <w:szCs w:val="24"/>
              </w:rPr>
              <w:t>за</w:t>
            </w:r>
          </w:p>
          <w:p w:rsidR="008373BC" w:rsidRDefault="00E962DD">
            <w:pPr>
              <w:pStyle w:val="TableParagraph"/>
              <w:spacing w:line="256" w:lineRule="exact"/>
              <w:ind w:left="108"/>
              <w:rPr>
                <w:sz w:val="24"/>
                <w:szCs w:val="24"/>
              </w:rPr>
            </w:pPr>
            <w:r>
              <w:rPr>
                <w:spacing w:val="-2"/>
                <w:sz w:val="24"/>
                <w:szCs w:val="24"/>
              </w:rPr>
              <w:t>предоставле</w:t>
            </w:r>
            <w:r>
              <w:rPr>
                <w:spacing w:val="-5"/>
                <w:sz w:val="24"/>
                <w:szCs w:val="24"/>
              </w:rPr>
              <w:t>ние</w:t>
            </w:r>
          </w:p>
          <w:p w:rsidR="008373BC" w:rsidRDefault="00E962DD">
            <w:pPr>
              <w:pStyle w:val="TableParagraph"/>
              <w:spacing w:line="261" w:lineRule="exact"/>
              <w:ind w:left="108"/>
              <w:rPr>
                <w:spacing w:val="-2"/>
                <w:sz w:val="24"/>
                <w:szCs w:val="24"/>
              </w:rPr>
            </w:pPr>
            <w:r>
              <w:rPr>
                <w:spacing w:val="-2"/>
                <w:sz w:val="24"/>
                <w:szCs w:val="24"/>
              </w:rPr>
              <w:t>муниципаль</w:t>
            </w:r>
            <w:r>
              <w:rPr>
                <w:sz w:val="24"/>
                <w:szCs w:val="24"/>
              </w:rPr>
              <w:t>ной</w:t>
            </w:r>
            <w:r>
              <w:rPr>
                <w:spacing w:val="-3"/>
                <w:sz w:val="24"/>
                <w:szCs w:val="24"/>
              </w:rPr>
              <w:t xml:space="preserve"> </w:t>
            </w:r>
            <w:r>
              <w:rPr>
                <w:spacing w:val="-2"/>
                <w:sz w:val="24"/>
                <w:szCs w:val="24"/>
              </w:rPr>
              <w:t>услуги;</w:t>
            </w:r>
          </w:p>
          <w:p w:rsidR="008373BC" w:rsidRDefault="00E962DD">
            <w:pPr>
              <w:pStyle w:val="TableParagraph"/>
              <w:spacing w:line="256" w:lineRule="exact"/>
              <w:ind w:left="108"/>
              <w:rPr>
                <w:sz w:val="24"/>
                <w:szCs w:val="24"/>
              </w:rPr>
            </w:pPr>
            <w:r>
              <w:rPr>
                <w:sz w:val="24"/>
                <w:szCs w:val="24"/>
              </w:rPr>
              <w:t>Руководитель Уполномоченного органа либо лицо, его замещающее.</w:t>
            </w:r>
          </w:p>
        </w:tc>
        <w:tc>
          <w:tcPr>
            <w:tcW w:w="19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5" w:lineRule="exact"/>
              <w:ind w:left="111"/>
              <w:rPr>
                <w:sz w:val="24"/>
                <w:szCs w:val="24"/>
              </w:rPr>
            </w:pPr>
            <w:proofErr w:type="gramStart"/>
            <w:r>
              <w:rPr>
                <w:spacing w:val="-2"/>
                <w:sz w:val="24"/>
                <w:szCs w:val="24"/>
              </w:rPr>
              <w:t>Уполномоченны</w:t>
            </w:r>
            <w:r>
              <w:rPr>
                <w:sz w:val="24"/>
                <w:szCs w:val="24"/>
              </w:rPr>
              <w:t>й</w:t>
            </w:r>
            <w:r>
              <w:rPr>
                <w:spacing w:val="-2"/>
                <w:sz w:val="24"/>
                <w:szCs w:val="24"/>
              </w:rPr>
              <w:t xml:space="preserve"> </w:t>
            </w:r>
            <w:r>
              <w:rPr>
                <w:sz w:val="24"/>
                <w:szCs w:val="24"/>
              </w:rPr>
              <w:t>орган)</w:t>
            </w:r>
            <w:r>
              <w:rPr>
                <w:spacing w:val="-2"/>
                <w:sz w:val="24"/>
                <w:szCs w:val="24"/>
              </w:rPr>
              <w:t xml:space="preserve"> </w:t>
            </w:r>
            <w:r>
              <w:rPr>
                <w:sz w:val="24"/>
                <w:szCs w:val="24"/>
              </w:rPr>
              <w:t>/</w:t>
            </w:r>
            <w:r>
              <w:rPr>
                <w:spacing w:val="-1"/>
                <w:sz w:val="24"/>
                <w:szCs w:val="24"/>
              </w:rPr>
              <w:t xml:space="preserve"> </w:t>
            </w:r>
            <w:r>
              <w:rPr>
                <w:sz w:val="24"/>
                <w:szCs w:val="24"/>
              </w:rPr>
              <w:t>ГИС</w:t>
            </w:r>
            <w:r>
              <w:rPr>
                <w:spacing w:val="-2"/>
                <w:sz w:val="24"/>
                <w:szCs w:val="24"/>
              </w:rPr>
              <w:t xml:space="preserve"> </w:t>
            </w:r>
            <w:proofErr w:type="gramEnd"/>
          </w:p>
          <w:p w:rsidR="008373BC" w:rsidRDefault="008373BC">
            <w:pPr>
              <w:pStyle w:val="TableParagraph"/>
              <w:spacing w:line="256" w:lineRule="exact"/>
              <w:ind w:left="111"/>
              <w:rPr>
                <w:sz w:val="24"/>
                <w:szCs w:val="24"/>
              </w:rPr>
            </w:pPr>
          </w:p>
        </w:tc>
        <w:tc>
          <w:tcPr>
            <w:tcW w:w="22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47" w:lineRule="exact"/>
              <w:ind w:left="10"/>
              <w:jc w:val="center"/>
            </w:pPr>
            <w:r>
              <w:t>-</w:t>
            </w:r>
          </w:p>
        </w:tc>
        <w:tc>
          <w:tcPr>
            <w:tcW w:w="28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6" w:lineRule="exact"/>
              <w:ind w:left="105"/>
              <w:rPr>
                <w:sz w:val="24"/>
              </w:rPr>
            </w:pPr>
            <w:r>
              <w:rPr>
                <w:spacing w:val="-2"/>
                <w:sz w:val="24"/>
                <w:szCs w:val="24"/>
              </w:rPr>
              <w:t xml:space="preserve">Результат предоставления муниципальной </w:t>
            </w:r>
            <w:r>
              <w:rPr>
                <w:sz w:val="24"/>
                <w:szCs w:val="24"/>
              </w:rPr>
              <w:t>услуги</w:t>
            </w:r>
            <w:r>
              <w:rPr>
                <w:spacing w:val="-2"/>
                <w:sz w:val="24"/>
                <w:szCs w:val="24"/>
              </w:rPr>
              <w:t xml:space="preserve">, </w:t>
            </w:r>
            <w:r>
              <w:rPr>
                <w:sz w:val="24"/>
              </w:rPr>
              <w:t>по</w:t>
            </w:r>
            <w:r>
              <w:rPr>
                <w:spacing w:val="-3"/>
                <w:sz w:val="24"/>
              </w:rPr>
              <w:t xml:space="preserve"> </w:t>
            </w:r>
            <w:r>
              <w:rPr>
                <w:spacing w:val="-2"/>
                <w:sz w:val="24"/>
              </w:rPr>
              <w:t>форме,</w:t>
            </w:r>
          </w:p>
          <w:p w:rsidR="008373BC" w:rsidRDefault="00E962DD">
            <w:pPr>
              <w:pStyle w:val="TableParagraph"/>
              <w:spacing w:line="256" w:lineRule="exact"/>
              <w:ind w:left="105"/>
              <w:rPr>
                <w:sz w:val="24"/>
              </w:rPr>
            </w:pPr>
            <w:r>
              <w:rPr>
                <w:sz w:val="24"/>
              </w:rPr>
              <w:t>приведенной</w:t>
            </w:r>
            <w:r>
              <w:rPr>
                <w:spacing w:val="-7"/>
                <w:sz w:val="24"/>
              </w:rPr>
              <w:t xml:space="preserve"> </w:t>
            </w:r>
            <w:r>
              <w:rPr>
                <w:spacing w:val="-10"/>
                <w:sz w:val="24"/>
              </w:rPr>
              <w:t>в</w:t>
            </w:r>
          </w:p>
          <w:p w:rsidR="008373BC" w:rsidRDefault="00E962DD">
            <w:pPr>
              <w:pStyle w:val="TableParagraph"/>
              <w:spacing w:line="256" w:lineRule="exact"/>
              <w:ind w:left="105"/>
              <w:rPr>
                <w:sz w:val="24"/>
              </w:rPr>
            </w:pPr>
            <w:proofErr w:type="gramStart"/>
            <w:r>
              <w:rPr>
                <w:sz w:val="24"/>
              </w:rPr>
              <w:t>приложении</w:t>
            </w:r>
            <w:proofErr w:type="gramEnd"/>
            <w:r>
              <w:rPr>
                <w:spacing w:val="-4"/>
                <w:sz w:val="24"/>
              </w:rPr>
              <w:t xml:space="preserve"> </w:t>
            </w:r>
            <w:r>
              <w:rPr>
                <w:sz w:val="24"/>
              </w:rPr>
              <w:t>№5,</w:t>
            </w:r>
            <w:r>
              <w:rPr>
                <w:spacing w:val="-2"/>
                <w:sz w:val="24"/>
              </w:rPr>
              <w:t xml:space="preserve"> </w:t>
            </w:r>
            <w:r>
              <w:rPr>
                <w:spacing w:val="-5"/>
                <w:sz w:val="24"/>
              </w:rPr>
              <w:t>№6,</w:t>
            </w:r>
          </w:p>
          <w:p w:rsidR="008373BC" w:rsidRDefault="00E962DD">
            <w:pPr>
              <w:pStyle w:val="TableParagraph"/>
              <w:spacing w:line="256" w:lineRule="exact"/>
              <w:ind w:left="105"/>
              <w:rPr>
                <w:sz w:val="24"/>
              </w:rPr>
            </w:pPr>
            <w:r>
              <w:rPr>
                <w:sz w:val="24"/>
              </w:rPr>
              <w:t>№7</w:t>
            </w:r>
            <w:r>
              <w:rPr>
                <w:spacing w:val="-1"/>
                <w:sz w:val="24"/>
              </w:rPr>
              <w:t xml:space="preserve"> </w:t>
            </w:r>
            <w:r>
              <w:rPr>
                <w:spacing w:val="-10"/>
                <w:sz w:val="24"/>
              </w:rPr>
              <w:t>к</w:t>
            </w:r>
          </w:p>
          <w:p w:rsidR="008373BC" w:rsidRDefault="00E962DD">
            <w:pPr>
              <w:pStyle w:val="TableParagraph"/>
              <w:spacing w:line="256" w:lineRule="exact"/>
              <w:ind w:left="105"/>
              <w:rPr>
                <w:sz w:val="24"/>
              </w:rPr>
            </w:pPr>
            <w:r>
              <w:rPr>
                <w:spacing w:val="-2"/>
                <w:sz w:val="24"/>
              </w:rPr>
              <w:t>Административному</w:t>
            </w:r>
          </w:p>
          <w:p w:rsidR="008373BC" w:rsidRDefault="00E962DD">
            <w:pPr>
              <w:pStyle w:val="TableParagraph"/>
              <w:ind w:left="136" w:right="130" w:hanging="1"/>
              <w:rPr>
                <w:sz w:val="24"/>
                <w:szCs w:val="24"/>
              </w:rPr>
            </w:pPr>
            <w:proofErr w:type="gramStart"/>
            <w:r>
              <w:rPr>
                <w:spacing w:val="-2"/>
                <w:sz w:val="24"/>
              </w:rPr>
              <w:t xml:space="preserve">регламенту, </w:t>
            </w:r>
            <w:r>
              <w:rPr>
                <w:spacing w:val="-2"/>
                <w:sz w:val="24"/>
                <w:szCs w:val="24"/>
              </w:rPr>
              <w:t xml:space="preserve">подписанный усиленной квалифицированной подписью руководителя Уполномоченного </w:t>
            </w:r>
            <w:r>
              <w:rPr>
                <w:sz w:val="24"/>
                <w:szCs w:val="24"/>
              </w:rPr>
              <w:t xml:space="preserve">органа либо </w:t>
            </w:r>
            <w:r>
              <w:rPr>
                <w:spacing w:val="-4"/>
                <w:sz w:val="24"/>
                <w:szCs w:val="24"/>
              </w:rPr>
              <w:t>лица, его замещающего</w:t>
            </w:r>
            <w:r>
              <w:rPr>
                <w:spacing w:val="-2"/>
                <w:sz w:val="24"/>
                <w:szCs w:val="24"/>
              </w:rPr>
              <w:t>.</w:t>
            </w:r>
            <w:proofErr w:type="gramEnd"/>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52" w:lineRule="exact"/>
              <w:ind w:left="110"/>
              <w:rPr>
                <w:sz w:val="24"/>
                <w:szCs w:val="24"/>
              </w:rPr>
            </w:pPr>
            <w:r>
              <w:rPr>
                <w:spacing w:val="-2"/>
                <w:sz w:val="24"/>
                <w:szCs w:val="24"/>
              </w:rPr>
              <w:t>Формирование</w:t>
            </w:r>
          </w:p>
          <w:p w:rsidR="008373BC" w:rsidRDefault="00E962DD">
            <w:pPr>
              <w:pStyle w:val="TableParagraph"/>
              <w:spacing w:before="1" w:line="255" w:lineRule="exact"/>
              <w:ind w:left="110"/>
              <w:rPr>
                <w:sz w:val="24"/>
                <w:szCs w:val="24"/>
              </w:rPr>
            </w:pPr>
            <w:r>
              <w:rPr>
                <w:sz w:val="24"/>
                <w:szCs w:val="24"/>
              </w:rPr>
              <w:t>решения</w:t>
            </w:r>
            <w:r>
              <w:rPr>
                <w:spacing w:val="-11"/>
                <w:sz w:val="24"/>
                <w:szCs w:val="24"/>
              </w:rPr>
              <w:t xml:space="preserve"> </w:t>
            </w:r>
            <w:r>
              <w:rPr>
                <w:spacing w:val="-10"/>
                <w:sz w:val="24"/>
                <w:szCs w:val="24"/>
              </w:rPr>
              <w:t>о</w:t>
            </w:r>
          </w:p>
          <w:p w:rsidR="008373BC" w:rsidRDefault="00E962DD">
            <w:pPr>
              <w:pStyle w:val="TableParagraph"/>
              <w:spacing w:before="1" w:line="255" w:lineRule="exact"/>
              <w:ind w:left="110"/>
              <w:rPr>
                <w:sz w:val="24"/>
                <w:szCs w:val="24"/>
              </w:rPr>
            </w:pPr>
            <w:proofErr w:type="gramStart"/>
            <w:r>
              <w:rPr>
                <w:spacing w:val="-2"/>
                <w:sz w:val="24"/>
                <w:szCs w:val="24"/>
              </w:rPr>
              <w:t>предоставлении</w:t>
            </w:r>
            <w:proofErr w:type="gramEnd"/>
          </w:p>
          <w:p w:rsidR="008373BC" w:rsidRDefault="00E962DD">
            <w:pPr>
              <w:pStyle w:val="TableParagraph"/>
              <w:spacing w:before="1" w:line="255" w:lineRule="exact"/>
              <w:ind w:left="110"/>
              <w:rPr>
                <w:sz w:val="24"/>
                <w:szCs w:val="24"/>
              </w:rPr>
            </w:pPr>
            <w:r>
              <w:rPr>
                <w:spacing w:val="-2"/>
                <w:sz w:val="24"/>
                <w:szCs w:val="24"/>
              </w:rPr>
              <w:t>муниципальной</w:t>
            </w:r>
          </w:p>
          <w:p w:rsidR="008373BC" w:rsidRDefault="00E962DD">
            <w:pPr>
              <w:pStyle w:val="TableParagraph"/>
              <w:spacing w:before="1"/>
              <w:ind w:left="110"/>
              <w:rPr>
                <w:sz w:val="24"/>
                <w:szCs w:val="24"/>
              </w:rPr>
            </w:pPr>
            <w:r>
              <w:rPr>
                <w:spacing w:val="-2"/>
                <w:sz w:val="24"/>
                <w:szCs w:val="24"/>
              </w:rPr>
              <w:t>услуги или об отказе в предоставлении муниципальной 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32" w:right="122"/>
              <w:jc w:val="both"/>
            </w:pP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46" w:right="133"/>
              <w:jc w:val="center"/>
            </w:pPr>
          </w:p>
        </w:tc>
        <w:tc>
          <w:tcPr>
            <w:tcW w:w="191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38" w:hanging="25"/>
            </w:pPr>
          </w:p>
        </w:tc>
        <w:tc>
          <w:tcPr>
            <w:tcW w:w="2231"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14" w:right="103"/>
              <w:jc w:val="center"/>
            </w:pPr>
          </w:p>
        </w:tc>
        <w:tc>
          <w:tcPr>
            <w:tcW w:w="2825"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38" w:lineRule="exact"/>
              <w:ind w:left="167" w:right="163"/>
              <w:jc w:val="center"/>
            </w:pPr>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38" w:lineRule="exact"/>
              <w:ind w:left="167" w:right="163"/>
              <w:jc w:val="center"/>
              <w:rPr>
                <w:spacing w:val="-2"/>
                <w:sz w:val="24"/>
              </w:rPr>
            </w:pPr>
            <w:r>
              <w:rPr>
                <w:sz w:val="24"/>
              </w:rPr>
              <w:t>5.</w:t>
            </w:r>
            <w:r>
              <w:rPr>
                <w:spacing w:val="28"/>
                <w:sz w:val="24"/>
              </w:rPr>
              <w:t xml:space="preserve">  </w:t>
            </w:r>
            <w:r>
              <w:rPr>
                <w:sz w:val="24"/>
              </w:rPr>
              <w:t xml:space="preserve">Выдача </w:t>
            </w:r>
            <w:r>
              <w:rPr>
                <w:spacing w:val="-2"/>
                <w:sz w:val="24"/>
              </w:rPr>
              <w:t>результата</w:t>
            </w:r>
          </w:p>
        </w:tc>
      </w:tr>
      <w:tr w:rsidR="008373BC">
        <w:trPr>
          <w:trHeight w:val="395"/>
        </w:trPr>
        <w:tc>
          <w:tcPr>
            <w:tcW w:w="18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41" w:right="103"/>
              <w:rPr>
                <w:sz w:val="24"/>
              </w:rPr>
            </w:pPr>
            <w:r>
              <w:rPr>
                <w:sz w:val="24"/>
              </w:rPr>
              <w:t xml:space="preserve">формирование и </w:t>
            </w:r>
            <w:r>
              <w:rPr>
                <w:spacing w:val="-2"/>
                <w:sz w:val="24"/>
              </w:rPr>
              <w:t xml:space="preserve">регистрация результата муниципальной </w:t>
            </w:r>
            <w:r>
              <w:rPr>
                <w:sz w:val="24"/>
              </w:rPr>
              <w:t>услуги,</w:t>
            </w:r>
            <w:r>
              <w:rPr>
                <w:spacing w:val="-15"/>
                <w:sz w:val="24"/>
              </w:rPr>
              <w:t xml:space="preserve"> </w:t>
            </w:r>
            <w:r>
              <w:rPr>
                <w:sz w:val="24"/>
              </w:rPr>
              <w:t xml:space="preserve">указанного в пункте 15 </w:t>
            </w:r>
            <w:r>
              <w:rPr>
                <w:spacing w:val="-2"/>
                <w:sz w:val="24"/>
              </w:rPr>
              <w:t>Административног</w:t>
            </w:r>
            <w:r>
              <w:rPr>
                <w:sz w:val="24"/>
              </w:rPr>
              <w:t>о регламента,</w:t>
            </w:r>
            <w:r>
              <w:rPr>
                <w:spacing w:val="40"/>
                <w:sz w:val="24"/>
              </w:rPr>
              <w:t xml:space="preserve"> </w:t>
            </w:r>
            <w:r>
              <w:rPr>
                <w:sz w:val="24"/>
              </w:rPr>
              <w:t xml:space="preserve">в </w:t>
            </w:r>
            <w:r>
              <w:rPr>
                <w:spacing w:val="-2"/>
                <w:sz w:val="24"/>
              </w:rPr>
              <w:t>форме  электронного</w:t>
            </w:r>
          </w:p>
          <w:p w:rsidR="008373BC" w:rsidRDefault="00E962DD">
            <w:pPr>
              <w:pStyle w:val="TableParagraph"/>
              <w:spacing w:line="270" w:lineRule="exact"/>
              <w:ind w:left="7"/>
              <w:jc w:val="center"/>
              <w:rPr>
                <w:spacing w:val="-2"/>
              </w:rPr>
            </w:pPr>
            <w:r>
              <w:rPr>
                <w:sz w:val="24"/>
              </w:rPr>
              <w:t>документа</w:t>
            </w:r>
            <w:r>
              <w:rPr>
                <w:spacing w:val="-3"/>
                <w:sz w:val="24"/>
              </w:rPr>
              <w:t xml:space="preserve"> </w:t>
            </w:r>
            <w:r>
              <w:rPr>
                <w:sz w:val="24"/>
              </w:rPr>
              <w:t>в</w:t>
            </w:r>
            <w:r>
              <w:rPr>
                <w:spacing w:val="-2"/>
                <w:sz w:val="24"/>
              </w:rPr>
              <w:t xml:space="preserve"> </w:t>
            </w:r>
            <w:r>
              <w:rPr>
                <w:spacing w:val="-5"/>
                <w:sz w:val="24"/>
              </w:rPr>
              <w:t>ГИС</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tabs>
                <w:tab w:val="left" w:pos="2230"/>
              </w:tabs>
              <w:ind w:left="138" w:right="210"/>
              <w:rPr>
                <w:sz w:val="24"/>
              </w:rPr>
            </w:pPr>
            <w:r>
              <w:rPr>
                <w:sz w:val="24"/>
              </w:rPr>
              <w:t xml:space="preserve">Регистрация результата </w:t>
            </w:r>
            <w:r>
              <w:rPr>
                <w:spacing w:val="-2"/>
                <w:sz w:val="24"/>
              </w:rPr>
              <w:t xml:space="preserve">предоставления </w:t>
            </w:r>
            <w:r>
              <w:rPr>
                <w:sz w:val="24"/>
              </w:rPr>
              <w:t>муниципальной</w:t>
            </w:r>
            <w:r>
              <w:rPr>
                <w:spacing w:val="-15"/>
                <w:sz w:val="24"/>
              </w:rPr>
              <w:t xml:space="preserve"> </w:t>
            </w:r>
            <w:r>
              <w:rPr>
                <w:sz w:val="24"/>
              </w:rPr>
              <w:t>услуги</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5" w:right="113"/>
              <w:rPr>
                <w:sz w:val="24"/>
              </w:rPr>
            </w:pPr>
            <w:r>
              <w:rPr>
                <w:spacing w:val="-4"/>
                <w:sz w:val="24"/>
              </w:rPr>
              <w:t xml:space="preserve">после </w:t>
            </w:r>
            <w:r>
              <w:rPr>
                <w:spacing w:val="-2"/>
                <w:sz w:val="24"/>
              </w:rPr>
              <w:t xml:space="preserve">окончания процедуры принятия </w:t>
            </w:r>
            <w:r>
              <w:rPr>
                <w:sz w:val="24"/>
              </w:rPr>
              <w:t xml:space="preserve">решения (в общий срок </w:t>
            </w:r>
            <w:r>
              <w:rPr>
                <w:spacing w:val="-2"/>
                <w:sz w:val="24"/>
              </w:rPr>
              <w:t>предоставлен</w:t>
            </w:r>
            <w:r>
              <w:rPr>
                <w:spacing w:val="-6"/>
                <w:sz w:val="24"/>
              </w:rPr>
              <w:t xml:space="preserve">ия </w:t>
            </w:r>
            <w:r>
              <w:rPr>
                <w:spacing w:val="-2"/>
                <w:sz w:val="24"/>
              </w:rPr>
              <w:t>муниципаль</w:t>
            </w:r>
            <w:r>
              <w:rPr>
                <w:sz w:val="24"/>
              </w:rPr>
              <w:t xml:space="preserve">ной услуги </w:t>
            </w:r>
            <w:r>
              <w:rPr>
                <w:spacing w:val="-6"/>
                <w:sz w:val="24"/>
              </w:rPr>
              <w:t xml:space="preserve">не </w:t>
            </w:r>
            <w:r>
              <w:rPr>
                <w:spacing w:val="-2"/>
                <w:sz w:val="24"/>
              </w:rPr>
              <w:t>включается)</w:t>
            </w:r>
          </w:p>
        </w:tc>
        <w:tc>
          <w:tcPr>
            <w:tcW w:w="1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7" w:right="102"/>
              <w:rPr>
                <w:sz w:val="24"/>
              </w:rPr>
            </w:pPr>
            <w:r>
              <w:rPr>
                <w:spacing w:val="-2"/>
                <w:sz w:val="24"/>
              </w:rPr>
              <w:t>должност</w:t>
            </w:r>
            <w:r>
              <w:rPr>
                <w:sz w:val="24"/>
              </w:rPr>
              <w:t xml:space="preserve">ное лицо </w:t>
            </w:r>
            <w:r>
              <w:rPr>
                <w:spacing w:val="-2"/>
                <w:sz w:val="24"/>
              </w:rPr>
              <w:t>Уполномоченного органа, ответстве</w:t>
            </w:r>
            <w:r>
              <w:rPr>
                <w:sz w:val="24"/>
              </w:rPr>
              <w:t xml:space="preserve">нное за </w:t>
            </w:r>
            <w:r>
              <w:rPr>
                <w:spacing w:val="-2"/>
                <w:sz w:val="24"/>
              </w:rPr>
              <w:t>предостав</w:t>
            </w:r>
            <w:r>
              <w:rPr>
                <w:spacing w:val="-4"/>
                <w:sz w:val="24"/>
              </w:rPr>
              <w:t xml:space="preserve">ление </w:t>
            </w:r>
            <w:r>
              <w:rPr>
                <w:spacing w:val="-2"/>
                <w:sz w:val="24"/>
              </w:rPr>
              <w:t>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28" w:right="131"/>
              <w:rPr>
                <w:sz w:val="24"/>
              </w:rPr>
            </w:pPr>
            <w:proofErr w:type="gramStart"/>
            <w:r>
              <w:rPr>
                <w:spacing w:val="-2"/>
                <w:sz w:val="24"/>
              </w:rPr>
              <w:t>Уполномоченны</w:t>
            </w:r>
            <w:r>
              <w:rPr>
                <w:sz w:val="24"/>
              </w:rPr>
              <w:t>й орган) / ГИС</w:t>
            </w:r>
            <w:proofErr w:type="gramEnd"/>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68" w:lineRule="exact"/>
              <w:ind w:left="108"/>
              <w:rPr>
                <w:sz w:val="24"/>
              </w:rPr>
            </w:pPr>
            <w:r>
              <w:rPr>
                <w:sz w:val="24"/>
              </w:rPr>
              <w:t>–</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55"/>
              <w:rPr>
                <w:sz w:val="24"/>
              </w:rPr>
            </w:pPr>
            <w:r>
              <w:rPr>
                <w:sz w:val="24"/>
              </w:rPr>
              <w:t>Внесение</w:t>
            </w:r>
            <w:r>
              <w:rPr>
                <w:spacing w:val="-15"/>
                <w:sz w:val="24"/>
              </w:rPr>
              <w:t xml:space="preserve"> </w:t>
            </w:r>
            <w:r>
              <w:rPr>
                <w:sz w:val="24"/>
              </w:rPr>
              <w:t>сведений</w:t>
            </w:r>
            <w:r>
              <w:rPr>
                <w:spacing w:val="-15"/>
                <w:sz w:val="24"/>
              </w:rPr>
              <w:t xml:space="preserve"> </w:t>
            </w:r>
            <w:r>
              <w:rPr>
                <w:sz w:val="24"/>
              </w:rPr>
              <w:t>о конечном</w:t>
            </w:r>
            <w:r>
              <w:rPr>
                <w:spacing w:val="-15"/>
                <w:sz w:val="24"/>
              </w:rPr>
              <w:t xml:space="preserve"> </w:t>
            </w:r>
            <w:r>
              <w:rPr>
                <w:sz w:val="24"/>
              </w:rPr>
              <w:t xml:space="preserve">результате </w:t>
            </w:r>
            <w:r>
              <w:rPr>
                <w:spacing w:val="-2"/>
                <w:sz w:val="24"/>
              </w:rPr>
              <w:t>предоставления муниципальной услуги</w:t>
            </w: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161"/>
              <w:rPr>
                <w:sz w:val="24"/>
              </w:rPr>
            </w:pPr>
            <w:r>
              <w:rPr>
                <w:sz w:val="24"/>
              </w:rPr>
              <w:t>Направление в многофункциональный</w:t>
            </w:r>
            <w:r>
              <w:rPr>
                <w:spacing w:val="-15"/>
                <w:sz w:val="24"/>
              </w:rPr>
              <w:t xml:space="preserve"> </w:t>
            </w:r>
            <w:r>
              <w:rPr>
                <w:sz w:val="24"/>
              </w:rPr>
              <w:t>центр результата муниципальной услуги, указанного в пункте 15 Административного</w:t>
            </w:r>
            <w:r>
              <w:rPr>
                <w:spacing w:val="-15"/>
                <w:sz w:val="24"/>
              </w:rPr>
              <w:t xml:space="preserve"> </w:t>
            </w:r>
            <w:r>
              <w:rPr>
                <w:sz w:val="24"/>
              </w:rPr>
              <w:t>регламента, в форме электронного</w:t>
            </w:r>
          </w:p>
          <w:p w:rsidR="008373BC" w:rsidRDefault="00E962DD">
            <w:pPr>
              <w:pStyle w:val="TableParagraph"/>
              <w:spacing w:line="252" w:lineRule="exact"/>
              <w:ind w:left="110"/>
              <w:rPr>
                <w:spacing w:val="-2"/>
                <w:sz w:val="24"/>
                <w:szCs w:val="24"/>
              </w:rPr>
            </w:pPr>
            <w:r>
              <w:rPr>
                <w:sz w:val="24"/>
              </w:rPr>
              <w:t xml:space="preserve">документа, </w:t>
            </w:r>
            <w:r>
              <w:rPr>
                <w:sz w:val="24"/>
              </w:rPr>
              <w:lastRenderedPageBreak/>
              <w:t>подписанного усиленной квалифицированной электронной подписью уполномоченного</w:t>
            </w:r>
            <w:r>
              <w:rPr>
                <w:spacing w:val="-15"/>
                <w:sz w:val="24"/>
              </w:rPr>
              <w:t xml:space="preserve"> </w:t>
            </w:r>
            <w:r>
              <w:rPr>
                <w:sz w:val="24"/>
              </w:rPr>
              <w:t>должностного лица Уполномоченного органа</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2" w:right="122"/>
              <w:jc w:val="both"/>
            </w:pPr>
            <w:r>
              <w:rPr>
                <w:sz w:val="24"/>
              </w:rPr>
              <w:lastRenderedPageBreak/>
              <w:t xml:space="preserve">в сроки, </w:t>
            </w:r>
            <w:r>
              <w:rPr>
                <w:spacing w:val="-2"/>
                <w:sz w:val="24"/>
              </w:rPr>
              <w:t>установленны</w:t>
            </w:r>
            <w:r>
              <w:rPr>
                <w:spacing w:val="-10"/>
                <w:sz w:val="24"/>
              </w:rPr>
              <w:t>е</w:t>
            </w:r>
            <w:r>
              <w:rPr>
                <w:spacing w:val="-2"/>
                <w:sz w:val="24"/>
              </w:rPr>
              <w:t xml:space="preserve"> соглашением </w:t>
            </w:r>
            <w:r>
              <w:rPr>
                <w:spacing w:val="-10"/>
                <w:sz w:val="24"/>
              </w:rPr>
              <w:t xml:space="preserve">о </w:t>
            </w:r>
            <w:r>
              <w:rPr>
                <w:spacing w:val="-2"/>
                <w:sz w:val="24"/>
              </w:rPr>
              <w:t>взаимодейств</w:t>
            </w:r>
            <w:r>
              <w:rPr>
                <w:sz w:val="24"/>
              </w:rPr>
              <w:t xml:space="preserve">ии между </w:t>
            </w:r>
            <w:r>
              <w:rPr>
                <w:spacing w:val="-2"/>
                <w:sz w:val="24"/>
              </w:rPr>
              <w:t>Уполномочен</w:t>
            </w:r>
            <w:r>
              <w:rPr>
                <w:sz w:val="24"/>
              </w:rPr>
              <w:t xml:space="preserve">ным органом </w:t>
            </w:r>
            <w:r>
              <w:rPr>
                <w:spacing w:val="-10"/>
                <w:sz w:val="24"/>
              </w:rPr>
              <w:t xml:space="preserve">и </w:t>
            </w:r>
            <w:r>
              <w:rPr>
                <w:spacing w:val="-2"/>
                <w:sz w:val="24"/>
              </w:rPr>
              <w:t>многофункциональным центром</w:t>
            </w: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46" w:right="133"/>
              <w:jc w:val="cente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8" w:hanging="25"/>
            </w:pPr>
            <w:proofErr w:type="gramStart"/>
            <w:r>
              <w:rPr>
                <w:spacing w:val="-2"/>
                <w:sz w:val="24"/>
              </w:rPr>
              <w:t>Уполномоченны</w:t>
            </w:r>
            <w:r>
              <w:rPr>
                <w:sz w:val="24"/>
              </w:rPr>
              <w:t xml:space="preserve">й орган) / АИС </w:t>
            </w:r>
            <w:r>
              <w:rPr>
                <w:spacing w:val="-4"/>
                <w:sz w:val="24"/>
              </w:rPr>
              <w:t>МФЦ</w:t>
            </w:r>
            <w:proofErr w:type="gramEnd"/>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8" w:right="517"/>
              <w:rPr>
                <w:sz w:val="24"/>
              </w:rPr>
            </w:pPr>
            <w:r>
              <w:rPr>
                <w:spacing w:val="-2"/>
                <w:sz w:val="24"/>
              </w:rPr>
              <w:t xml:space="preserve">Указание </w:t>
            </w:r>
            <w:r>
              <w:rPr>
                <w:sz w:val="24"/>
              </w:rPr>
              <w:t>заявителем</w:t>
            </w:r>
            <w:r>
              <w:rPr>
                <w:spacing w:val="-15"/>
                <w:sz w:val="24"/>
              </w:rPr>
              <w:t xml:space="preserve"> </w:t>
            </w:r>
            <w:proofErr w:type="gramStart"/>
            <w:r>
              <w:rPr>
                <w:sz w:val="24"/>
              </w:rPr>
              <w:t>в</w:t>
            </w:r>
            <w:proofErr w:type="gramEnd"/>
          </w:p>
          <w:p w:rsidR="008373BC" w:rsidRDefault="00E962DD">
            <w:pPr>
              <w:pStyle w:val="TableParagraph"/>
              <w:ind w:left="108"/>
              <w:rPr>
                <w:sz w:val="24"/>
              </w:rPr>
            </w:pPr>
            <w:proofErr w:type="gramStart"/>
            <w:r>
              <w:rPr>
                <w:sz w:val="24"/>
              </w:rPr>
              <w:t>Запросе</w:t>
            </w:r>
            <w:proofErr w:type="gramEnd"/>
            <w:r>
              <w:rPr>
                <w:spacing w:val="-15"/>
                <w:sz w:val="24"/>
              </w:rPr>
              <w:t xml:space="preserve"> </w:t>
            </w:r>
            <w:r>
              <w:rPr>
                <w:sz w:val="24"/>
              </w:rPr>
              <w:t xml:space="preserve">способа </w:t>
            </w:r>
            <w:r>
              <w:rPr>
                <w:spacing w:val="-2"/>
                <w:sz w:val="24"/>
              </w:rPr>
              <w:t>выдачи результата муниципальной</w:t>
            </w:r>
          </w:p>
          <w:p w:rsidR="008373BC" w:rsidRDefault="00E962DD">
            <w:pPr>
              <w:pStyle w:val="TableParagraph"/>
              <w:ind w:left="108"/>
            </w:pPr>
            <w:r>
              <w:rPr>
                <w:sz w:val="24"/>
              </w:rPr>
              <w:t xml:space="preserve"> услуги в </w:t>
            </w:r>
            <w:r>
              <w:rPr>
                <w:spacing w:val="-2"/>
                <w:sz w:val="24"/>
              </w:rPr>
              <w:t>многофункцион</w:t>
            </w:r>
            <w:r>
              <w:rPr>
                <w:sz w:val="24"/>
              </w:rPr>
              <w:t>альном</w:t>
            </w:r>
            <w:r>
              <w:rPr>
                <w:spacing w:val="-15"/>
                <w:sz w:val="24"/>
              </w:rPr>
              <w:t xml:space="preserve"> </w:t>
            </w:r>
            <w:r>
              <w:rPr>
                <w:sz w:val="24"/>
              </w:rPr>
              <w:t>центре,</w:t>
            </w:r>
            <w:r>
              <w:rPr>
                <w:spacing w:val="-15"/>
                <w:sz w:val="24"/>
              </w:rPr>
              <w:t xml:space="preserve"> </w:t>
            </w:r>
            <w:r>
              <w:rPr>
                <w:sz w:val="24"/>
              </w:rPr>
              <w:t xml:space="preserve">а также подача Запроса через </w:t>
            </w:r>
            <w:r>
              <w:rPr>
                <w:spacing w:val="-2"/>
                <w:sz w:val="24"/>
              </w:rPr>
              <w:t>многофункцион</w:t>
            </w:r>
            <w:r>
              <w:rPr>
                <w:sz w:val="24"/>
              </w:rPr>
              <w:t>альны</w:t>
            </w:r>
            <w:r>
              <w:rPr>
                <w:sz w:val="24"/>
              </w:rPr>
              <w:lastRenderedPageBreak/>
              <w:t>й центр</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Pr>
                <w:sz w:val="24"/>
              </w:rPr>
            </w:pPr>
            <w:r>
              <w:rPr>
                <w:sz w:val="24"/>
              </w:rPr>
              <w:lastRenderedPageBreak/>
              <w:t xml:space="preserve">выдача результата </w:t>
            </w:r>
            <w:r>
              <w:rPr>
                <w:spacing w:val="-2"/>
                <w:sz w:val="24"/>
              </w:rPr>
              <w:t xml:space="preserve">муниципальной </w:t>
            </w:r>
            <w:r>
              <w:rPr>
                <w:sz w:val="24"/>
              </w:rPr>
              <w:t>услуги</w:t>
            </w:r>
            <w:r>
              <w:rPr>
                <w:spacing w:val="-15"/>
                <w:sz w:val="24"/>
              </w:rPr>
              <w:t xml:space="preserve"> </w:t>
            </w:r>
            <w:r>
              <w:rPr>
                <w:sz w:val="24"/>
              </w:rPr>
              <w:t>заявителю</w:t>
            </w:r>
            <w:r>
              <w:rPr>
                <w:spacing w:val="-15"/>
                <w:sz w:val="24"/>
              </w:rPr>
              <w:t xml:space="preserve"> </w:t>
            </w:r>
            <w:r>
              <w:rPr>
                <w:sz w:val="24"/>
              </w:rPr>
              <w:t xml:space="preserve">в форме бумажного </w:t>
            </w:r>
            <w:r>
              <w:rPr>
                <w:spacing w:val="-2"/>
                <w:sz w:val="24"/>
              </w:rPr>
              <w:t>документа, подтверждающего содержание электронного</w:t>
            </w:r>
          </w:p>
          <w:p w:rsidR="008373BC" w:rsidRDefault="00E962DD">
            <w:pPr>
              <w:pStyle w:val="TableParagraph"/>
              <w:ind w:left="107" w:right="60"/>
              <w:rPr>
                <w:sz w:val="24"/>
              </w:rPr>
            </w:pPr>
            <w:r>
              <w:rPr>
                <w:spacing w:val="-2"/>
                <w:sz w:val="24"/>
              </w:rPr>
              <w:t xml:space="preserve">документа, </w:t>
            </w:r>
            <w:r>
              <w:rPr>
                <w:sz w:val="24"/>
              </w:rPr>
              <w:t xml:space="preserve">заверенного печатью </w:t>
            </w:r>
            <w:r>
              <w:rPr>
                <w:spacing w:val="-2"/>
                <w:sz w:val="24"/>
              </w:rPr>
              <w:t>многофункционально</w:t>
            </w:r>
            <w:r>
              <w:rPr>
                <w:sz w:val="24"/>
              </w:rPr>
              <w:t>г</w:t>
            </w:r>
            <w:r>
              <w:rPr>
                <w:sz w:val="24"/>
              </w:rPr>
              <w:lastRenderedPageBreak/>
              <w:t>о центра;</w:t>
            </w:r>
          </w:p>
          <w:p w:rsidR="008373BC" w:rsidRDefault="00E962DD">
            <w:pPr>
              <w:pStyle w:val="TableParagraph"/>
              <w:spacing w:line="238" w:lineRule="exact"/>
              <w:ind w:left="167" w:right="163"/>
            </w:pPr>
            <w:r>
              <w:rPr>
                <w:sz w:val="24"/>
              </w:rPr>
              <w:t>внесение</w:t>
            </w:r>
            <w:r>
              <w:rPr>
                <w:spacing w:val="-15"/>
                <w:sz w:val="24"/>
              </w:rPr>
              <w:t xml:space="preserve"> </w:t>
            </w:r>
            <w:r>
              <w:rPr>
                <w:sz w:val="24"/>
              </w:rPr>
              <w:t>сведений</w:t>
            </w:r>
            <w:r>
              <w:rPr>
                <w:spacing w:val="-15"/>
                <w:sz w:val="24"/>
              </w:rPr>
              <w:t xml:space="preserve"> </w:t>
            </w:r>
            <w:r>
              <w:rPr>
                <w:sz w:val="24"/>
              </w:rPr>
              <w:t xml:space="preserve">в ГИС о выдаче </w:t>
            </w:r>
            <w:r>
              <w:rPr>
                <w:spacing w:val="-2"/>
                <w:sz w:val="24"/>
              </w:rPr>
              <w:t>результата муниципальной услуги</w:t>
            </w:r>
          </w:p>
        </w:tc>
      </w:tr>
      <w:tr w:rsidR="008373BC">
        <w:trPr>
          <w:trHeight w:val="395"/>
        </w:trPr>
        <w:tc>
          <w:tcPr>
            <w:tcW w:w="18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spacing w:line="270" w:lineRule="exact"/>
              <w:ind w:left="7"/>
              <w:jc w:val="center"/>
              <w:rPr>
                <w:spacing w:val="-2"/>
              </w:rPr>
            </w:pP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tabs>
                <w:tab w:val="left" w:pos="2161"/>
              </w:tabs>
              <w:ind w:left="138" w:right="69"/>
              <w:rPr>
                <w:sz w:val="24"/>
              </w:rPr>
            </w:pPr>
            <w:r>
              <w:rPr>
                <w:sz w:val="24"/>
              </w:rPr>
              <w:t>Направление заявителю результата</w:t>
            </w:r>
            <w:r>
              <w:rPr>
                <w:spacing w:val="-15"/>
                <w:sz w:val="24"/>
              </w:rPr>
              <w:t xml:space="preserve"> </w:t>
            </w:r>
            <w:r>
              <w:rPr>
                <w:sz w:val="24"/>
              </w:rPr>
              <w:t>предоставления муниципальной услуги в личный кабинет на ЕПГУ</w:t>
            </w:r>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5"/>
              <w:rPr>
                <w:sz w:val="24"/>
              </w:rPr>
            </w:pPr>
            <w:r>
              <w:rPr>
                <w:sz w:val="24"/>
              </w:rPr>
              <w:t xml:space="preserve">В день </w:t>
            </w:r>
            <w:r>
              <w:rPr>
                <w:spacing w:val="-2"/>
                <w:sz w:val="24"/>
              </w:rPr>
              <w:t>регистрации результата предоставлен</w:t>
            </w:r>
            <w:r>
              <w:rPr>
                <w:spacing w:val="-6"/>
                <w:sz w:val="24"/>
              </w:rPr>
              <w:t xml:space="preserve">ия </w:t>
            </w:r>
            <w:r>
              <w:rPr>
                <w:spacing w:val="-2"/>
                <w:sz w:val="24"/>
              </w:rPr>
              <w:t>муниципаль</w:t>
            </w:r>
            <w:r>
              <w:rPr>
                <w:sz w:val="24"/>
              </w:rPr>
              <w:t>ной услуги</w:t>
            </w:r>
          </w:p>
        </w:tc>
        <w:tc>
          <w:tcPr>
            <w:tcW w:w="1910" w:type="dxa"/>
            <w:vMerge/>
            <w:tcBorders>
              <w:top w:val="single" w:sz="4" w:space="0" w:color="000000"/>
              <w:left w:val="single" w:sz="4" w:space="0" w:color="000000"/>
              <w:bottom w:val="single" w:sz="4" w:space="0" w:color="000000"/>
              <w:right w:val="single" w:sz="4" w:space="0" w:color="000000"/>
            </w:tcBorders>
            <w:shd w:val="clear" w:color="auto" w:fill="auto"/>
          </w:tcPr>
          <w:p w:rsidR="008373BC" w:rsidRDefault="008373BC">
            <w:pPr>
              <w:pStyle w:val="TableParagraph"/>
              <w:ind w:left="135"/>
              <w:rPr>
                <w:sz w:val="24"/>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37"/>
              <w:rPr>
                <w:sz w:val="24"/>
              </w:rPr>
            </w:pPr>
            <w:r>
              <w:rPr>
                <w:spacing w:val="-5"/>
                <w:sz w:val="24"/>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38" w:right="708"/>
              <w:rPr>
                <w:sz w:val="24"/>
              </w:rPr>
            </w:pPr>
            <w:r>
              <w:rPr>
                <w:sz w:val="24"/>
              </w:rPr>
              <w:t>-</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38" w:lineRule="exact"/>
              <w:ind w:left="167" w:right="163"/>
            </w:pPr>
            <w:r>
              <w:rPr>
                <w:spacing w:val="-2"/>
                <w:sz w:val="24"/>
              </w:rPr>
              <w:t xml:space="preserve">Результат муниципальной </w:t>
            </w:r>
            <w:r>
              <w:rPr>
                <w:sz w:val="24"/>
              </w:rPr>
              <w:t>услуги,</w:t>
            </w:r>
            <w:r>
              <w:rPr>
                <w:spacing w:val="-15"/>
                <w:sz w:val="24"/>
              </w:rPr>
              <w:t xml:space="preserve"> </w:t>
            </w:r>
            <w:r>
              <w:rPr>
                <w:sz w:val="24"/>
              </w:rPr>
              <w:t>направленный заявителю</w:t>
            </w:r>
            <w:r>
              <w:rPr>
                <w:spacing w:val="24"/>
                <w:sz w:val="24"/>
              </w:rPr>
              <w:t xml:space="preserve"> </w:t>
            </w:r>
            <w:r>
              <w:rPr>
                <w:sz w:val="24"/>
              </w:rPr>
              <w:t>на</w:t>
            </w:r>
            <w:r>
              <w:rPr>
                <w:spacing w:val="24"/>
                <w:sz w:val="24"/>
              </w:rPr>
              <w:t xml:space="preserve"> </w:t>
            </w:r>
            <w:r>
              <w:rPr>
                <w:sz w:val="24"/>
              </w:rPr>
              <w:t>личный кабинет на ЕПГУ</w:t>
            </w:r>
          </w:p>
        </w:tc>
      </w:tr>
      <w:tr w:rsidR="008373BC">
        <w:trPr>
          <w:trHeight w:val="395"/>
        </w:trPr>
        <w:tc>
          <w:tcPr>
            <w:tcW w:w="15166" w:type="dxa"/>
            <w:gridSpan w:val="7"/>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38" w:lineRule="exact"/>
              <w:ind w:left="167" w:right="163"/>
              <w:jc w:val="center"/>
            </w:pPr>
            <w:r>
              <w:rPr>
                <w:sz w:val="24"/>
              </w:rPr>
              <w:t>6.</w:t>
            </w:r>
            <w:r>
              <w:rPr>
                <w:spacing w:val="23"/>
                <w:sz w:val="24"/>
              </w:rPr>
              <w:t xml:space="preserve">  </w:t>
            </w:r>
            <w:r>
              <w:rPr>
                <w:sz w:val="24"/>
              </w:rPr>
              <w:t>Внесение</w:t>
            </w:r>
            <w:r>
              <w:rPr>
                <w:spacing w:val="-4"/>
                <w:sz w:val="24"/>
              </w:rPr>
              <w:t xml:space="preserve"> </w:t>
            </w:r>
            <w:r>
              <w:rPr>
                <w:sz w:val="24"/>
              </w:rPr>
              <w:t>результата</w:t>
            </w:r>
            <w:r>
              <w:rPr>
                <w:spacing w:val="-3"/>
                <w:sz w:val="24"/>
              </w:rPr>
              <w:t xml:space="preserve"> </w:t>
            </w:r>
            <w:r>
              <w:rPr>
                <w:sz w:val="24"/>
              </w:rPr>
              <w:t>муниципальной</w:t>
            </w:r>
            <w:r>
              <w:rPr>
                <w:spacing w:val="-2"/>
                <w:sz w:val="24"/>
              </w:rPr>
              <w:t xml:space="preserve"> </w:t>
            </w:r>
            <w:r>
              <w:rPr>
                <w:sz w:val="24"/>
              </w:rPr>
              <w:t>услуги</w:t>
            </w:r>
            <w:r>
              <w:rPr>
                <w:spacing w:val="-3"/>
                <w:sz w:val="24"/>
              </w:rPr>
              <w:t xml:space="preserve"> </w:t>
            </w:r>
            <w:r>
              <w:rPr>
                <w:sz w:val="24"/>
              </w:rPr>
              <w:t>в</w:t>
            </w:r>
            <w:r>
              <w:rPr>
                <w:spacing w:val="-4"/>
                <w:sz w:val="24"/>
              </w:rPr>
              <w:t xml:space="preserve"> </w:t>
            </w:r>
            <w:r>
              <w:rPr>
                <w:sz w:val="24"/>
              </w:rPr>
              <w:t>реестр</w:t>
            </w:r>
            <w:r>
              <w:rPr>
                <w:spacing w:val="-3"/>
                <w:sz w:val="24"/>
              </w:rPr>
              <w:t xml:space="preserve"> </w:t>
            </w:r>
            <w:r>
              <w:rPr>
                <w:spacing w:val="-2"/>
                <w:sz w:val="24"/>
              </w:rPr>
              <w:t>решений</w:t>
            </w:r>
          </w:p>
        </w:tc>
      </w:tr>
      <w:tr w:rsidR="008373BC">
        <w:trPr>
          <w:trHeight w:val="395"/>
        </w:trPr>
        <w:tc>
          <w:tcPr>
            <w:tcW w:w="18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Pr>
                <w:sz w:val="24"/>
              </w:rPr>
            </w:pPr>
            <w:r>
              <w:rPr>
                <w:sz w:val="24"/>
              </w:rPr>
              <w:t>Формирование</w:t>
            </w:r>
            <w:r>
              <w:rPr>
                <w:spacing w:val="-15"/>
                <w:sz w:val="24"/>
              </w:rPr>
              <w:t xml:space="preserve"> </w:t>
            </w:r>
            <w:r>
              <w:rPr>
                <w:sz w:val="24"/>
              </w:rPr>
              <w:t xml:space="preserve">и </w:t>
            </w:r>
            <w:r>
              <w:rPr>
                <w:spacing w:val="-2"/>
                <w:sz w:val="24"/>
              </w:rPr>
              <w:t>регистрация результата</w:t>
            </w:r>
          </w:p>
          <w:p w:rsidR="008373BC" w:rsidRDefault="00E962DD">
            <w:pPr>
              <w:pStyle w:val="TableParagraph"/>
              <w:ind w:left="107" w:right="103"/>
              <w:rPr>
                <w:sz w:val="24"/>
              </w:rPr>
            </w:pPr>
            <w:r>
              <w:rPr>
                <w:spacing w:val="-2"/>
                <w:sz w:val="24"/>
              </w:rPr>
              <w:t>муниципальной ус</w:t>
            </w:r>
            <w:r>
              <w:rPr>
                <w:sz w:val="24"/>
              </w:rPr>
              <w:t xml:space="preserve">луги </w:t>
            </w:r>
            <w:proofErr w:type="gramStart"/>
            <w:r>
              <w:rPr>
                <w:sz w:val="24"/>
              </w:rPr>
              <w:t>в</w:t>
            </w:r>
            <w:proofErr w:type="gramEnd"/>
          </w:p>
          <w:p w:rsidR="008373BC" w:rsidRDefault="00E962DD">
            <w:pPr>
              <w:pStyle w:val="TableParagraph"/>
              <w:ind w:left="107" w:right="137"/>
              <w:rPr>
                <w:sz w:val="24"/>
              </w:rPr>
            </w:pPr>
            <w:r>
              <w:rPr>
                <w:spacing w:val="-2"/>
                <w:sz w:val="24"/>
              </w:rPr>
              <w:t xml:space="preserve">форме </w:t>
            </w:r>
            <w:proofErr w:type="gramStart"/>
            <w:r>
              <w:rPr>
                <w:spacing w:val="-2"/>
                <w:sz w:val="24"/>
              </w:rPr>
              <w:t>электронного</w:t>
            </w:r>
            <w:proofErr w:type="gramEnd"/>
          </w:p>
          <w:p w:rsidR="008373BC" w:rsidRDefault="00E962DD">
            <w:pPr>
              <w:pStyle w:val="TableParagraph"/>
              <w:spacing w:line="270" w:lineRule="atLeast"/>
              <w:ind w:left="107"/>
              <w:rPr>
                <w:sz w:val="24"/>
              </w:rPr>
            </w:pPr>
            <w:r>
              <w:rPr>
                <w:sz w:val="24"/>
              </w:rPr>
              <w:t>документа</w:t>
            </w:r>
            <w:r>
              <w:rPr>
                <w:spacing w:val="-3"/>
                <w:sz w:val="24"/>
              </w:rPr>
              <w:t xml:space="preserve"> </w:t>
            </w:r>
            <w:r>
              <w:rPr>
                <w:sz w:val="24"/>
              </w:rPr>
              <w:t>в</w:t>
            </w:r>
            <w:r>
              <w:rPr>
                <w:spacing w:val="-2"/>
                <w:sz w:val="24"/>
              </w:rPr>
              <w:t xml:space="preserve"> </w:t>
            </w:r>
            <w:r>
              <w:rPr>
                <w:spacing w:val="-5"/>
                <w:sz w:val="24"/>
              </w:rPr>
              <w:t>ГИС</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102"/>
              <w:rPr>
                <w:sz w:val="24"/>
              </w:rPr>
            </w:pPr>
            <w:proofErr w:type="gramStart"/>
            <w:r>
              <w:rPr>
                <w:sz w:val="24"/>
              </w:rPr>
              <w:t>Внесение сведений о результате предоставления</w:t>
            </w:r>
            <w:r>
              <w:rPr>
                <w:spacing w:val="-15"/>
                <w:sz w:val="24"/>
              </w:rPr>
              <w:t xml:space="preserve"> </w:t>
            </w:r>
            <w:r>
              <w:rPr>
                <w:sz w:val="24"/>
              </w:rPr>
              <w:t>муниципальной) услуги, указанном в пункте 15 Административного</w:t>
            </w:r>
            <w:r>
              <w:rPr>
                <w:spacing w:val="-15"/>
                <w:sz w:val="24"/>
              </w:rPr>
              <w:t xml:space="preserve"> </w:t>
            </w:r>
            <w:r>
              <w:rPr>
                <w:sz w:val="24"/>
              </w:rPr>
              <w:t>регламента, в реестр решений</w:t>
            </w:r>
            <w:proofErr w:type="gramEnd"/>
          </w:p>
        </w:tc>
        <w:tc>
          <w:tcPr>
            <w:tcW w:w="2249"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ind w:left="107" w:right="524"/>
              <w:rPr>
                <w:sz w:val="24"/>
              </w:rPr>
            </w:pPr>
            <w:r>
              <w:rPr>
                <w:sz w:val="24"/>
              </w:rPr>
              <w:t>1</w:t>
            </w:r>
            <w:r>
              <w:rPr>
                <w:spacing w:val="-15"/>
                <w:sz w:val="24"/>
              </w:rPr>
              <w:t xml:space="preserve"> </w:t>
            </w:r>
            <w:r>
              <w:rPr>
                <w:sz w:val="24"/>
              </w:rPr>
              <w:t xml:space="preserve">рабочий </w:t>
            </w:r>
            <w:r>
              <w:rPr>
                <w:spacing w:val="-4"/>
                <w:sz w:val="24"/>
              </w:rPr>
              <w:t>день</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atLeast"/>
              <w:ind w:left="106" w:right="116"/>
              <w:rPr>
                <w:sz w:val="24"/>
              </w:rPr>
            </w:pPr>
            <w:r>
              <w:rPr>
                <w:spacing w:val="-2"/>
                <w:sz w:val="24"/>
              </w:rPr>
              <w:t>должност</w:t>
            </w:r>
            <w:r>
              <w:rPr>
                <w:sz w:val="24"/>
              </w:rPr>
              <w:t xml:space="preserve">ное лицо </w:t>
            </w:r>
            <w:r>
              <w:rPr>
                <w:spacing w:val="-2"/>
                <w:sz w:val="24"/>
              </w:rPr>
              <w:t>Уполномоченного органа, ответстве</w:t>
            </w:r>
            <w:r>
              <w:rPr>
                <w:sz w:val="24"/>
              </w:rPr>
              <w:t xml:space="preserve">нное за </w:t>
            </w:r>
            <w:r>
              <w:rPr>
                <w:spacing w:val="-2"/>
                <w:sz w:val="24"/>
              </w:rPr>
              <w:t>предостав</w:t>
            </w:r>
            <w:r>
              <w:rPr>
                <w:spacing w:val="-4"/>
                <w:sz w:val="24"/>
              </w:rPr>
              <w:t xml:space="preserve">ление </w:t>
            </w:r>
            <w:r>
              <w:rPr>
                <w:spacing w:val="-2"/>
                <w:sz w:val="24"/>
              </w:rPr>
              <w:t>муниципальной услуги</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9"/>
              <w:rPr>
                <w:sz w:val="24"/>
              </w:rPr>
            </w:pPr>
            <w:r>
              <w:rPr>
                <w:spacing w:val="-5"/>
                <w:sz w:val="24"/>
              </w:rPr>
              <w:t>ГИС</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8"/>
              <w:rPr>
                <w:sz w:val="24"/>
              </w:rPr>
            </w:pPr>
            <w:r>
              <w:rPr>
                <w:sz w:val="24"/>
              </w:rPr>
              <w:t>-</w:t>
            </w:r>
          </w:p>
        </w:tc>
        <w:tc>
          <w:tcPr>
            <w:tcW w:w="2825" w:type="dxa"/>
            <w:tcBorders>
              <w:top w:val="single" w:sz="4" w:space="0" w:color="000000"/>
              <w:left w:val="single" w:sz="4" w:space="0" w:color="000000"/>
              <w:bottom w:val="single" w:sz="4" w:space="0" w:color="000000"/>
              <w:right w:val="single" w:sz="4" w:space="0" w:color="000000"/>
            </w:tcBorders>
            <w:shd w:val="clear" w:color="auto" w:fill="auto"/>
          </w:tcPr>
          <w:p w:rsidR="008373BC" w:rsidRDefault="00E962DD">
            <w:pPr>
              <w:pStyle w:val="TableParagraph"/>
              <w:spacing w:line="270" w:lineRule="exact"/>
              <w:ind w:left="107"/>
              <w:rPr>
                <w:sz w:val="24"/>
              </w:rPr>
            </w:pPr>
            <w:r>
              <w:rPr>
                <w:spacing w:val="-2"/>
                <w:sz w:val="24"/>
              </w:rPr>
              <w:t>Результат</w:t>
            </w:r>
          </w:p>
          <w:p w:rsidR="008373BC" w:rsidRDefault="00E962DD">
            <w:pPr>
              <w:pStyle w:val="TableParagraph"/>
              <w:spacing w:line="270" w:lineRule="atLeast"/>
              <w:ind w:left="107" w:right="60"/>
              <w:rPr>
                <w:sz w:val="24"/>
              </w:rPr>
            </w:pPr>
            <w:proofErr w:type="gramStart"/>
            <w:r>
              <w:rPr>
                <w:spacing w:val="-2"/>
                <w:sz w:val="24"/>
              </w:rPr>
              <w:t xml:space="preserve">предоставления муниципальной </w:t>
            </w:r>
            <w:r>
              <w:rPr>
                <w:sz w:val="24"/>
              </w:rPr>
              <w:t>услуги</w:t>
            </w:r>
            <w:r>
              <w:rPr>
                <w:spacing w:val="-15"/>
                <w:sz w:val="24"/>
              </w:rPr>
              <w:t xml:space="preserve"> </w:t>
            </w:r>
            <w:r>
              <w:rPr>
                <w:sz w:val="24"/>
              </w:rPr>
              <w:t>внесен</w:t>
            </w:r>
            <w:r>
              <w:rPr>
                <w:spacing w:val="-13"/>
                <w:sz w:val="24"/>
              </w:rPr>
              <w:t xml:space="preserve"> </w:t>
            </w:r>
            <w:r>
              <w:rPr>
                <w:sz w:val="24"/>
              </w:rPr>
              <w:t xml:space="preserve">в </w:t>
            </w:r>
            <w:r>
              <w:rPr>
                <w:spacing w:val="-2"/>
                <w:sz w:val="24"/>
              </w:rPr>
              <w:t>реестр</w:t>
            </w:r>
            <w:proofErr w:type="gramEnd"/>
          </w:p>
        </w:tc>
      </w:tr>
    </w:tbl>
    <w:p w:rsidR="008373BC" w:rsidRDefault="008373BC">
      <w:pPr>
        <w:spacing w:before="8"/>
        <w:ind w:right="2"/>
        <w:jc w:val="right"/>
      </w:pPr>
    </w:p>
    <w:sectPr w:rsidR="008373BC" w:rsidSect="00564105">
      <w:pgSz w:w="16838" w:h="11906" w:orient="landscape"/>
      <w:pgMar w:top="709" w:right="357" w:bottom="680" w:left="278" w:header="0" w:footer="0" w:gutter="0"/>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01"/>
    <w:family w:val="roman"/>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nos">
    <w:altName w:val="Times New Roman"/>
    <w:charset w:val="01"/>
    <w:family w:val="roman"/>
    <w:pitch w:val="variable"/>
  </w:font>
  <w:font w:name="Liberation Sans">
    <w:altName w:val="Arial"/>
    <w:panose1 w:val="020B0604020202020204"/>
    <w:charset w:val="CC"/>
    <w:family w:val="swiss"/>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1151"/>
    <w:multiLevelType w:val="multilevel"/>
    <w:tmpl w:val="0778F2E8"/>
    <w:lvl w:ilvl="0">
      <w:start w:val="1"/>
      <w:numFmt w:val="decimal"/>
      <w:lvlText w:val="%1)"/>
      <w:lvlJc w:val="left"/>
      <w:pPr>
        <w:ind w:left="1066" w:hanging="267"/>
      </w:pPr>
      <w:rPr>
        <w:rFonts w:eastAsia="Times New Roman"/>
        <w:b w:val="0"/>
        <w:bCs w:val="0"/>
        <w:i w:val="0"/>
        <w:iCs w:val="0"/>
        <w:w w:val="88"/>
        <w:sz w:val="25"/>
        <w:szCs w:val="2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6D34284"/>
    <w:multiLevelType w:val="multilevel"/>
    <w:tmpl w:val="E8FA4B50"/>
    <w:lvl w:ilvl="0">
      <w:start w:val="2"/>
      <w:numFmt w:val="decimal"/>
      <w:lvlText w:val="%1"/>
      <w:lvlJc w:val="left"/>
      <w:pPr>
        <w:ind w:left="217" w:hanging="492"/>
      </w:pPr>
    </w:lvl>
    <w:lvl w:ilvl="1">
      <w:start w:val="1"/>
      <w:numFmt w:val="none"/>
      <w:suff w:val="nothing"/>
      <w:lvlText w:val=""/>
      <w:lvlJc w:val="left"/>
      <w:pPr>
        <w:tabs>
          <w:tab w:val="num" w:pos="360"/>
        </w:tabs>
        <w:ind w:left="0" w:firstLine="0"/>
      </w:pPr>
    </w:lvl>
    <w:lvl w:ilvl="2">
      <w:start w:val="1"/>
      <w:numFmt w:val="bullet"/>
      <w:lvlText w:val=""/>
      <w:lvlJc w:val="left"/>
      <w:pPr>
        <w:ind w:left="2277" w:hanging="492"/>
      </w:pPr>
      <w:rPr>
        <w:rFonts w:ascii="Symbol" w:hAnsi="Symbol" w:cs="Symbol" w:hint="default"/>
      </w:rPr>
    </w:lvl>
    <w:lvl w:ilvl="3">
      <w:start w:val="1"/>
      <w:numFmt w:val="bullet"/>
      <w:lvlText w:val=""/>
      <w:lvlJc w:val="left"/>
      <w:pPr>
        <w:ind w:left="3305" w:hanging="492"/>
      </w:pPr>
      <w:rPr>
        <w:rFonts w:ascii="Symbol" w:hAnsi="Symbol" w:cs="Symbol" w:hint="default"/>
      </w:rPr>
    </w:lvl>
    <w:lvl w:ilvl="4">
      <w:start w:val="1"/>
      <w:numFmt w:val="bullet"/>
      <w:lvlText w:val=""/>
      <w:lvlJc w:val="left"/>
      <w:pPr>
        <w:ind w:left="4334" w:hanging="492"/>
      </w:pPr>
      <w:rPr>
        <w:rFonts w:ascii="Symbol" w:hAnsi="Symbol" w:cs="Symbol" w:hint="default"/>
      </w:rPr>
    </w:lvl>
    <w:lvl w:ilvl="5">
      <w:start w:val="1"/>
      <w:numFmt w:val="bullet"/>
      <w:lvlText w:val=""/>
      <w:lvlJc w:val="left"/>
      <w:pPr>
        <w:ind w:left="5362" w:hanging="492"/>
      </w:pPr>
      <w:rPr>
        <w:rFonts w:ascii="Symbol" w:hAnsi="Symbol" w:cs="Symbol" w:hint="default"/>
      </w:rPr>
    </w:lvl>
    <w:lvl w:ilvl="6">
      <w:start w:val="1"/>
      <w:numFmt w:val="bullet"/>
      <w:lvlText w:val=""/>
      <w:lvlJc w:val="left"/>
      <w:pPr>
        <w:ind w:left="6391" w:hanging="492"/>
      </w:pPr>
      <w:rPr>
        <w:rFonts w:ascii="Symbol" w:hAnsi="Symbol" w:cs="Symbol" w:hint="default"/>
      </w:rPr>
    </w:lvl>
    <w:lvl w:ilvl="7">
      <w:start w:val="1"/>
      <w:numFmt w:val="bullet"/>
      <w:lvlText w:val=""/>
      <w:lvlJc w:val="left"/>
      <w:pPr>
        <w:ind w:left="7419" w:hanging="492"/>
      </w:pPr>
      <w:rPr>
        <w:rFonts w:ascii="Symbol" w:hAnsi="Symbol" w:cs="Symbol" w:hint="default"/>
      </w:rPr>
    </w:lvl>
    <w:lvl w:ilvl="8">
      <w:start w:val="1"/>
      <w:numFmt w:val="bullet"/>
      <w:lvlText w:val=""/>
      <w:lvlJc w:val="left"/>
      <w:pPr>
        <w:ind w:left="8448" w:hanging="492"/>
      </w:pPr>
      <w:rPr>
        <w:rFonts w:ascii="Symbol" w:hAnsi="Symbol" w:cs="Symbol" w:hint="default"/>
      </w:rPr>
    </w:lvl>
  </w:abstractNum>
  <w:abstractNum w:abstractNumId="2">
    <w:nsid w:val="18D71407"/>
    <w:multiLevelType w:val="multilevel"/>
    <w:tmpl w:val="2134516A"/>
    <w:lvl w:ilvl="0">
      <w:start w:val="1"/>
      <w:numFmt w:val="decimal"/>
      <w:lvlText w:val="%1."/>
      <w:lvlJc w:val="left"/>
      <w:pPr>
        <w:ind w:left="1717" w:hanging="1008"/>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1B7C2A7D"/>
    <w:multiLevelType w:val="multilevel"/>
    <w:tmpl w:val="85382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07183C"/>
    <w:multiLevelType w:val="multilevel"/>
    <w:tmpl w:val="E7486950"/>
    <w:lvl w:ilvl="0">
      <w:start w:val="1"/>
      <w:numFmt w:val="decimal"/>
      <w:lvlText w:val="%1."/>
      <w:lvlJc w:val="left"/>
      <w:pPr>
        <w:ind w:left="1165" w:hanging="366"/>
      </w:pPr>
      <w:rPr>
        <w:w w:val="92"/>
      </w:rPr>
    </w:lvl>
    <w:lvl w:ilvl="1">
      <w:start w:val="1"/>
      <w:numFmt w:val="none"/>
      <w:suff w:val="nothing"/>
      <w:lvlText w:val=""/>
      <w:lvlJc w:val="left"/>
      <w:pPr>
        <w:ind w:left="0" w:firstLine="0"/>
      </w:pPr>
    </w:lvl>
    <w:lvl w:ilvl="2">
      <w:start w:val="1"/>
      <w:numFmt w:val="none"/>
      <w:suff w:val="nothing"/>
      <w:lvlText w:val=""/>
      <w:lvlJc w:val="left"/>
      <w:pPr>
        <w:ind w:left="0" w:firstLine="0"/>
      </w:pPr>
      <w:rPr>
        <w:b/>
        <w:bCs/>
        <w:sz w:val="24"/>
        <w:szCs w:val="24"/>
      </w:rPr>
    </w:lvl>
    <w:lvl w:ilvl="3">
      <w:start w:val="1"/>
      <w:numFmt w:val="none"/>
      <w:suff w:val="nothing"/>
      <w:lvlText w:val=""/>
      <w:lvlJc w:val="left"/>
      <w:pPr>
        <w:ind w:left="0" w:firstLine="0"/>
      </w:pPr>
      <w:rPr>
        <w:sz w:val="24"/>
        <w:szCs w:val="24"/>
      </w:rPr>
    </w:lvl>
    <w:lvl w:ilvl="4">
      <w:start w:val="1"/>
      <w:numFmt w:val="bullet"/>
      <w:lvlText w:val="•"/>
      <w:lvlJc w:val="left"/>
      <w:pPr>
        <w:ind w:left="2737" w:hanging="794"/>
      </w:pPr>
      <w:rPr>
        <w:rFonts w:ascii="Liberation Serif" w:hAnsi="Liberation Serif" w:cs="Liberation Serif" w:hint="default"/>
      </w:rPr>
    </w:lvl>
    <w:lvl w:ilvl="5">
      <w:start w:val="1"/>
      <w:numFmt w:val="bullet"/>
      <w:lvlText w:val="•"/>
      <w:lvlJc w:val="left"/>
      <w:pPr>
        <w:ind w:left="4074" w:hanging="794"/>
      </w:pPr>
      <w:rPr>
        <w:rFonts w:ascii="Liberation Serif" w:hAnsi="Liberation Serif" w:cs="Liberation Serif" w:hint="default"/>
      </w:rPr>
    </w:lvl>
    <w:lvl w:ilvl="6">
      <w:start w:val="1"/>
      <w:numFmt w:val="bullet"/>
      <w:lvlText w:val="•"/>
      <w:lvlJc w:val="left"/>
      <w:pPr>
        <w:ind w:left="5411" w:hanging="794"/>
      </w:pPr>
      <w:rPr>
        <w:rFonts w:ascii="Liberation Serif" w:hAnsi="Liberation Serif" w:cs="Liberation Serif" w:hint="default"/>
      </w:rPr>
    </w:lvl>
    <w:lvl w:ilvl="7">
      <w:start w:val="1"/>
      <w:numFmt w:val="bullet"/>
      <w:lvlText w:val="•"/>
      <w:lvlJc w:val="left"/>
      <w:pPr>
        <w:ind w:left="6748" w:hanging="794"/>
      </w:pPr>
      <w:rPr>
        <w:rFonts w:ascii="Liberation Serif" w:hAnsi="Liberation Serif" w:cs="Liberation Serif" w:hint="default"/>
      </w:rPr>
    </w:lvl>
    <w:lvl w:ilvl="8">
      <w:start w:val="1"/>
      <w:numFmt w:val="bullet"/>
      <w:lvlText w:val="•"/>
      <w:lvlJc w:val="left"/>
      <w:pPr>
        <w:ind w:left="8085" w:hanging="794"/>
      </w:pPr>
      <w:rPr>
        <w:rFonts w:ascii="Liberation Serif" w:hAnsi="Liberation Serif" w:cs="Liberation Serif" w:hint="default"/>
      </w:rPr>
    </w:lvl>
  </w:abstractNum>
  <w:abstractNum w:abstractNumId="5">
    <w:nsid w:val="2503298B"/>
    <w:multiLevelType w:val="multilevel"/>
    <w:tmpl w:val="DE0E7140"/>
    <w:lvl w:ilvl="0">
      <w:start w:val="1"/>
      <w:numFmt w:val="decimal"/>
      <w:lvlText w:val="%1)"/>
      <w:lvlJc w:val="left"/>
      <w:pPr>
        <w:ind w:left="216" w:hanging="341"/>
      </w:pPr>
      <w:rPr>
        <w:rFonts w:eastAsia="Times New Roman"/>
        <w:b w:val="0"/>
        <w:bCs w:val="0"/>
        <w:i w:val="0"/>
        <w:iCs w:val="0"/>
        <w:spacing w:val="-2"/>
        <w:w w:val="100"/>
        <w:sz w:val="24"/>
        <w:szCs w:val="24"/>
      </w:rPr>
    </w:lvl>
    <w:lvl w:ilvl="1">
      <w:start w:val="1"/>
      <w:numFmt w:val="bullet"/>
      <w:lvlText w:val=""/>
      <w:lvlJc w:val="left"/>
      <w:pPr>
        <w:ind w:left="1242" w:hanging="341"/>
      </w:pPr>
      <w:rPr>
        <w:rFonts w:ascii="Symbol" w:hAnsi="Symbol" w:cs="Symbol" w:hint="default"/>
      </w:rPr>
    </w:lvl>
    <w:lvl w:ilvl="2">
      <w:start w:val="1"/>
      <w:numFmt w:val="bullet"/>
      <w:lvlText w:val=""/>
      <w:lvlJc w:val="left"/>
      <w:pPr>
        <w:ind w:left="2265" w:hanging="341"/>
      </w:pPr>
      <w:rPr>
        <w:rFonts w:ascii="Symbol" w:hAnsi="Symbol" w:cs="Symbol" w:hint="default"/>
      </w:rPr>
    </w:lvl>
    <w:lvl w:ilvl="3">
      <w:start w:val="1"/>
      <w:numFmt w:val="bullet"/>
      <w:lvlText w:val=""/>
      <w:lvlJc w:val="left"/>
      <w:pPr>
        <w:ind w:left="3287" w:hanging="341"/>
      </w:pPr>
      <w:rPr>
        <w:rFonts w:ascii="Symbol" w:hAnsi="Symbol" w:cs="Symbol" w:hint="default"/>
      </w:rPr>
    </w:lvl>
    <w:lvl w:ilvl="4">
      <w:start w:val="1"/>
      <w:numFmt w:val="bullet"/>
      <w:lvlText w:val=""/>
      <w:lvlJc w:val="left"/>
      <w:pPr>
        <w:ind w:left="4310" w:hanging="341"/>
      </w:pPr>
      <w:rPr>
        <w:rFonts w:ascii="Symbol" w:hAnsi="Symbol" w:cs="Symbol" w:hint="default"/>
      </w:rPr>
    </w:lvl>
    <w:lvl w:ilvl="5">
      <w:start w:val="1"/>
      <w:numFmt w:val="bullet"/>
      <w:lvlText w:val=""/>
      <w:lvlJc w:val="left"/>
      <w:pPr>
        <w:ind w:left="5332" w:hanging="341"/>
      </w:pPr>
      <w:rPr>
        <w:rFonts w:ascii="Symbol" w:hAnsi="Symbol" w:cs="Symbol" w:hint="default"/>
      </w:rPr>
    </w:lvl>
    <w:lvl w:ilvl="6">
      <w:start w:val="1"/>
      <w:numFmt w:val="bullet"/>
      <w:lvlText w:val=""/>
      <w:lvlJc w:val="left"/>
      <w:pPr>
        <w:ind w:left="6355" w:hanging="341"/>
      </w:pPr>
      <w:rPr>
        <w:rFonts w:ascii="Symbol" w:hAnsi="Symbol" w:cs="Symbol" w:hint="default"/>
      </w:rPr>
    </w:lvl>
    <w:lvl w:ilvl="7">
      <w:start w:val="1"/>
      <w:numFmt w:val="bullet"/>
      <w:lvlText w:val=""/>
      <w:lvlJc w:val="left"/>
      <w:pPr>
        <w:ind w:left="7377" w:hanging="341"/>
      </w:pPr>
      <w:rPr>
        <w:rFonts w:ascii="Symbol" w:hAnsi="Symbol" w:cs="Symbol" w:hint="default"/>
      </w:rPr>
    </w:lvl>
    <w:lvl w:ilvl="8">
      <w:start w:val="1"/>
      <w:numFmt w:val="bullet"/>
      <w:lvlText w:val=""/>
      <w:lvlJc w:val="left"/>
      <w:pPr>
        <w:ind w:left="8400" w:hanging="341"/>
      </w:pPr>
      <w:rPr>
        <w:rFonts w:ascii="Symbol" w:hAnsi="Symbol" w:cs="Symbol" w:hint="default"/>
      </w:rPr>
    </w:lvl>
  </w:abstractNum>
  <w:abstractNum w:abstractNumId="6">
    <w:nsid w:val="2A4961FF"/>
    <w:multiLevelType w:val="multilevel"/>
    <w:tmpl w:val="9C0E5DA8"/>
    <w:lvl w:ilvl="0">
      <w:start w:val="2"/>
      <w:numFmt w:val="decimal"/>
      <w:lvlText w:val="%1"/>
      <w:lvlJc w:val="left"/>
      <w:pPr>
        <w:ind w:left="1094" w:hanging="4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bullet"/>
      <w:lvlText w:val="•"/>
      <w:lvlJc w:val="left"/>
      <w:pPr>
        <w:ind w:left="4215" w:hanging="730"/>
      </w:pPr>
      <w:rPr>
        <w:rFonts w:ascii="Liberation Serif" w:hAnsi="Liberation Serif" w:cs="Liberation Serif" w:hint="default"/>
      </w:rPr>
    </w:lvl>
    <w:lvl w:ilvl="5">
      <w:start w:val="1"/>
      <w:numFmt w:val="bullet"/>
      <w:lvlText w:val="•"/>
      <w:lvlJc w:val="left"/>
      <w:pPr>
        <w:ind w:left="5253" w:hanging="730"/>
      </w:pPr>
      <w:rPr>
        <w:rFonts w:ascii="Liberation Serif" w:hAnsi="Liberation Serif" w:cs="Liberation Serif" w:hint="default"/>
      </w:rPr>
    </w:lvl>
    <w:lvl w:ilvl="6">
      <w:start w:val="1"/>
      <w:numFmt w:val="bullet"/>
      <w:lvlText w:val="•"/>
      <w:lvlJc w:val="left"/>
      <w:pPr>
        <w:ind w:left="6292" w:hanging="730"/>
      </w:pPr>
      <w:rPr>
        <w:rFonts w:ascii="Liberation Serif" w:hAnsi="Liberation Serif" w:cs="Liberation Serif" w:hint="default"/>
      </w:rPr>
    </w:lvl>
    <w:lvl w:ilvl="7">
      <w:start w:val="1"/>
      <w:numFmt w:val="bullet"/>
      <w:lvlText w:val="•"/>
      <w:lvlJc w:val="left"/>
      <w:pPr>
        <w:ind w:left="7330" w:hanging="730"/>
      </w:pPr>
      <w:rPr>
        <w:rFonts w:ascii="Liberation Serif" w:hAnsi="Liberation Serif" w:cs="Liberation Serif" w:hint="default"/>
      </w:rPr>
    </w:lvl>
    <w:lvl w:ilvl="8">
      <w:start w:val="1"/>
      <w:numFmt w:val="bullet"/>
      <w:lvlText w:val="•"/>
      <w:lvlJc w:val="left"/>
      <w:pPr>
        <w:ind w:left="8368" w:hanging="730"/>
      </w:pPr>
      <w:rPr>
        <w:rFonts w:ascii="Liberation Serif" w:hAnsi="Liberation Serif" w:cs="Liberation Serif" w:hint="default"/>
      </w:rPr>
    </w:lvl>
  </w:abstractNum>
  <w:abstractNum w:abstractNumId="7">
    <w:nsid w:val="2BC43D10"/>
    <w:multiLevelType w:val="multilevel"/>
    <w:tmpl w:val="BA7CC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C90429A"/>
    <w:multiLevelType w:val="multilevel"/>
    <w:tmpl w:val="7CC03456"/>
    <w:lvl w:ilvl="0">
      <w:start w:val="1"/>
      <w:numFmt w:val="decimal"/>
      <w:lvlText w:val="%1)"/>
      <w:lvlJc w:val="left"/>
      <w:pPr>
        <w:ind w:left="1063" w:hanging="263"/>
      </w:pPr>
      <w:rPr>
        <w:rFonts w:eastAsia="Times New Roman"/>
        <w:b w:val="0"/>
        <w:bCs w:val="0"/>
        <w:i w:val="0"/>
        <w:iCs w:val="0"/>
        <w:w w:val="88"/>
        <w:sz w:val="25"/>
        <w:szCs w:val="2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8B0799"/>
    <w:multiLevelType w:val="multilevel"/>
    <w:tmpl w:val="2C866C56"/>
    <w:lvl w:ilvl="0">
      <w:start w:val="1"/>
      <w:numFmt w:val="decimal"/>
      <w:lvlText w:val="%1."/>
      <w:lvlJc w:val="left"/>
      <w:pPr>
        <w:ind w:left="1069" w:hanging="360"/>
      </w:pPr>
      <w:rPr>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nsid w:val="32650D40"/>
    <w:multiLevelType w:val="multilevel"/>
    <w:tmpl w:val="1C9E5E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332A216D"/>
    <w:multiLevelType w:val="multilevel"/>
    <w:tmpl w:val="FE1C3C36"/>
    <w:lvl w:ilvl="0">
      <w:start w:val="1"/>
      <w:numFmt w:val="decimal"/>
      <w:lvlText w:val="%1)"/>
      <w:lvlJc w:val="left"/>
      <w:pPr>
        <w:ind w:left="1068" w:hanging="268"/>
      </w:pPr>
      <w:rPr>
        <w:rFonts w:eastAsia="Times New Roman"/>
        <w:b w:val="0"/>
        <w:bCs w:val="0"/>
        <w:i w:val="0"/>
        <w:iCs w:val="0"/>
        <w:w w:val="88"/>
        <w:sz w:val="25"/>
        <w:szCs w:val="2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3C431358"/>
    <w:multiLevelType w:val="multilevel"/>
    <w:tmpl w:val="9402A18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nsid w:val="42987100"/>
    <w:multiLevelType w:val="multilevel"/>
    <w:tmpl w:val="D7D0E284"/>
    <w:lvl w:ilvl="0">
      <w:start w:val="1"/>
      <w:numFmt w:val="decimal"/>
      <w:lvlText w:val="%1)"/>
      <w:lvlJc w:val="left"/>
      <w:pPr>
        <w:ind w:left="1068" w:hanging="268"/>
      </w:pPr>
      <w:rPr>
        <w:rFonts w:eastAsia="Times New Roman"/>
        <w:b w:val="0"/>
        <w:bCs w:val="0"/>
        <w:i w:val="0"/>
        <w:iCs w:val="0"/>
        <w:w w:val="88"/>
        <w:sz w:val="25"/>
        <w:szCs w:val="2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469B647B"/>
    <w:multiLevelType w:val="multilevel"/>
    <w:tmpl w:val="2292A72A"/>
    <w:lvl w:ilvl="0">
      <w:start w:val="3"/>
      <w:numFmt w:val="decimal"/>
      <w:lvlText w:val="%1"/>
      <w:lvlJc w:val="left"/>
      <w:pPr>
        <w:ind w:left="118" w:hanging="511"/>
      </w:pPr>
    </w:lvl>
    <w:lvl w:ilvl="1">
      <w:start w:val="1"/>
      <w:numFmt w:val="none"/>
      <w:suff w:val="nothing"/>
      <w:lvlText w:val=""/>
      <w:lvlJc w:val="left"/>
      <w:pPr>
        <w:tabs>
          <w:tab w:val="num" w:pos="360"/>
        </w:tabs>
        <w:ind w:left="0" w:firstLine="0"/>
      </w:pPr>
    </w:lvl>
    <w:lvl w:ilvl="2">
      <w:start w:val="1"/>
      <w:numFmt w:val="none"/>
      <w:suff w:val="nothing"/>
      <w:lvlText w:val=""/>
      <w:lvlJc w:val="left"/>
      <w:pPr>
        <w:tabs>
          <w:tab w:val="num" w:pos="360"/>
        </w:tabs>
        <w:ind w:left="0" w:firstLine="0"/>
      </w:pPr>
    </w:lvl>
    <w:lvl w:ilvl="3">
      <w:start w:val="1"/>
      <w:numFmt w:val="bullet"/>
      <w:lvlText w:val=""/>
      <w:lvlJc w:val="left"/>
      <w:pPr>
        <w:ind w:left="3073" w:hanging="795"/>
      </w:pPr>
      <w:rPr>
        <w:rFonts w:ascii="Symbol" w:hAnsi="Symbol" w:cs="Symbol" w:hint="default"/>
      </w:rPr>
    </w:lvl>
    <w:lvl w:ilvl="4">
      <w:start w:val="1"/>
      <w:numFmt w:val="bullet"/>
      <w:lvlText w:val=""/>
      <w:lvlJc w:val="left"/>
      <w:pPr>
        <w:ind w:left="4058" w:hanging="795"/>
      </w:pPr>
      <w:rPr>
        <w:rFonts w:ascii="Symbol" w:hAnsi="Symbol" w:cs="Symbol" w:hint="default"/>
      </w:rPr>
    </w:lvl>
    <w:lvl w:ilvl="5">
      <w:start w:val="1"/>
      <w:numFmt w:val="bullet"/>
      <w:lvlText w:val=""/>
      <w:lvlJc w:val="left"/>
      <w:pPr>
        <w:ind w:left="5042" w:hanging="795"/>
      </w:pPr>
      <w:rPr>
        <w:rFonts w:ascii="Symbol" w:hAnsi="Symbol" w:cs="Symbol" w:hint="default"/>
      </w:rPr>
    </w:lvl>
    <w:lvl w:ilvl="6">
      <w:start w:val="1"/>
      <w:numFmt w:val="bullet"/>
      <w:lvlText w:val=""/>
      <w:lvlJc w:val="left"/>
      <w:pPr>
        <w:ind w:left="6027" w:hanging="795"/>
      </w:pPr>
      <w:rPr>
        <w:rFonts w:ascii="Symbol" w:hAnsi="Symbol" w:cs="Symbol" w:hint="default"/>
      </w:rPr>
    </w:lvl>
    <w:lvl w:ilvl="7">
      <w:start w:val="1"/>
      <w:numFmt w:val="bullet"/>
      <w:lvlText w:val=""/>
      <w:lvlJc w:val="left"/>
      <w:pPr>
        <w:ind w:left="7011" w:hanging="795"/>
      </w:pPr>
      <w:rPr>
        <w:rFonts w:ascii="Symbol" w:hAnsi="Symbol" w:cs="Symbol" w:hint="default"/>
      </w:rPr>
    </w:lvl>
    <w:lvl w:ilvl="8">
      <w:start w:val="1"/>
      <w:numFmt w:val="bullet"/>
      <w:lvlText w:val=""/>
      <w:lvlJc w:val="left"/>
      <w:pPr>
        <w:ind w:left="7996" w:hanging="795"/>
      </w:pPr>
      <w:rPr>
        <w:rFonts w:ascii="Symbol" w:hAnsi="Symbol" w:cs="Symbol" w:hint="default"/>
      </w:rPr>
    </w:lvl>
  </w:abstractNum>
  <w:abstractNum w:abstractNumId="15">
    <w:nsid w:val="47181E38"/>
    <w:multiLevelType w:val="multilevel"/>
    <w:tmpl w:val="26866A2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48580D49"/>
    <w:multiLevelType w:val="multilevel"/>
    <w:tmpl w:val="D6C874D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nsid w:val="4AD224C5"/>
    <w:multiLevelType w:val="multilevel"/>
    <w:tmpl w:val="91563D4C"/>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8">
    <w:nsid w:val="4B4850C5"/>
    <w:multiLevelType w:val="multilevel"/>
    <w:tmpl w:val="C1B275C6"/>
    <w:lvl w:ilvl="0">
      <w:start w:val="1"/>
      <w:numFmt w:val="decimal"/>
      <w:lvlText w:val="%1)"/>
      <w:lvlJc w:val="left"/>
      <w:pPr>
        <w:ind w:left="1353"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nsid w:val="4E014605"/>
    <w:multiLevelType w:val="multilevel"/>
    <w:tmpl w:val="D0E474A4"/>
    <w:lvl w:ilvl="0">
      <w:start w:val="1"/>
      <w:numFmt w:val="decimal"/>
      <w:pStyle w:val="1"/>
      <w:lvlText w:val="%1)"/>
      <w:lvlJc w:val="left"/>
      <w:pPr>
        <w:ind w:left="900"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4E142B35"/>
    <w:multiLevelType w:val="multilevel"/>
    <w:tmpl w:val="A686D8D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nsid w:val="51590292"/>
    <w:multiLevelType w:val="multilevel"/>
    <w:tmpl w:val="7D384556"/>
    <w:lvl w:ilvl="0">
      <w:start w:val="2"/>
      <w:numFmt w:val="decimal"/>
      <w:lvlText w:val="%1"/>
      <w:lvlJc w:val="left"/>
      <w:pPr>
        <w:ind w:left="267" w:hanging="559"/>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lvlText w:val="-"/>
      <w:lvlJc w:val="left"/>
      <w:pPr>
        <w:ind w:left="267" w:hanging="142"/>
      </w:pPr>
      <w:rPr>
        <w:rFonts w:ascii="Times New Roman" w:hAnsi="Times New Roman" w:cs="Times New Roman" w:hint="default"/>
        <w:b w:val="0"/>
        <w:bCs w:val="0"/>
        <w:i w:val="0"/>
        <w:iCs w:val="0"/>
        <w:w w:val="96"/>
        <w:sz w:val="25"/>
        <w:szCs w:val="25"/>
      </w:rPr>
    </w:lvl>
    <w:lvl w:ilvl="4">
      <w:start w:val="1"/>
      <w:numFmt w:val="bullet"/>
      <w:lvlText w:val="•"/>
      <w:lvlJc w:val="left"/>
      <w:pPr>
        <w:ind w:left="4460" w:hanging="142"/>
      </w:pPr>
      <w:rPr>
        <w:rFonts w:ascii="Liberation Serif" w:hAnsi="Liberation Serif" w:cs="Liberation Serif" w:hint="default"/>
      </w:rPr>
    </w:lvl>
    <w:lvl w:ilvl="5">
      <w:start w:val="1"/>
      <w:numFmt w:val="bullet"/>
      <w:lvlText w:val="•"/>
      <w:lvlJc w:val="left"/>
      <w:pPr>
        <w:ind w:left="5510" w:hanging="142"/>
      </w:pPr>
      <w:rPr>
        <w:rFonts w:ascii="Liberation Serif" w:hAnsi="Liberation Serif" w:cs="Liberation Serif" w:hint="default"/>
      </w:rPr>
    </w:lvl>
    <w:lvl w:ilvl="6">
      <w:start w:val="1"/>
      <w:numFmt w:val="bullet"/>
      <w:lvlText w:val="•"/>
      <w:lvlJc w:val="left"/>
      <w:pPr>
        <w:ind w:left="6560" w:hanging="142"/>
      </w:pPr>
      <w:rPr>
        <w:rFonts w:ascii="Liberation Serif" w:hAnsi="Liberation Serif" w:cs="Liberation Serif" w:hint="default"/>
      </w:rPr>
    </w:lvl>
    <w:lvl w:ilvl="7">
      <w:start w:val="1"/>
      <w:numFmt w:val="bullet"/>
      <w:lvlText w:val="•"/>
      <w:lvlJc w:val="left"/>
      <w:pPr>
        <w:ind w:left="7610" w:hanging="142"/>
      </w:pPr>
      <w:rPr>
        <w:rFonts w:ascii="Liberation Serif" w:hAnsi="Liberation Serif" w:cs="Liberation Serif" w:hint="default"/>
      </w:rPr>
    </w:lvl>
    <w:lvl w:ilvl="8">
      <w:start w:val="1"/>
      <w:numFmt w:val="bullet"/>
      <w:lvlText w:val="•"/>
      <w:lvlJc w:val="left"/>
      <w:pPr>
        <w:ind w:left="8660" w:hanging="142"/>
      </w:pPr>
      <w:rPr>
        <w:rFonts w:ascii="Liberation Serif" w:hAnsi="Liberation Serif" w:cs="Liberation Serif" w:hint="default"/>
      </w:rPr>
    </w:lvl>
  </w:abstractNum>
  <w:abstractNum w:abstractNumId="22">
    <w:nsid w:val="522B6FE6"/>
    <w:multiLevelType w:val="multilevel"/>
    <w:tmpl w:val="2A929B7E"/>
    <w:lvl w:ilvl="0">
      <w:start w:val="1"/>
      <w:numFmt w:val="decimal"/>
      <w:lvlText w:val="%1)"/>
      <w:lvlJc w:val="left"/>
      <w:pPr>
        <w:ind w:left="1068" w:hanging="360"/>
      </w:pPr>
      <w:rPr>
        <w:rFonts w:eastAsia="Calibri"/>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3">
    <w:nsid w:val="56AF3098"/>
    <w:multiLevelType w:val="multilevel"/>
    <w:tmpl w:val="F4A058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nsid w:val="56E85D59"/>
    <w:multiLevelType w:val="multilevel"/>
    <w:tmpl w:val="E1CA928C"/>
    <w:lvl w:ilvl="0">
      <w:start w:val="1"/>
      <w:numFmt w:val="decimal"/>
      <w:lvlText w:val="%1)"/>
      <w:lvlJc w:val="left"/>
      <w:pPr>
        <w:ind w:left="1534" w:hanging="850"/>
      </w:pPr>
      <w:rPr>
        <w:rFonts w:eastAsia="Times New Roman"/>
        <w:b w:val="0"/>
        <w:bCs w:val="0"/>
        <w:i w:val="0"/>
        <w:iCs w:val="0"/>
        <w:spacing w:val="0"/>
        <w:w w:val="100"/>
        <w:sz w:val="24"/>
        <w:szCs w:val="24"/>
      </w:rPr>
    </w:lvl>
    <w:lvl w:ilvl="1">
      <w:start w:val="1"/>
      <w:numFmt w:val="bullet"/>
      <w:lvlText w:val=""/>
      <w:lvlJc w:val="left"/>
      <w:pPr>
        <w:ind w:left="2382" w:hanging="850"/>
      </w:pPr>
      <w:rPr>
        <w:rFonts w:ascii="Symbol" w:hAnsi="Symbol" w:cs="Symbol" w:hint="default"/>
      </w:rPr>
    </w:lvl>
    <w:lvl w:ilvl="2">
      <w:start w:val="1"/>
      <w:numFmt w:val="bullet"/>
      <w:lvlText w:val=""/>
      <w:lvlJc w:val="left"/>
      <w:pPr>
        <w:ind w:left="3225" w:hanging="850"/>
      </w:pPr>
      <w:rPr>
        <w:rFonts w:ascii="Symbol" w:hAnsi="Symbol" w:cs="Symbol" w:hint="default"/>
      </w:rPr>
    </w:lvl>
    <w:lvl w:ilvl="3">
      <w:start w:val="1"/>
      <w:numFmt w:val="bullet"/>
      <w:lvlText w:val=""/>
      <w:lvlJc w:val="left"/>
      <w:pPr>
        <w:ind w:left="4067" w:hanging="850"/>
      </w:pPr>
      <w:rPr>
        <w:rFonts w:ascii="Symbol" w:hAnsi="Symbol" w:cs="Symbol" w:hint="default"/>
      </w:rPr>
    </w:lvl>
    <w:lvl w:ilvl="4">
      <w:start w:val="1"/>
      <w:numFmt w:val="bullet"/>
      <w:lvlText w:val=""/>
      <w:lvlJc w:val="left"/>
      <w:pPr>
        <w:ind w:left="4910" w:hanging="850"/>
      </w:pPr>
      <w:rPr>
        <w:rFonts w:ascii="Symbol" w:hAnsi="Symbol" w:cs="Symbol" w:hint="default"/>
      </w:rPr>
    </w:lvl>
    <w:lvl w:ilvl="5">
      <w:start w:val="1"/>
      <w:numFmt w:val="bullet"/>
      <w:lvlText w:val=""/>
      <w:lvlJc w:val="left"/>
      <w:pPr>
        <w:ind w:left="5752" w:hanging="850"/>
      </w:pPr>
      <w:rPr>
        <w:rFonts w:ascii="Symbol" w:hAnsi="Symbol" w:cs="Symbol" w:hint="default"/>
      </w:rPr>
    </w:lvl>
    <w:lvl w:ilvl="6">
      <w:start w:val="1"/>
      <w:numFmt w:val="bullet"/>
      <w:lvlText w:val=""/>
      <w:lvlJc w:val="left"/>
      <w:pPr>
        <w:ind w:left="6595" w:hanging="850"/>
      </w:pPr>
      <w:rPr>
        <w:rFonts w:ascii="Symbol" w:hAnsi="Symbol" w:cs="Symbol" w:hint="default"/>
      </w:rPr>
    </w:lvl>
    <w:lvl w:ilvl="7">
      <w:start w:val="1"/>
      <w:numFmt w:val="bullet"/>
      <w:lvlText w:val=""/>
      <w:lvlJc w:val="left"/>
      <w:pPr>
        <w:ind w:left="7437" w:hanging="850"/>
      </w:pPr>
      <w:rPr>
        <w:rFonts w:ascii="Symbol" w:hAnsi="Symbol" w:cs="Symbol" w:hint="default"/>
      </w:rPr>
    </w:lvl>
    <w:lvl w:ilvl="8">
      <w:start w:val="1"/>
      <w:numFmt w:val="bullet"/>
      <w:lvlText w:val=""/>
      <w:lvlJc w:val="left"/>
      <w:pPr>
        <w:ind w:left="8280" w:hanging="850"/>
      </w:pPr>
      <w:rPr>
        <w:rFonts w:ascii="Symbol" w:hAnsi="Symbol" w:cs="Symbol" w:hint="default"/>
      </w:rPr>
    </w:lvl>
  </w:abstractNum>
  <w:abstractNum w:abstractNumId="25">
    <w:nsid w:val="5BFD3782"/>
    <w:multiLevelType w:val="multilevel"/>
    <w:tmpl w:val="841CBB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nsid w:val="5E2B62BA"/>
    <w:multiLevelType w:val="multilevel"/>
    <w:tmpl w:val="9FFE4C46"/>
    <w:lvl w:ilvl="0">
      <w:start w:val="2"/>
      <w:numFmt w:val="decimal"/>
      <w:lvlText w:val="%1"/>
      <w:lvlJc w:val="left"/>
      <w:pPr>
        <w:ind w:left="118" w:hanging="715"/>
      </w:pPr>
    </w:lvl>
    <w:lvl w:ilvl="1">
      <w:start w:val="1"/>
      <w:numFmt w:val="none"/>
      <w:suff w:val="nothing"/>
      <w:lvlText w:val=""/>
      <w:lvlJc w:val="left"/>
      <w:pPr>
        <w:tabs>
          <w:tab w:val="num" w:pos="360"/>
        </w:tabs>
        <w:ind w:left="0" w:firstLine="0"/>
      </w:pPr>
    </w:lvl>
    <w:lvl w:ilvl="2">
      <w:start w:val="1"/>
      <w:numFmt w:val="none"/>
      <w:suff w:val="nothing"/>
      <w:lvlText w:val=""/>
      <w:lvlJc w:val="left"/>
      <w:pPr>
        <w:tabs>
          <w:tab w:val="num" w:pos="360"/>
        </w:tabs>
        <w:ind w:left="0" w:firstLine="0"/>
      </w:pPr>
    </w:lvl>
    <w:lvl w:ilvl="3">
      <w:start w:val="1"/>
      <w:numFmt w:val="bullet"/>
      <w:lvlText w:val=""/>
      <w:lvlJc w:val="left"/>
      <w:pPr>
        <w:ind w:left="3073" w:hanging="715"/>
      </w:pPr>
      <w:rPr>
        <w:rFonts w:ascii="Symbol" w:hAnsi="Symbol" w:cs="Symbol" w:hint="default"/>
      </w:rPr>
    </w:lvl>
    <w:lvl w:ilvl="4">
      <w:start w:val="1"/>
      <w:numFmt w:val="bullet"/>
      <w:lvlText w:val=""/>
      <w:lvlJc w:val="left"/>
      <w:pPr>
        <w:ind w:left="4058" w:hanging="715"/>
      </w:pPr>
      <w:rPr>
        <w:rFonts w:ascii="Symbol" w:hAnsi="Symbol" w:cs="Symbol" w:hint="default"/>
      </w:rPr>
    </w:lvl>
    <w:lvl w:ilvl="5">
      <w:start w:val="1"/>
      <w:numFmt w:val="bullet"/>
      <w:lvlText w:val=""/>
      <w:lvlJc w:val="left"/>
      <w:pPr>
        <w:ind w:left="5042" w:hanging="715"/>
      </w:pPr>
      <w:rPr>
        <w:rFonts w:ascii="Symbol" w:hAnsi="Symbol" w:cs="Symbol" w:hint="default"/>
      </w:rPr>
    </w:lvl>
    <w:lvl w:ilvl="6">
      <w:start w:val="1"/>
      <w:numFmt w:val="bullet"/>
      <w:lvlText w:val=""/>
      <w:lvlJc w:val="left"/>
      <w:pPr>
        <w:ind w:left="6027" w:hanging="715"/>
      </w:pPr>
      <w:rPr>
        <w:rFonts w:ascii="Symbol" w:hAnsi="Symbol" w:cs="Symbol" w:hint="default"/>
      </w:rPr>
    </w:lvl>
    <w:lvl w:ilvl="7">
      <w:start w:val="1"/>
      <w:numFmt w:val="bullet"/>
      <w:lvlText w:val=""/>
      <w:lvlJc w:val="left"/>
      <w:pPr>
        <w:ind w:left="7011" w:hanging="715"/>
      </w:pPr>
      <w:rPr>
        <w:rFonts w:ascii="Symbol" w:hAnsi="Symbol" w:cs="Symbol" w:hint="default"/>
      </w:rPr>
    </w:lvl>
    <w:lvl w:ilvl="8">
      <w:start w:val="1"/>
      <w:numFmt w:val="bullet"/>
      <w:lvlText w:val=""/>
      <w:lvlJc w:val="left"/>
      <w:pPr>
        <w:ind w:left="7996" w:hanging="715"/>
      </w:pPr>
      <w:rPr>
        <w:rFonts w:ascii="Symbol" w:hAnsi="Symbol" w:cs="Symbol" w:hint="default"/>
      </w:rPr>
    </w:lvl>
  </w:abstractNum>
  <w:abstractNum w:abstractNumId="27">
    <w:nsid w:val="687936DA"/>
    <w:multiLevelType w:val="multilevel"/>
    <w:tmpl w:val="F6246D12"/>
    <w:lvl w:ilvl="0">
      <w:start w:val="1"/>
      <w:numFmt w:val="decimal"/>
      <w:lvlText w:val="%1."/>
      <w:lvlJc w:val="left"/>
      <w:pPr>
        <w:ind w:left="4249" w:hanging="281"/>
      </w:pPr>
      <w:rPr>
        <w:w w:val="100"/>
      </w:rPr>
    </w:lvl>
    <w:lvl w:ilvl="1">
      <w:start w:val="1"/>
      <w:numFmt w:val="none"/>
      <w:suff w:val="nothing"/>
      <w:lvlText w:val=""/>
      <w:lvlJc w:val="left"/>
      <w:pPr>
        <w:tabs>
          <w:tab w:val="num" w:pos="360"/>
        </w:tabs>
        <w:ind w:left="0" w:firstLine="0"/>
      </w:pPr>
    </w:lvl>
    <w:lvl w:ilvl="2">
      <w:start w:val="1"/>
      <w:numFmt w:val="none"/>
      <w:suff w:val="nothing"/>
      <w:lvlText w:val=""/>
      <w:lvlJc w:val="left"/>
      <w:pPr>
        <w:tabs>
          <w:tab w:val="num" w:pos="360"/>
        </w:tabs>
        <w:ind w:left="0" w:firstLine="0"/>
      </w:pPr>
    </w:lvl>
    <w:lvl w:ilvl="3">
      <w:start w:val="1"/>
      <w:numFmt w:val="none"/>
      <w:suff w:val="nothing"/>
      <w:lvlText w:val=""/>
      <w:lvlJc w:val="left"/>
      <w:pPr>
        <w:tabs>
          <w:tab w:val="num" w:pos="360"/>
        </w:tabs>
        <w:ind w:left="0" w:firstLine="0"/>
      </w:pPr>
    </w:lvl>
    <w:lvl w:ilvl="4">
      <w:start w:val="1"/>
      <w:numFmt w:val="bullet"/>
      <w:lvlText w:val=""/>
      <w:lvlJc w:val="left"/>
      <w:pPr>
        <w:ind w:left="4240" w:hanging="979"/>
      </w:pPr>
      <w:rPr>
        <w:rFonts w:ascii="Symbol" w:hAnsi="Symbol" w:cs="Symbol" w:hint="default"/>
      </w:rPr>
    </w:lvl>
    <w:lvl w:ilvl="5">
      <w:start w:val="1"/>
      <w:numFmt w:val="bullet"/>
      <w:lvlText w:val=""/>
      <w:lvlJc w:val="left"/>
      <w:pPr>
        <w:ind w:left="5194" w:hanging="979"/>
      </w:pPr>
      <w:rPr>
        <w:rFonts w:ascii="Symbol" w:hAnsi="Symbol" w:cs="Symbol" w:hint="default"/>
      </w:rPr>
    </w:lvl>
    <w:lvl w:ilvl="6">
      <w:start w:val="1"/>
      <w:numFmt w:val="bullet"/>
      <w:lvlText w:val=""/>
      <w:lvlJc w:val="left"/>
      <w:pPr>
        <w:ind w:left="6148" w:hanging="979"/>
      </w:pPr>
      <w:rPr>
        <w:rFonts w:ascii="Symbol" w:hAnsi="Symbol" w:cs="Symbol" w:hint="default"/>
      </w:rPr>
    </w:lvl>
    <w:lvl w:ilvl="7">
      <w:start w:val="1"/>
      <w:numFmt w:val="bullet"/>
      <w:lvlText w:val=""/>
      <w:lvlJc w:val="left"/>
      <w:pPr>
        <w:ind w:left="7102" w:hanging="979"/>
      </w:pPr>
      <w:rPr>
        <w:rFonts w:ascii="Symbol" w:hAnsi="Symbol" w:cs="Symbol" w:hint="default"/>
      </w:rPr>
    </w:lvl>
    <w:lvl w:ilvl="8">
      <w:start w:val="1"/>
      <w:numFmt w:val="bullet"/>
      <w:lvlText w:val=""/>
      <w:lvlJc w:val="left"/>
      <w:pPr>
        <w:ind w:left="8057" w:hanging="979"/>
      </w:pPr>
      <w:rPr>
        <w:rFonts w:ascii="Symbol" w:hAnsi="Symbol" w:cs="Symbol" w:hint="default"/>
      </w:rPr>
    </w:lvl>
  </w:abstractNum>
  <w:abstractNum w:abstractNumId="28">
    <w:nsid w:val="70CF0B3D"/>
    <w:multiLevelType w:val="multilevel"/>
    <w:tmpl w:val="AFEC9F96"/>
    <w:lvl w:ilvl="0">
      <w:start w:val="1"/>
      <w:numFmt w:val="decimal"/>
      <w:lvlText w:val="%1)"/>
      <w:lvlJc w:val="left"/>
      <w:pPr>
        <w:ind w:left="1068" w:hanging="360"/>
      </w:pPr>
      <w:rPr>
        <w:rFonts w:eastAsia="Calibri"/>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abstractNumId w:val="19"/>
  </w:num>
  <w:num w:numId="2">
    <w:abstractNumId w:val="5"/>
  </w:num>
  <w:num w:numId="3">
    <w:abstractNumId w:val="4"/>
  </w:num>
  <w:num w:numId="4">
    <w:abstractNumId w:val="13"/>
  </w:num>
  <w:num w:numId="5">
    <w:abstractNumId w:val="21"/>
  </w:num>
  <w:num w:numId="6">
    <w:abstractNumId w:val="8"/>
  </w:num>
  <w:num w:numId="7">
    <w:abstractNumId w:val="0"/>
  </w:num>
  <w:num w:numId="8">
    <w:abstractNumId w:val="6"/>
  </w:num>
  <w:num w:numId="9">
    <w:abstractNumId w:val="11"/>
  </w:num>
  <w:num w:numId="10">
    <w:abstractNumId w:val="1"/>
  </w:num>
  <w:num w:numId="11">
    <w:abstractNumId w:val="27"/>
  </w:num>
  <w:num w:numId="12">
    <w:abstractNumId w:val="26"/>
  </w:num>
  <w:num w:numId="13">
    <w:abstractNumId w:val="24"/>
  </w:num>
  <w:num w:numId="14">
    <w:abstractNumId w:val="14"/>
  </w:num>
  <w:num w:numId="15">
    <w:abstractNumId w:val="9"/>
  </w:num>
  <w:num w:numId="16">
    <w:abstractNumId w:val="20"/>
  </w:num>
  <w:num w:numId="17">
    <w:abstractNumId w:val="3"/>
  </w:num>
  <w:num w:numId="18">
    <w:abstractNumId w:val="12"/>
  </w:num>
  <w:num w:numId="19">
    <w:abstractNumId w:val="15"/>
  </w:num>
  <w:num w:numId="20">
    <w:abstractNumId w:val="10"/>
  </w:num>
  <w:num w:numId="21">
    <w:abstractNumId w:val="16"/>
  </w:num>
  <w:num w:numId="22">
    <w:abstractNumId w:val="7"/>
  </w:num>
  <w:num w:numId="23">
    <w:abstractNumId w:val="2"/>
  </w:num>
  <w:num w:numId="24">
    <w:abstractNumId w:val="25"/>
  </w:num>
  <w:num w:numId="25">
    <w:abstractNumId w:val="17"/>
  </w:num>
  <w:num w:numId="26">
    <w:abstractNumId w:val="28"/>
  </w:num>
  <w:num w:numId="27">
    <w:abstractNumId w:val="22"/>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8373BC"/>
    <w:rsid w:val="00564105"/>
    <w:rsid w:val="007C5098"/>
    <w:rsid w:val="008373BC"/>
    <w:rsid w:val="00E962D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23407"/>
    <w:pPr>
      <w:widowControl w:val="0"/>
      <w:suppressAutoHyphens/>
    </w:pPr>
    <w:rPr>
      <w:rFonts w:ascii="Times New Roman" w:eastAsia="Times New Roman" w:hAnsi="Times New Roman"/>
      <w:lang w:eastAsia="zh-CN"/>
    </w:rPr>
  </w:style>
  <w:style w:type="paragraph" w:styleId="1">
    <w:name w:val="heading 1"/>
    <w:basedOn w:val="a"/>
    <w:next w:val="a"/>
    <w:uiPriority w:val="99"/>
    <w:qFormat/>
    <w:rsid w:val="009079A3"/>
    <w:pPr>
      <w:numPr>
        <w:numId w:val="1"/>
      </w:numPr>
      <w:spacing w:before="108" w:after="108"/>
      <w:jc w:val="center"/>
      <w:outlineLvl w:val="0"/>
    </w:pPr>
    <w:rPr>
      <w:rFonts w:ascii="Times New Roman CYR" w:eastAsia="Calibri" w:hAnsi="Times New Roman CYR" w:cs="Times New Roman CYR"/>
      <w:b/>
      <w:bCs/>
      <w:color w:val="26282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Знак2"/>
    <w:basedOn w:val="a0"/>
    <w:link w:val="a3"/>
    <w:uiPriority w:val="99"/>
    <w:qFormat/>
    <w:locked/>
    <w:rsid w:val="009079A3"/>
    <w:rPr>
      <w:rFonts w:ascii="Times New Roman CYR" w:hAnsi="Times New Roman CYR" w:cs="Times New Roman CYR"/>
      <w:b/>
      <w:bCs/>
      <w:color w:val="26282F"/>
      <w:sz w:val="24"/>
      <w:szCs w:val="24"/>
      <w:lang w:eastAsia="zh-CN"/>
    </w:rPr>
  </w:style>
  <w:style w:type="character" w:customStyle="1" w:styleId="-">
    <w:name w:val="Интернет-ссылка"/>
    <w:basedOn w:val="a0"/>
    <w:uiPriority w:val="99"/>
    <w:rsid w:val="00EA7B1E"/>
    <w:rPr>
      <w:color w:val="0000FF"/>
      <w:u w:val="single"/>
    </w:rPr>
  </w:style>
  <w:style w:type="character" w:customStyle="1" w:styleId="a4">
    <w:name w:val="Гипертекстовая ссылка"/>
    <w:uiPriority w:val="99"/>
    <w:qFormat/>
    <w:rsid w:val="00323407"/>
    <w:rPr>
      <w:b/>
      <w:bCs/>
      <w:color w:val="auto"/>
    </w:rPr>
  </w:style>
  <w:style w:type="character" w:customStyle="1" w:styleId="a5">
    <w:name w:val="Текст выноски Знак"/>
    <w:basedOn w:val="a0"/>
    <w:uiPriority w:val="99"/>
    <w:semiHidden/>
    <w:qFormat/>
    <w:rsid w:val="00323407"/>
    <w:rPr>
      <w:rFonts w:ascii="Tahoma" w:hAnsi="Tahoma" w:cs="Tahoma"/>
      <w:sz w:val="16"/>
      <w:szCs w:val="16"/>
      <w:lang w:eastAsia="zh-CN"/>
    </w:rPr>
  </w:style>
  <w:style w:type="character" w:customStyle="1" w:styleId="a6">
    <w:name w:val="Верхний колонтитул Знак"/>
    <w:basedOn w:val="a0"/>
    <w:uiPriority w:val="99"/>
    <w:qFormat/>
    <w:rsid w:val="00323407"/>
    <w:rPr>
      <w:rFonts w:ascii="Times New Roman" w:hAnsi="Times New Roman" w:cs="Times New Roman"/>
      <w:lang w:eastAsia="zh-CN"/>
    </w:rPr>
  </w:style>
  <w:style w:type="character" w:customStyle="1" w:styleId="a7">
    <w:name w:val="Нижний колонтитул Знак"/>
    <w:basedOn w:val="a0"/>
    <w:uiPriority w:val="99"/>
    <w:qFormat/>
    <w:rsid w:val="00323407"/>
    <w:rPr>
      <w:rFonts w:ascii="Times New Roman" w:hAnsi="Times New Roman" w:cs="Times New Roman"/>
      <w:lang w:eastAsia="zh-CN"/>
    </w:rPr>
  </w:style>
  <w:style w:type="character" w:customStyle="1" w:styleId="ConsPlusNormal">
    <w:name w:val="ConsPlusNormal Знак"/>
    <w:link w:val="ConsPlusNormal0"/>
    <w:uiPriority w:val="99"/>
    <w:qFormat/>
    <w:locked/>
    <w:rsid w:val="00323407"/>
    <w:rPr>
      <w:rFonts w:ascii="Arial" w:hAnsi="Arial" w:cs="Arial"/>
      <w:sz w:val="22"/>
      <w:szCs w:val="22"/>
      <w:lang w:val="ru-RU" w:eastAsia="en-US"/>
    </w:rPr>
  </w:style>
  <w:style w:type="character" w:customStyle="1" w:styleId="a8">
    <w:name w:val="Основной текст Знак"/>
    <w:basedOn w:val="a0"/>
    <w:uiPriority w:val="99"/>
    <w:qFormat/>
    <w:rsid w:val="00323407"/>
    <w:rPr>
      <w:rFonts w:ascii="Times New Roman" w:hAnsi="Times New Roman" w:cs="Times New Roman"/>
      <w:sz w:val="28"/>
      <w:szCs w:val="28"/>
      <w:lang w:eastAsia="zh-CN"/>
    </w:rPr>
  </w:style>
  <w:style w:type="character" w:customStyle="1" w:styleId="ListLabel1">
    <w:name w:val="ListLabel 1"/>
    <w:uiPriority w:val="99"/>
    <w:qFormat/>
    <w:rsid w:val="00323407"/>
    <w:rPr>
      <w:sz w:val="24"/>
      <w:szCs w:val="24"/>
    </w:rPr>
  </w:style>
  <w:style w:type="character" w:customStyle="1" w:styleId="ListLabel2">
    <w:name w:val="ListLabel 2"/>
    <w:uiPriority w:val="99"/>
    <w:qFormat/>
    <w:rsid w:val="00323407"/>
    <w:rPr>
      <w:rFonts w:eastAsia="Times New Roman"/>
      <w:spacing w:val="-2"/>
      <w:w w:val="100"/>
      <w:sz w:val="24"/>
      <w:szCs w:val="24"/>
      <w:lang w:val="ru-RU"/>
    </w:rPr>
  </w:style>
  <w:style w:type="character" w:customStyle="1" w:styleId="ListLabel3">
    <w:name w:val="ListLabel 3"/>
    <w:uiPriority w:val="99"/>
    <w:qFormat/>
    <w:rsid w:val="00323407"/>
    <w:rPr>
      <w:lang w:val="ru-RU"/>
    </w:rPr>
  </w:style>
  <w:style w:type="character" w:customStyle="1" w:styleId="ListLabel4">
    <w:name w:val="ListLabel 4"/>
    <w:uiPriority w:val="99"/>
    <w:qFormat/>
    <w:rsid w:val="00323407"/>
    <w:rPr>
      <w:lang w:val="ru-RU"/>
    </w:rPr>
  </w:style>
  <w:style w:type="character" w:customStyle="1" w:styleId="ListLabel5">
    <w:name w:val="ListLabel 5"/>
    <w:uiPriority w:val="99"/>
    <w:qFormat/>
    <w:rsid w:val="00323407"/>
    <w:rPr>
      <w:lang w:val="ru-RU"/>
    </w:rPr>
  </w:style>
  <w:style w:type="character" w:customStyle="1" w:styleId="ListLabel6">
    <w:name w:val="ListLabel 6"/>
    <w:uiPriority w:val="99"/>
    <w:qFormat/>
    <w:rsid w:val="00323407"/>
    <w:rPr>
      <w:lang w:val="ru-RU"/>
    </w:rPr>
  </w:style>
  <w:style w:type="character" w:customStyle="1" w:styleId="ListLabel7">
    <w:name w:val="ListLabel 7"/>
    <w:uiPriority w:val="99"/>
    <w:qFormat/>
    <w:rsid w:val="00323407"/>
    <w:rPr>
      <w:lang w:val="ru-RU"/>
    </w:rPr>
  </w:style>
  <w:style w:type="character" w:customStyle="1" w:styleId="ListLabel8">
    <w:name w:val="ListLabel 8"/>
    <w:uiPriority w:val="99"/>
    <w:qFormat/>
    <w:rsid w:val="00323407"/>
    <w:rPr>
      <w:lang w:val="ru-RU"/>
    </w:rPr>
  </w:style>
  <w:style w:type="character" w:customStyle="1" w:styleId="ListLabel9">
    <w:name w:val="ListLabel 9"/>
    <w:uiPriority w:val="99"/>
    <w:qFormat/>
    <w:rsid w:val="00323407"/>
    <w:rPr>
      <w:lang w:val="ru-RU"/>
    </w:rPr>
  </w:style>
  <w:style w:type="character" w:customStyle="1" w:styleId="ListLabel10">
    <w:name w:val="ListLabel 10"/>
    <w:uiPriority w:val="99"/>
    <w:qFormat/>
    <w:rsid w:val="00323407"/>
    <w:rPr>
      <w:lang w:val="ru-RU"/>
    </w:rPr>
  </w:style>
  <w:style w:type="character" w:customStyle="1" w:styleId="ListLabel11">
    <w:name w:val="ListLabel 11"/>
    <w:uiPriority w:val="99"/>
    <w:qFormat/>
    <w:rsid w:val="00323407"/>
    <w:rPr>
      <w:sz w:val="24"/>
      <w:szCs w:val="24"/>
      <w:lang w:eastAsia="ru-RU"/>
    </w:rPr>
  </w:style>
  <w:style w:type="character" w:customStyle="1" w:styleId="ListLabel12">
    <w:name w:val="ListLabel 12"/>
    <w:uiPriority w:val="99"/>
    <w:qFormat/>
    <w:rsid w:val="00323407"/>
    <w:rPr>
      <w:color w:val="auto"/>
      <w:sz w:val="24"/>
      <w:szCs w:val="24"/>
      <w:u w:val="none"/>
    </w:rPr>
  </w:style>
  <w:style w:type="character" w:customStyle="1" w:styleId="ListLabel13">
    <w:name w:val="ListLabel 13"/>
    <w:uiPriority w:val="99"/>
    <w:qFormat/>
    <w:rsid w:val="00323407"/>
    <w:rPr>
      <w:sz w:val="24"/>
      <w:szCs w:val="24"/>
      <w:lang w:val="en-US" w:eastAsia="ru-RU"/>
    </w:rPr>
  </w:style>
  <w:style w:type="character" w:customStyle="1" w:styleId="ListLabel14">
    <w:name w:val="ListLabel 14"/>
    <w:uiPriority w:val="99"/>
    <w:qFormat/>
    <w:rsid w:val="00323407"/>
    <w:rPr>
      <w:sz w:val="24"/>
      <w:szCs w:val="24"/>
      <w:lang w:eastAsia="ru-RU"/>
    </w:rPr>
  </w:style>
  <w:style w:type="character" w:customStyle="1" w:styleId="WW8Num1z0">
    <w:name w:val="WW8Num1z0"/>
    <w:uiPriority w:val="99"/>
    <w:qFormat/>
    <w:rsid w:val="00323407"/>
  </w:style>
  <w:style w:type="character" w:customStyle="1" w:styleId="ListLabel15">
    <w:name w:val="ListLabel 15"/>
    <w:uiPriority w:val="99"/>
    <w:qFormat/>
    <w:rsid w:val="00637828"/>
    <w:rPr>
      <w:sz w:val="24"/>
      <w:szCs w:val="24"/>
    </w:rPr>
  </w:style>
  <w:style w:type="character" w:customStyle="1" w:styleId="ListLabel16">
    <w:name w:val="ListLabel 16"/>
    <w:uiPriority w:val="99"/>
    <w:qFormat/>
    <w:rsid w:val="00637828"/>
    <w:rPr>
      <w:lang w:val="ru-RU"/>
    </w:rPr>
  </w:style>
  <w:style w:type="character" w:customStyle="1" w:styleId="ListLabel17">
    <w:name w:val="ListLabel 17"/>
    <w:uiPriority w:val="99"/>
    <w:qFormat/>
    <w:rsid w:val="00637828"/>
    <w:rPr>
      <w:rFonts w:eastAsia="Times New Roman"/>
      <w:spacing w:val="-2"/>
      <w:w w:val="100"/>
      <w:sz w:val="28"/>
      <w:szCs w:val="28"/>
      <w:lang w:val="ru-RU"/>
    </w:rPr>
  </w:style>
  <w:style w:type="character" w:customStyle="1" w:styleId="ListLabel18">
    <w:name w:val="ListLabel 18"/>
    <w:uiPriority w:val="99"/>
    <w:qFormat/>
    <w:rsid w:val="00637828"/>
    <w:rPr>
      <w:rFonts w:eastAsia="Times New Roman"/>
      <w:spacing w:val="-2"/>
      <w:w w:val="100"/>
      <w:sz w:val="28"/>
      <w:szCs w:val="28"/>
      <w:lang w:val="ru-RU"/>
    </w:rPr>
  </w:style>
  <w:style w:type="character" w:customStyle="1" w:styleId="ListLabel19">
    <w:name w:val="ListLabel 19"/>
    <w:uiPriority w:val="99"/>
    <w:qFormat/>
    <w:rsid w:val="00637828"/>
    <w:rPr>
      <w:rFonts w:eastAsia="Times New Roman"/>
      <w:spacing w:val="-2"/>
      <w:w w:val="100"/>
      <w:sz w:val="28"/>
      <w:szCs w:val="28"/>
      <w:lang w:val="ru-RU"/>
    </w:rPr>
  </w:style>
  <w:style w:type="character" w:customStyle="1" w:styleId="ListLabel20">
    <w:name w:val="ListLabel 20"/>
    <w:uiPriority w:val="99"/>
    <w:qFormat/>
    <w:rsid w:val="00637828"/>
    <w:rPr>
      <w:rFonts w:eastAsia="Times New Roman"/>
      <w:spacing w:val="-2"/>
      <w:w w:val="100"/>
      <w:sz w:val="28"/>
      <w:szCs w:val="28"/>
      <w:lang w:val="ru-RU"/>
    </w:rPr>
  </w:style>
  <w:style w:type="character" w:customStyle="1" w:styleId="ListLabel21">
    <w:name w:val="ListLabel 21"/>
    <w:uiPriority w:val="99"/>
    <w:qFormat/>
    <w:rsid w:val="00637828"/>
    <w:rPr>
      <w:rFonts w:eastAsia="Times New Roman"/>
      <w:spacing w:val="-2"/>
      <w:w w:val="100"/>
      <w:sz w:val="28"/>
      <w:szCs w:val="28"/>
      <w:lang w:val="ru-RU"/>
    </w:rPr>
  </w:style>
  <w:style w:type="character" w:customStyle="1" w:styleId="ListLabel22">
    <w:name w:val="ListLabel 22"/>
    <w:uiPriority w:val="99"/>
    <w:qFormat/>
    <w:rsid w:val="00637828"/>
    <w:rPr>
      <w:lang w:val="ru-RU"/>
    </w:rPr>
  </w:style>
  <w:style w:type="character" w:customStyle="1" w:styleId="ListLabel23">
    <w:name w:val="ListLabel 23"/>
    <w:uiPriority w:val="99"/>
    <w:qFormat/>
    <w:rsid w:val="00637828"/>
    <w:rPr>
      <w:lang w:val="ru-RU"/>
    </w:rPr>
  </w:style>
  <w:style w:type="character" w:customStyle="1" w:styleId="ListLabel24">
    <w:name w:val="ListLabel 24"/>
    <w:uiPriority w:val="99"/>
    <w:qFormat/>
    <w:rsid w:val="00637828"/>
    <w:rPr>
      <w:lang w:val="ru-RU"/>
    </w:rPr>
  </w:style>
  <w:style w:type="character" w:customStyle="1" w:styleId="ListLabel25">
    <w:name w:val="ListLabel 25"/>
    <w:uiPriority w:val="99"/>
    <w:qFormat/>
    <w:rsid w:val="00637828"/>
    <w:rPr>
      <w:lang w:val="ru-RU"/>
    </w:rPr>
  </w:style>
  <w:style w:type="character" w:customStyle="1" w:styleId="ListLabel26">
    <w:name w:val="ListLabel 26"/>
    <w:uiPriority w:val="99"/>
    <w:qFormat/>
    <w:rsid w:val="00637828"/>
    <w:rPr>
      <w:rFonts w:eastAsia="Times New Roman"/>
      <w:spacing w:val="-2"/>
      <w:w w:val="100"/>
      <w:sz w:val="28"/>
      <w:szCs w:val="28"/>
      <w:lang w:val="ru-RU"/>
    </w:rPr>
  </w:style>
  <w:style w:type="character" w:customStyle="1" w:styleId="ListLabel27">
    <w:name w:val="ListLabel 27"/>
    <w:uiPriority w:val="99"/>
    <w:qFormat/>
    <w:rsid w:val="00637828"/>
    <w:rPr>
      <w:rFonts w:eastAsia="Times New Roman"/>
      <w:spacing w:val="-2"/>
      <w:w w:val="100"/>
      <w:sz w:val="28"/>
      <w:szCs w:val="28"/>
      <w:lang w:val="ru-RU"/>
    </w:rPr>
  </w:style>
  <w:style w:type="character" w:customStyle="1" w:styleId="ListLabel28">
    <w:name w:val="ListLabel 28"/>
    <w:uiPriority w:val="99"/>
    <w:qFormat/>
    <w:rsid w:val="00637828"/>
    <w:rPr>
      <w:rFonts w:eastAsia="Times New Roman"/>
      <w:spacing w:val="-2"/>
      <w:w w:val="100"/>
      <w:sz w:val="28"/>
      <w:szCs w:val="28"/>
      <w:lang w:val="ru-RU"/>
    </w:rPr>
  </w:style>
  <w:style w:type="character" w:customStyle="1" w:styleId="ListLabel29">
    <w:name w:val="ListLabel 29"/>
    <w:uiPriority w:val="99"/>
    <w:qFormat/>
    <w:rsid w:val="00637828"/>
    <w:rPr>
      <w:rFonts w:eastAsia="Times New Roman"/>
      <w:spacing w:val="-2"/>
      <w:w w:val="100"/>
      <w:sz w:val="28"/>
      <w:szCs w:val="28"/>
      <w:lang w:val="ru-RU"/>
    </w:rPr>
  </w:style>
  <w:style w:type="character" w:customStyle="1" w:styleId="ListLabel30">
    <w:name w:val="ListLabel 30"/>
    <w:uiPriority w:val="99"/>
    <w:qFormat/>
    <w:rsid w:val="00637828"/>
    <w:rPr>
      <w:rFonts w:eastAsia="Times New Roman"/>
      <w:spacing w:val="-2"/>
      <w:w w:val="100"/>
      <w:sz w:val="28"/>
      <w:szCs w:val="28"/>
      <w:lang w:val="ru-RU"/>
    </w:rPr>
  </w:style>
  <w:style w:type="character" w:customStyle="1" w:styleId="ListLabel31">
    <w:name w:val="ListLabel 31"/>
    <w:uiPriority w:val="99"/>
    <w:qFormat/>
    <w:rsid w:val="00637828"/>
    <w:rPr>
      <w:lang w:val="ru-RU"/>
    </w:rPr>
  </w:style>
  <w:style w:type="character" w:customStyle="1" w:styleId="ListLabel32">
    <w:name w:val="ListLabel 32"/>
    <w:uiPriority w:val="99"/>
    <w:qFormat/>
    <w:rsid w:val="00637828"/>
    <w:rPr>
      <w:lang w:val="ru-RU"/>
    </w:rPr>
  </w:style>
  <w:style w:type="character" w:customStyle="1" w:styleId="ListLabel33">
    <w:name w:val="ListLabel 33"/>
    <w:uiPriority w:val="99"/>
    <w:qFormat/>
    <w:rsid w:val="00637828"/>
    <w:rPr>
      <w:lang w:val="ru-RU"/>
    </w:rPr>
  </w:style>
  <w:style w:type="character" w:customStyle="1" w:styleId="ListLabel34">
    <w:name w:val="ListLabel 34"/>
    <w:uiPriority w:val="99"/>
    <w:qFormat/>
    <w:rsid w:val="00637828"/>
    <w:rPr>
      <w:rFonts w:ascii="Times New Roman" w:hAnsi="Times New Roman" w:cs="Times New Roman"/>
      <w:sz w:val="24"/>
      <w:szCs w:val="24"/>
      <w:lang w:val="en-US"/>
    </w:rPr>
  </w:style>
  <w:style w:type="character" w:customStyle="1" w:styleId="ListLabel35">
    <w:name w:val="ListLabel 35"/>
    <w:uiPriority w:val="99"/>
    <w:qFormat/>
    <w:rsid w:val="00637828"/>
    <w:rPr>
      <w:rFonts w:ascii="Times New Roman" w:hAnsi="Times New Roman" w:cs="Times New Roman"/>
      <w:sz w:val="24"/>
      <w:szCs w:val="24"/>
    </w:rPr>
  </w:style>
  <w:style w:type="character" w:customStyle="1" w:styleId="ListLabel36">
    <w:name w:val="ListLabel 36"/>
    <w:uiPriority w:val="99"/>
    <w:qFormat/>
    <w:rsid w:val="00637828"/>
  </w:style>
  <w:style w:type="character" w:customStyle="1" w:styleId="ListLabel37">
    <w:name w:val="ListLabel 37"/>
    <w:uiPriority w:val="99"/>
    <w:qFormat/>
    <w:rsid w:val="00637828"/>
    <w:rPr>
      <w:sz w:val="24"/>
      <w:szCs w:val="24"/>
      <w:lang w:val="en-US" w:eastAsia="ru-RU"/>
    </w:rPr>
  </w:style>
  <w:style w:type="character" w:customStyle="1" w:styleId="ListLabel38">
    <w:name w:val="ListLabel 38"/>
    <w:uiPriority w:val="99"/>
    <w:qFormat/>
    <w:rsid w:val="00637828"/>
    <w:rPr>
      <w:sz w:val="24"/>
      <w:szCs w:val="24"/>
      <w:lang w:eastAsia="ru-RU"/>
    </w:rPr>
  </w:style>
  <w:style w:type="character" w:customStyle="1" w:styleId="ListLabel39">
    <w:name w:val="ListLabel 39"/>
    <w:uiPriority w:val="99"/>
    <w:qFormat/>
    <w:rsid w:val="00637828"/>
    <w:rPr>
      <w:sz w:val="24"/>
      <w:szCs w:val="24"/>
    </w:rPr>
  </w:style>
  <w:style w:type="character" w:customStyle="1" w:styleId="ListLabel40">
    <w:name w:val="ListLabel 40"/>
    <w:uiPriority w:val="99"/>
    <w:qFormat/>
    <w:rsid w:val="00637828"/>
    <w:rPr>
      <w:color w:val="000000"/>
      <w:u w:val="none"/>
    </w:rPr>
  </w:style>
  <w:style w:type="character" w:customStyle="1" w:styleId="ListLabel41">
    <w:name w:val="ListLabel 41"/>
    <w:uiPriority w:val="99"/>
    <w:qFormat/>
    <w:rsid w:val="00637828"/>
    <w:rPr>
      <w:sz w:val="24"/>
      <w:szCs w:val="24"/>
    </w:rPr>
  </w:style>
  <w:style w:type="character" w:customStyle="1" w:styleId="ListLabel42">
    <w:name w:val="ListLabel 42"/>
    <w:uiPriority w:val="99"/>
    <w:qFormat/>
    <w:rsid w:val="00637828"/>
    <w:rPr>
      <w:b/>
      <w:bCs/>
      <w:color w:val="FF0000"/>
      <w:sz w:val="24"/>
      <w:szCs w:val="24"/>
    </w:rPr>
  </w:style>
  <w:style w:type="character" w:customStyle="1" w:styleId="ListLabel43">
    <w:name w:val="ListLabel 43"/>
    <w:uiPriority w:val="99"/>
    <w:qFormat/>
    <w:rsid w:val="00637828"/>
    <w:rPr>
      <w:rFonts w:ascii="Times New Roman" w:hAnsi="Times New Roman" w:cs="Times New Roman"/>
      <w:sz w:val="24"/>
      <w:szCs w:val="24"/>
      <w:lang w:val="en-US"/>
    </w:rPr>
  </w:style>
  <w:style w:type="character" w:customStyle="1" w:styleId="ListLabel44">
    <w:name w:val="ListLabel 44"/>
    <w:uiPriority w:val="99"/>
    <w:qFormat/>
    <w:rsid w:val="00637828"/>
    <w:rPr>
      <w:rFonts w:ascii="Times New Roman" w:hAnsi="Times New Roman" w:cs="Times New Roman"/>
      <w:sz w:val="24"/>
      <w:szCs w:val="24"/>
    </w:rPr>
  </w:style>
  <w:style w:type="character" w:customStyle="1" w:styleId="ListLabel45">
    <w:name w:val="ListLabel 45"/>
    <w:uiPriority w:val="99"/>
    <w:qFormat/>
    <w:rsid w:val="00637828"/>
  </w:style>
  <w:style w:type="character" w:customStyle="1" w:styleId="ListLabel46">
    <w:name w:val="ListLabel 46"/>
    <w:uiPriority w:val="99"/>
    <w:qFormat/>
    <w:rsid w:val="00637828"/>
    <w:rPr>
      <w:sz w:val="24"/>
      <w:szCs w:val="24"/>
      <w:lang w:val="en-US" w:eastAsia="ru-RU"/>
    </w:rPr>
  </w:style>
  <w:style w:type="character" w:customStyle="1" w:styleId="ListLabel47">
    <w:name w:val="ListLabel 47"/>
    <w:uiPriority w:val="99"/>
    <w:qFormat/>
    <w:rsid w:val="00637828"/>
    <w:rPr>
      <w:sz w:val="24"/>
      <w:szCs w:val="24"/>
      <w:lang w:eastAsia="ru-RU"/>
    </w:rPr>
  </w:style>
  <w:style w:type="character" w:customStyle="1" w:styleId="ListLabel48">
    <w:name w:val="ListLabel 48"/>
    <w:uiPriority w:val="99"/>
    <w:qFormat/>
    <w:rsid w:val="00637828"/>
    <w:rPr>
      <w:sz w:val="24"/>
      <w:szCs w:val="24"/>
    </w:rPr>
  </w:style>
  <w:style w:type="character" w:customStyle="1" w:styleId="ListLabel49">
    <w:name w:val="ListLabel 49"/>
    <w:uiPriority w:val="99"/>
    <w:qFormat/>
    <w:rsid w:val="00637828"/>
    <w:rPr>
      <w:color w:val="000000"/>
      <w:u w:val="none"/>
    </w:rPr>
  </w:style>
  <w:style w:type="character" w:customStyle="1" w:styleId="10">
    <w:name w:val="Основной текст Знак1"/>
    <w:basedOn w:val="a0"/>
    <w:uiPriority w:val="99"/>
    <w:semiHidden/>
    <w:qFormat/>
    <w:locked/>
    <w:rsid w:val="00F01E3E"/>
    <w:rPr>
      <w:rFonts w:ascii="Times New Roman" w:hAnsi="Times New Roman" w:cs="Times New Roman"/>
      <w:lang w:eastAsia="zh-CN"/>
    </w:rPr>
  </w:style>
  <w:style w:type="character" w:customStyle="1" w:styleId="11">
    <w:name w:val="Текст выноски Знак1"/>
    <w:basedOn w:val="a0"/>
    <w:uiPriority w:val="99"/>
    <w:semiHidden/>
    <w:qFormat/>
    <w:locked/>
    <w:rsid w:val="00F01E3E"/>
    <w:rPr>
      <w:rFonts w:ascii="Times New Roman" w:hAnsi="Times New Roman" w:cs="Times New Roman"/>
      <w:sz w:val="2"/>
      <w:szCs w:val="2"/>
      <w:lang w:eastAsia="zh-CN"/>
    </w:rPr>
  </w:style>
  <w:style w:type="character" w:customStyle="1" w:styleId="WW8Num1z1">
    <w:name w:val="WW8Num1z1"/>
    <w:uiPriority w:val="99"/>
    <w:qFormat/>
    <w:rsid w:val="009079A3"/>
  </w:style>
  <w:style w:type="character" w:customStyle="1" w:styleId="WW8Num1z2">
    <w:name w:val="WW8Num1z2"/>
    <w:uiPriority w:val="99"/>
    <w:qFormat/>
    <w:rsid w:val="009079A3"/>
  </w:style>
  <w:style w:type="character" w:customStyle="1" w:styleId="WW8Num1z3">
    <w:name w:val="WW8Num1z3"/>
    <w:uiPriority w:val="99"/>
    <w:qFormat/>
    <w:rsid w:val="009079A3"/>
  </w:style>
  <w:style w:type="character" w:customStyle="1" w:styleId="WW8Num1z4">
    <w:name w:val="WW8Num1z4"/>
    <w:uiPriority w:val="99"/>
    <w:qFormat/>
    <w:rsid w:val="009079A3"/>
  </w:style>
  <w:style w:type="character" w:customStyle="1" w:styleId="WW8Num1z5">
    <w:name w:val="WW8Num1z5"/>
    <w:uiPriority w:val="99"/>
    <w:qFormat/>
    <w:rsid w:val="009079A3"/>
  </w:style>
  <w:style w:type="character" w:customStyle="1" w:styleId="WW8Num1z6">
    <w:name w:val="WW8Num1z6"/>
    <w:uiPriority w:val="99"/>
    <w:qFormat/>
    <w:rsid w:val="009079A3"/>
  </w:style>
  <w:style w:type="character" w:customStyle="1" w:styleId="WW8Num1z7">
    <w:name w:val="WW8Num1z7"/>
    <w:uiPriority w:val="99"/>
    <w:qFormat/>
    <w:rsid w:val="009079A3"/>
  </w:style>
  <w:style w:type="character" w:customStyle="1" w:styleId="WW8Num1z8">
    <w:name w:val="WW8Num1z8"/>
    <w:uiPriority w:val="99"/>
    <w:qFormat/>
    <w:rsid w:val="009079A3"/>
  </w:style>
  <w:style w:type="character" w:customStyle="1" w:styleId="WW8Num2z0">
    <w:name w:val="WW8Num2z0"/>
    <w:uiPriority w:val="99"/>
    <w:qFormat/>
    <w:rsid w:val="009079A3"/>
    <w:rPr>
      <w:lang w:val="ru-RU"/>
    </w:rPr>
  </w:style>
  <w:style w:type="character" w:customStyle="1" w:styleId="WW8Num2z1">
    <w:name w:val="WW8Num2z1"/>
    <w:uiPriority w:val="99"/>
    <w:qFormat/>
    <w:rsid w:val="009079A3"/>
    <w:rPr>
      <w:rFonts w:eastAsia="Times New Roman"/>
      <w:spacing w:val="-2"/>
      <w:w w:val="100"/>
      <w:sz w:val="28"/>
      <w:szCs w:val="28"/>
      <w:lang w:val="ru-RU"/>
    </w:rPr>
  </w:style>
  <w:style w:type="character" w:customStyle="1" w:styleId="WW8Num2z6">
    <w:name w:val="WW8Num2z6"/>
    <w:uiPriority w:val="99"/>
    <w:qFormat/>
    <w:rsid w:val="009079A3"/>
    <w:rPr>
      <w:rFonts w:ascii="Symbol" w:hAnsi="Symbol" w:cs="Symbol"/>
      <w:lang w:val="ru-RU"/>
    </w:rPr>
  </w:style>
  <w:style w:type="character" w:customStyle="1" w:styleId="WW8Num3z0">
    <w:name w:val="WW8Num3z0"/>
    <w:uiPriority w:val="99"/>
    <w:qFormat/>
    <w:rsid w:val="009079A3"/>
    <w:rPr>
      <w:rFonts w:eastAsia="Times New Roman"/>
      <w:spacing w:val="-2"/>
      <w:w w:val="100"/>
      <w:sz w:val="24"/>
      <w:szCs w:val="24"/>
      <w:lang w:val="ru-RU"/>
    </w:rPr>
  </w:style>
  <w:style w:type="character" w:customStyle="1" w:styleId="WW8Num3z1">
    <w:name w:val="WW8Num3z1"/>
    <w:uiPriority w:val="99"/>
    <w:qFormat/>
    <w:rsid w:val="009079A3"/>
    <w:rPr>
      <w:rFonts w:ascii="Symbol" w:hAnsi="Symbol" w:cs="Symbol"/>
      <w:lang w:val="ru-RU"/>
    </w:rPr>
  </w:style>
  <w:style w:type="character" w:customStyle="1" w:styleId="WW8Num4z0">
    <w:name w:val="WW8Num4z0"/>
    <w:uiPriority w:val="99"/>
    <w:qFormat/>
    <w:rsid w:val="009079A3"/>
    <w:rPr>
      <w:sz w:val="24"/>
      <w:szCs w:val="24"/>
    </w:rPr>
  </w:style>
  <w:style w:type="character" w:customStyle="1" w:styleId="WW8Num5z0">
    <w:name w:val="WW8Num5z0"/>
    <w:uiPriority w:val="99"/>
    <w:qFormat/>
    <w:rsid w:val="009079A3"/>
    <w:rPr>
      <w:w w:val="92"/>
      <w:lang w:val="ru-RU"/>
    </w:rPr>
  </w:style>
  <w:style w:type="character" w:customStyle="1" w:styleId="WW8Num5z1">
    <w:name w:val="WW8Num5z1"/>
    <w:uiPriority w:val="99"/>
    <w:qFormat/>
    <w:rsid w:val="009079A3"/>
  </w:style>
  <w:style w:type="character" w:customStyle="1" w:styleId="WW8Num5z2">
    <w:name w:val="WW8Num5z2"/>
    <w:uiPriority w:val="99"/>
    <w:qFormat/>
    <w:rsid w:val="009079A3"/>
    <w:rPr>
      <w:b/>
      <w:bCs/>
      <w:sz w:val="24"/>
      <w:szCs w:val="24"/>
    </w:rPr>
  </w:style>
  <w:style w:type="character" w:customStyle="1" w:styleId="WW8Num5z3">
    <w:name w:val="WW8Num5z3"/>
    <w:uiPriority w:val="99"/>
    <w:qFormat/>
    <w:rsid w:val="009079A3"/>
    <w:rPr>
      <w:sz w:val="24"/>
      <w:szCs w:val="24"/>
    </w:rPr>
  </w:style>
  <w:style w:type="character" w:customStyle="1" w:styleId="WW8Num5z4">
    <w:name w:val="WW8Num5z4"/>
    <w:uiPriority w:val="99"/>
    <w:qFormat/>
    <w:rsid w:val="009079A3"/>
    <w:rPr>
      <w:lang w:val="ru-RU"/>
    </w:rPr>
  </w:style>
  <w:style w:type="character" w:customStyle="1" w:styleId="WW8Num6z0">
    <w:name w:val="WW8Num6z0"/>
    <w:uiPriority w:val="99"/>
    <w:qFormat/>
    <w:rsid w:val="009079A3"/>
    <w:rPr>
      <w:rFonts w:ascii="Times New Roman" w:hAnsi="Times New Roman" w:cs="Times New Roman"/>
      <w:w w:val="99"/>
      <w:sz w:val="24"/>
      <w:szCs w:val="24"/>
      <w:lang w:val="ru-RU"/>
    </w:rPr>
  </w:style>
  <w:style w:type="character" w:customStyle="1" w:styleId="WW8Num6z1">
    <w:name w:val="WW8Num6z1"/>
    <w:uiPriority w:val="99"/>
    <w:qFormat/>
    <w:rsid w:val="009079A3"/>
    <w:rPr>
      <w:lang w:val="ru-RU"/>
    </w:rPr>
  </w:style>
  <w:style w:type="character" w:customStyle="1" w:styleId="WW8Num7z0">
    <w:name w:val="WW8Num7z0"/>
    <w:uiPriority w:val="99"/>
    <w:qFormat/>
    <w:rsid w:val="009079A3"/>
    <w:rPr>
      <w:w w:val="99"/>
      <w:lang w:val="ru-RU"/>
    </w:rPr>
  </w:style>
  <w:style w:type="character" w:customStyle="1" w:styleId="WW8Num7z1">
    <w:name w:val="WW8Num7z1"/>
    <w:uiPriority w:val="99"/>
    <w:qFormat/>
    <w:rsid w:val="009079A3"/>
    <w:rPr>
      <w:sz w:val="24"/>
      <w:szCs w:val="24"/>
    </w:rPr>
  </w:style>
  <w:style w:type="character" w:customStyle="1" w:styleId="WW8Num7z2">
    <w:name w:val="WW8Num7z2"/>
    <w:uiPriority w:val="99"/>
    <w:qFormat/>
    <w:rsid w:val="009079A3"/>
  </w:style>
  <w:style w:type="character" w:customStyle="1" w:styleId="WW8Num7z3">
    <w:name w:val="WW8Num7z3"/>
    <w:uiPriority w:val="99"/>
    <w:qFormat/>
    <w:rsid w:val="009079A3"/>
    <w:rPr>
      <w:lang w:val="ru-RU"/>
    </w:rPr>
  </w:style>
  <w:style w:type="character" w:customStyle="1" w:styleId="WW8Num8z0">
    <w:name w:val="WW8Num8z0"/>
    <w:uiPriority w:val="99"/>
    <w:qFormat/>
    <w:rsid w:val="009079A3"/>
    <w:rPr>
      <w:sz w:val="24"/>
      <w:szCs w:val="24"/>
    </w:rPr>
  </w:style>
  <w:style w:type="character" w:customStyle="1" w:styleId="WW8Num8z1">
    <w:name w:val="WW8Num8z1"/>
    <w:uiPriority w:val="99"/>
    <w:qFormat/>
    <w:rsid w:val="009079A3"/>
  </w:style>
  <w:style w:type="character" w:customStyle="1" w:styleId="WW8Num8z2">
    <w:name w:val="WW8Num8z2"/>
    <w:uiPriority w:val="99"/>
    <w:qFormat/>
    <w:rsid w:val="009079A3"/>
  </w:style>
  <w:style w:type="character" w:customStyle="1" w:styleId="WW8Num8z3">
    <w:name w:val="WW8Num8z3"/>
    <w:uiPriority w:val="99"/>
    <w:qFormat/>
    <w:rsid w:val="009079A3"/>
  </w:style>
  <w:style w:type="character" w:customStyle="1" w:styleId="WW8Num8z4">
    <w:name w:val="WW8Num8z4"/>
    <w:uiPriority w:val="99"/>
    <w:qFormat/>
    <w:rsid w:val="009079A3"/>
  </w:style>
  <w:style w:type="character" w:customStyle="1" w:styleId="WW8Num8z5">
    <w:name w:val="WW8Num8z5"/>
    <w:uiPriority w:val="99"/>
    <w:qFormat/>
    <w:rsid w:val="009079A3"/>
  </w:style>
  <w:style w:type="character" w:customStyle="1" w:styleId="WW8Num8z6">
    <w:name w:val="WW8Num8z6"/>
    <w:uiPriority w:val="99"/>
    <w:qFormat/>
    <w:rsid w:val="009079A3"/>
  </w:style>
  <w:style w:type="character" w:customStyle="1" w:styleId="WW8Num8z7">
    <w:name w:val="WW8Num8z7"/>
    <w:uiPriority w:val="99"/>
    <w:qFormat/>
    <w:rsid w:val="009079A3"/>
  </w:style>
  <w:style w:type="character" w:customStyle="1" w:styleId="WW8Num8z8">
    <w:name w:val="WW8Num8z8"/>
    <w:uiPriority w:val="99"/>
    <w:qFormat/>
    <w:rsid w:val="009079A3"/>
  </w:style>
  <w:style w:type="character" w:customStyle="1" w:styleId="WW8Num9z0">
    <w:name w:val="WW8Num9z0"/>
    <w:uiPriority w:val="99"/>
    <w:qFormat/>
    <w:rsid w:val="009079A3"/>
  </w:style>
  <w:style w:type="character" w:customStyle="1" w:styleId="WW8Num9z1">
    <w:name w:val="WW8Num9z1"/>
    <w:uiPriority w:val="99"/>
    <w:qFormat/>
    <w:rsid w:val="009079A3"/>
  </w:style>
  <w:style w:type="character" w:customStyle="1" w:styleId="WW8Num9z2">
    <w:name w:val="WW8Num9z2"/>
    <w:uiPriority w:val="99"/>
    <w:qFormat/>
    <w:rsid w:val="009079A3"/>
  </w:style>
  <w:style w:type="character" w:customStyle="1" w:styleId="WW8Num9z3">
    <w:name w:val="WW8Num9z3"/>
    <w:uiPriority w:val="99"/>
    <w:qFormat/>
    <w:rsid w:val="009079A3"/>
  </w:style>
  <w:style w:type="character" w:customStyle="1" w:styleId="WW8Num9z4">
    <w:name w:val="WW8Num9z4"/>
    <w:uiPriority w:val="99"/>
    <w:qFormat/>
    <w:rsid w:val="009079A3"/>
  </w:style>
  <w:style w:type="character" w:customStyle="1" w:styleId="WW8Num9z5">
    <w:name w:val="WW8Num9z5"/>
    <w:uiPriority w:val="99"/>
    <w:qFormat/>
    <w:rsid w:val="009079A3"/>
  </w:style>
  <w:style w:type="character" w:customStyle="1" w:styleId="WW8Num9z6">
    <w:name w:val="WW8Num9z6"/>
    <w:uiPriority w:val="99"/>
    <w:qFormat/>
    <w:rsid w:val="009079A3"/>
  </w:style>
  <w:style w:type="character" w:customStyle="1" w:styleId="WW8Num9z7">
    <w:name w:val="WW8Num9z7"/>
    <w:uiPriority w:val="99"/>
    <w:qFormat/>
    <w:rsid w:val="009079A3"/>
  </w:style>
  <w:style w:type="character" w:customStyle="1" w:styleId="WW8Num9z8">
    <w:name w:val="WW8Num9z8"/>
    <w:uiPriority w:val="99"/>
    <w:qFormat/>
    <w:rsid w:val="009079A3"/>
  </w:style>
  <w:style w:type="character" w:customStyle="1" w:styleId="WW8Num10z0">
    <w:name w:val="WW8Num10z0"/>
    <w:uiPriority w:val="99"/>
    <w:qFormat/>
    <w:rsid w:val="009079A3"/>
    <w:rPr>
      <w:rFonts w:ascii="Times New Roman" w:hAnsi="Times New Roman" w:cs="Times New Roman"/>
      <w:spacing w:val="-5"/>
      <w:w w:val="99"/>
      <w:sz w:val="24"/>
      <w:szCs w:val="24"/>
      <w:lang w:val="ru-RU"/>
    </w:rPr>
  </w:style>
  <w:style w:type="character" w:customStyle="1" w:styleId="WW8Num10z1">
    <w:name w:val="WW8Num10z1"/>
    <w:uiPriority w:val="99"/>
    <w:qFormat/>
    <w:rsid w:val="009079A3"/>
    <w:rPr>
      <w:lang w:val="ru-RU"/>
    </w:rPr>
  </w:style>
  <w:style w:type="character" w:customStyle="1" w:styleId="WW8Num11z0">
    <w:name w:val="WW8Num11z0"/>
    <w:uiPriority w:val="99"/>
    <w:qFormat/>
    <w:rsid w:val="009079A3"/>
    <w:rPr>
      <w:sz w:val="24"/>
      <w:szCs w:val="24"/>
    </w:rPr>
  </w:style>
  <w:style w:type="character" w:customStyle="1" w:styleId="WW8Num11z1">
    <w:name w:val="WW8Num11z1"/>
    <w:uiPriority w:val="99"/>
    <w:qFormat/>
    <w:rsid w:val="009079A3"/>
  </w:style>
  <w:style w:type="character" w:customStyle="1" w:styleId="WW8Num11z2">
    <w:name w:val="WW8Num11z2"/>
    <w:uiPriority w:val="99"/>
    <w:qFormat/>
    <w:rsid w:val="009079A3"/>
  </w:style>
  <w:style w:type="character" w:customStyle="1" w:styleId="WW8Num11z3">
    <w:name w:val="WW8Num11z3"/>
    <w:uiPriority w:val="99"/>
    <w:qFormat/>
    <w:rsid w:val="009079A3"/>
  </w:style>
  <w:style w:type="character" w:customStyle="1" w:styleId="WW8Num11z4">
    <w:name w:val="WW8Num11z4"/>
    <w:uiPriority w:val="99"/>
    <w:qFormat/>
    <w:rsid w:val="009079A3"/>
  </w:style>
  <w:style w:type="character" w:customStyle="1" w:styleId="WW8Num11z5">
    <w:name w:val="WW8Num11z5"/>
    <w:uiPriority w:val="99"/>
    <w:qFormat/>
    <w:rsid w:val="009079A3"/>
  </w:style>
  <w:style w:type="character" w:customStyle="1" w:styleId="WW8Num11z6">
    <w:name w:val="WW8Num11z6"/>
    <w:uiPriority w:val="99"/>
    <w:qFormat/>
    <w:rsid w:val="009079A3"/>
  </w:style>
  <w:style w:type="character" w:customStyle="1" w:styleId="WW8Num11z7">
    <w:name w:val="WW8Num11z7"/>
    <w:uiPriority w:val="99"/>
    <w:qFormat/>
    <w:rsid w:val="009079A3"/>
  </w:style>
  <w:style w:type="character" w:customStyle="1" w:styleId="WW8Num11z8">
    <w:name w:val="WW8Num11z8"/>
    <w:uiPriority w:val="99"/>
    <w:qFormat/>
    <w:rsid w:val="009079A3"/>
  </w:style>
  <w:style w:type="character" w:customStyle="1" w:styleId="WW8Num12z0">
    <w:name w:val="WW8Num12z0"/>
    <w:uiPriority w:val="99"/>
    <w:qFormat/>
    <w:rsid w:val="009079A3"/>
    <w:rPr>
      <w:lang w:val="ru-RU"/>
    </w:rPr>
  </w:style>
  <w:style w:type="character" w:customStyle="1" w:styleId="WW8Num12z1">
    <w:name w:val="WW8Num12z1"/>
    <w:uiPriority w:val="99"/>
    <w:qFormat/>
    <w:rsid w:val="009079A3"/>
  </w:style>
  <w:style w:type="character" w:customStyle="1" w:styleId="WW8Num12z2">
    <w:name w:val="WW8Num12z2"/>
    <w:uiPriority w:val="99"/>
    <w:qFormat/>
    <w:rsid w:val="009079A3"/>
  </w:style>
  <w:style w:type="character" w:customStyle="1" w:styleId="WW8Num12z3">
    <w:name w:val="WW8Num12z3"/>
    <w:uiPriority w:val="99"/>
    <w:qFormat/>
    <w:rsid w:val="009079A3"/>
  </w:style>
  <w:style w:type="character" w:customStyle="1" w:styleId="WW8Num13z0">
    <w:name w:val="WW8Num13z0"/>
    <w:uiPriority w:val="99"/>
    <w:qFormat/>
    <w:rsid w:val="009079A3"/>
    <w:rPr>
      <w:lang w:val="ru-RU"/>
    </w:rPr>
  </w:style>
  <w:style w:type="character" w:customStyle="1" w:styleId="WW8Num13z1">
    <w:name w:val="WW8Num13z1"/>
    <w:uiPriority w:val="99"/>
    <w:qFormat/>
    <w:rsid w:val="009079A3"/>
  </w:style>
  <w:style w:type="character" w:customStyle="1" w:styleId="WW8Num13z2">
    <w:name w:val="WW8Num13z2"/>
    <w:uiPriority w:val="99"/>
    <w:qFormat/>
    <w:rsid w:val="009079A3"/>
    <w:rPr>
      <w:rFonts w:ascii="Times New Roman" w:hAnsi="Times New Roman" w:cs="Times New Roman"/>
      <w:w w:val="100"/>
      <w:sz w:val="28"/>
      <w:szCs w:val="28"/>
      <w:lang w:val="ru-RU"/>
    </w:rPr>
  </w:style>
  <w:style w:type="character" w:customStyle="1" w:styleId="WW8Num14z0">
    <w:name w:val="WW8Num14z0"/>
    <w:uiPriority w:val="99"/>
    <w:qFormat/>
    <w:rsid w:val="009079A3"/>
    <w:rPr>
      <w:sz w:val="24"/>
      <w:szCs w:val="24"/>
    </w:rPr>
  </w:style>
  <w:style w:type="character" w:customStyle="1" w:styleId="WW8Num14z1">
    <w:name w:val="WW8Num14z1"/>
    <w:uiPriority w:val="99"/>
    <w:qFormat/>
    <w:rsid w:val="009079A3"/>
  </w:style>
  <w:style w:type="character" w:customStyle="1" w:styleId="WW8Num14z2">
    <w:name w:val="WW8Num14z2"/>
    <w:uiPriority w:val="99"/>
    <w:qFormat/>
    <w:rsid w:val="009079A3"/>
  </w:style>
  <w:style w:type="character" w:customStyle="1" w:styleId="WW8Num14z3">
    <w:name w:val="WW8Num14z3"/>
    <w:uiPriority w:val="99"/>
    <w:qFormat/>
    <w:rsid w:val="009079A3"/>
  </w:style>
  <w:style w:type="character" w:customStyle="1" w:styleId="WW8Num14z4">
    <w:name w:val="WW8Num14z4"/>
    <w:uiPriority w:val="99"/>
    <w:qFormat/>
    <w:rsid w:val="009079A3"/>
  </w:style>
  <w:style w:type="character" w:customStyle="1" w:styleId="WW8Num14z5">
    <w:name w:val="WW8Num14z5"/>
    <w:uiPriority w:val="99"/>
    <w:qFormat/>
    <w:rsid w:val="009079A3"/>
  </w:style>
  <w:style w:type="character" w:customStyle="1" w:styleId="WW8Num14z6">
    <w:name w:val="WW8Num14z6"/>
    <w:uiPriority w:val="99"/>
    <w:qFormat/>
    <w:rsid w:val="009079A3"/>
  </w:style>
  <w:style w:type="character" w:customStyle="1" w:styleId="WW8Num14z7">
    <w:name w:val="WW8Num14z7"/>
    <w:uiPriority w:val="99"/>
    <w:qFormat/>
    <w:rsid w:val="009079A3"/>
  </w:style>
  <w:style w:type="character" w:customStyle="1" w:styleId="WW8Num14z8">
    <w:name w:val="WW8Num14z8"/>
    <w:uiPriority w:val="99"/>
    <w:qFormat/>
    <w:rsid w:val="009079A3"/>
  </w:style>
  <w:style w:type="character" w:customStyle="1" w:styleId="WW8Num15z0">
    <w:name w:val="WW8Num15z0"/>
    <w:uiPriority w:val="99"/>
    <w:qFormat/>
    <w:rsid w:val="009079A3"/>
    <w:rPr>
      <w:rFonts w:ascii="Times New Roman" w:hAnsi="Times New Roman" w:cs="Times New Roman"/>
      <w:w w:val="88"/>
      <w:sz w:val="25"/>
      <w:szCs w:val="25"/>
      <w:lang w:val="ru-RU"/>
    </w:rPr>
  </w:style>
  <w:style w:type="character" w:customStyle="1" w:styleId="WW8Num15z1">
    <w:name w:val="WW8Num15z1"/>
    <w:uiPriority w:val="99"/>
    <w:qFormat/>
    <w:rsid w:val="009079A3"/>
    <w:rPr>
      <w:lang w:val="ru-RU"/>
    </w:rPr>
  </w:style>
  <w:style w:type="character" w:customStyle="1" w:styleId="WW8Num16z0">
    <w:name w:val="WW8Num16z0"/>
    <w:uiPriority w:val="99"/>
    <w:qFormat/>
    <w:rsid w:val="009079A3"/>
    <w:rPr>
      <w:sz w:val="24"/>
      <w:szCs w:val="24"/>
    </w:rPr>
  </w:style>
  <w:style w:type="character" w:customStyle="1" w:styleId="WW8Num16z1">
    <w:name w:val="WW8Num16z1"/>
    <w:uiPriority w:val="99"/>
    <w:qFormat/>
    <w:rsid w:val="009079A3"/>
  </w:style>
  <w:style w:type="character" w:customStyle="1" w:styleId="WW8Num16z2">
    <w:name w:val="WW8Num16z2"/>
    <w:uiPriority w:val="99"/>
    <w:qFormat/>
    <w:rsid w:val="009079A3"/>
  </w:style>
  <w:style w:type="character" w:customStyle="1" w:styleId="WW8Num16z3">
    <w:name w:val="WW8Num16z3"/>
    <w:uiPriority w:val="99"/>
    <w:qFormat/>
    <w:rsid w:val="009079A3"/>
  </w:style>
  <w:style w:type="character" w:customStyle="1" w:styleId="WW8Num16z4">
    <w:name w:val="WW8Num16z4"/>
    <w:uiPriority w:val="99"/>
    <w:qFormat/>
    <w:rsid w:val="009079A3"/>
  </w:style>
  <w:style w:type="character" w:customStyle="1" w:styleId="WW8Num16z5">
    <w:name w:val="WW8Num16z5"/>
    <w:uiPriority w:val="99"/>
    <w:qFormat/>
    <w:rsid w:val="009079A3"/>
  </w:style>
  <w:style w:type="character" w:customStyle="1" w:styleId="WW8Num16z6">
    <w:name w:val="WW8Num16z6"/>
    <w:uiPriority w:val="99"/>
    <w:qFormat/>
    <w:rsid w:val="009079A3"/>
  </w:style>
  <w:style w:type="character" w:customStyle="1" w:styleId="WW8Num16z7">
    <w:name w:val="WW8Num16z7"/>
    <w:uiPriority w:val="99"/>
    <w:qFormat/>
    <w:rsid w:val="009079A3"/>
  </w:style>
  <w:style w:type="character" w:customStyle="1" w:styleId="WW8Num16z8">
    <w:name w:val="WW8Num16z8"/>
    <w:uiPriority w:val="99"/>
    <w:qFormat/>
    <w:rsid w:val="009079A3"/>
  </w:style>
  <w:style w:type="character" w:customStyle="1" w:styleId="WW8Num17z0">
    <w:name w:val="WW8Num17z0"/>
    <w:uiPriority w:val="99"/>
    <w:qFormat/>
    <w:rsid w:val="009079A3"/>
    <w:rPr>
      <w:lang w:val="ru-RU"/>
    </w:rPr>
  </w:style>
  <w:style w:type="character" w:customStyle="1" w:styleId="WW8Num17z1">
    <w:name w:val="WW8Num17z1"/>
    <w:uiPriority w:val="99"/>
    <w:qFormat/>
    <w:rsid w:val="009079A3"/>
  </w:style>
  <w:style w:type="character" w:customStyle="1" w:styleId="WW8Num17z2">
    <w:name w:val="WW8Num17z2"/>
    <w:uiPriority w:val="99"/>
    <w:qFormat/>
    <w:rsid w:val="009079A3"/>
  </w:style>
  <w:style w:type="character" w:customStyle="1" w:styleId="WW8Num17z3">
    <w:name w:val="WW8Num17z3"/>
    <w:uiPriority w:val="99"/>
    <w:qFormat/>
    <w:rsid w:val="009079A3"/>
    <w:rPr>
      <w:rFonts w:ascii="Times New Roman" w:hAnsi="Times New Roman" w:cs="Times New Roman"/>
      <w:w w:val="96"/>
      <w:sz w:val="25"/>
      <w:szCs w:val="25"/>
      <w:lang w:val="ru-RU"/>
    </w:rPr>
  </w:style>
  <w:style w:type="character" w:customStyle="1" w:styleId="WW8Num18z0">
    <w:name w:val="WW8Num18z0"/>
    <w:uiPriority w:val="99"/>
    <w:qFormat/>
    <w:rsid w:val="009079A3"/>
    <w:rPr>
      <w:rFonts w:ascii="Times New Roman" w:hAnsi="Times New Roman" w:cs="Times New Roman"/>
      <w:w w:val="99"/>
      <w:sz w:val="24"/>
      <w:szCs w:val="24"/>
      <w:lang w:val="ru-RU"/>
    </w:rPr>
  </w:style>
  <w:style w:type="character" w:customStyle="1" w:styleId="WW8Num18z1">
    <w:name w:val="WW8Num18z1"/>
    <w:uiPriority w:val="99"/>
    <w:qFormat/>
    <w:rsid w:val="009079A3"/>
    <w:rPr>
      <w:lang w:val="ru-RU"/>
    </w:rPr>
  </w:style>
  <w:style w:type="character" w:customStyle="1" w:styleId="WW8Num19z0">
    <w:name w:val="WW8Num19z0"/>
    <w:uiPriority w:val="99"/>
    <w:qFormat/>
    <w:rsid w:val="009079A3"/>
  </w:style>
  <w:style w:type="character" w:customStyle="1" w:styleId="WW8Num19z1">
    <w:name w:val="WW8Num19z1"/>
    <w:uiPriority w:val="99"/>
    <w:qFormat/>
    <w:rsid w:val="009079A3"/>
  </w:style>
  <w:style w:type="character" w:customStyle="1" w:styleId="WW8Num19z2">
    <w:name w:val="WW8Num19z2"/>
    <w:uiPriority w:val="99"/>
    <w:qFormat/>
    <w:rsid w:val="009079A3"/>
  </w:style>
  <w:style w:type="character" w:customStyle="1" w:styleId="WW8Num19z3">
    <w:name w:val="WW8Num19z3"/>
    <w:uiPriority w:val="99"/>
    <w:qFormat/>
    <w:rsid w:val="009079A3"/>
  </w:style>
  <w:style w:type="character" w:customStyle="1" w:styleId="WW8Num19z4">
    <w:name w:val="WW8Num19z4"/>
    <w:uiPriority w:val="99"/>
    <w:qFormat/>
    <w:rsid w:val="009079A3"/>
  </w:style>
  <w:style w:type="character" w:customStyle="1" w:styleId="WW8Num19z5">
    <w:name w:val="WW8Num19z5"/>
    <w:uiPriority w:val="99"/>
    <w:qFormat/>
    <w:rsid w:val="009079A3"/>
  </w:style>
  <w:style w:type="character" w:customStyle="1" w:styleId="WW8Num19z6">
    <w:name w:val="WW8Num19z6"/>
    <w:uiPriority w:val="99"/>
    <w:qFormat/>
    <w:rsid w:val="009079A3"/>
  </w:style>
  <w:style w:type="character" w:customStyle="1" w:styleId="WW8Num19z7">
    <w:name w:val="WW8Num19z7"/>
    <w:uiPriority w:val="99"/>
    <w:qFormat/>
    <w:rsid w:val="009079A3"/>
  </w:style>
  <w:style w:type="character" w:customStyle="1" w:styleId="WW8Num19z8">
    <w:name w:val="WW8Num19z8"/>
    <w:uiPriority w:val="99"/>
    <w:qFormat/>
    <w:rsid w:val="009079A3"/>
  </w:style>
  <w:style w:type="character" w:customStyle="1" w:styleId="WW8Num20z0">
    <w:name w:val="WW8Num20z0"/>
    <w:uiPriority w:val="99"/>
    <w:qFormat/>
    <w:rsid w:val="009079A3"/>
    <w:rPr>
      <w:rFonts w:ascii="Times New Roman" w:hAnsi="Times New Roman" w:cs="Times New Roman"/>
      <w:w w:val="99"/>
      <w:sz w:val="24"/>
      <w:szCs w:val="24"/>
      <w:lang w:val="ru-RU"/>
    </w:rPr>
  </w:style>
  <w:style w:type="character" w:customStyle="1" w:styleId="WW8Num20z2">
    <w:name w:val="WW8Num20z2"/>
    <w:uiPriority w:val="99"/>
    <w:qFormat/>
    <w:rsid w:val="009079A3"/>
    <w:rPr>
      <w:lang w:val="ru-RU"/>
    </w:rPr>
  </w:style>
  <w:style w:type="character" w:customStyle="1" w:styleId="WW8Num21z0">
    <w:name w:val="WW8Num21z0"/>
    <w:uiPriority w:val="99"/>
    <w:qFormat/>
    <w:rsid w:val="009079A3"/>
    <w:rPr>
      <w:lang w:val="ru-RU"/>
    </w:rPr>
  </w:style>
  <w:style w:type="character" w:customStyle="1" w:styleId="WW8Num21z1">
    <w:name w:val="WW8Num21z1"/>
    <w:uiPriority w:val="99"/>
    <w:qFormat/>
    <w:rsid w:val="009079A3"/>
  </w:style>
  <w:style w:type="character" w:customStyle="1" w:styleId="WW8Num21z2">
    <w:name w:val="WW8Num21z2"/>
    <w:uiPriority w:val="99"/>
    <w:qFormat/>
    <w:rsid w:val="009079A3"/>
  </w:style>
  <w:style w:type="character" w:customStyle="1" w:styleId="WW8Num21z3">
    <w:name w:val="WW8Num21z3"/>
    <w:uiPriority w:val="99"/>
    <w:qFormat/>
    <w:rsid w:val="009079A3"/>
  </w:style>
  <w:style w:type="character" w:customStyle="1" w:styleId="WW8Num22z0">
    <w:name w:val="WW8Num22z0"/>
    <w:uiPriority w:val="99"/>
    <w:qFormat/>
    <w:rsid w:val="009079A3"/>
    <w:rPr>
      <w:rFonts w:ascii="Times New Roman" w:hAnsi="Times New Roman" w:cs="Times New Roman"/>
      <w:w w:val="99"/>
      <w:sz w:val="24"/>
      <w:szCs w:val="24"/>
      <w:lang w:val="ru-RU"/>
    </w:rPr>
  </w:style>
  <w:style w:type="character" w:customStyle="1" w:styleId="WW8Num22z1">
    <w:name w:val="WW8Num22z1"/>
    <w:uiPriority w:val="99"/>
    <w:qFormat/>
    <w:rsid w:val="009079A3"/>
    <w:rPr>
      <w:lang w:val="ru-RU"/>
    </w:rPr>
  </w:style>
  <w:style w:type="character" w:customStyle="1" w:styleId="WW8Num23z0">
    <w:name w:val="WW8Num23z0"/>
    <w:uiPriority w:val="99"/>
    <w:qFormat/>
    <w:rsid w:val="009079A3"/>
    <w:rPr>
      <w:lang w:val="ru-RU"/>
    </w:rPr>
  </w:style>
  <w:style w:type="character" w:customStyle="1" w:styleId="WW8Num23z1">
    <w:name w:val="WW8Num23z1"/>
    <w:uiPriority w:val="99"/>
    <w:qFormat/>
    <w:rsid w:val="009079A3"/>
  </w:style>
  <w:style w:type="character" w:customStyle="1" w:styleId="WW8Num24z0">
    <w:name w:val="WW8Num24z0"/>
    <w:uiPriority w:val="99"/>
    <w:qFormat/>
    <w:rsid w:val="009079A3"/>
    <w:rPr>
      <w:rFonts w:ascii="Times New Roman" w:hAnsi="Times New Roman" w:cs="Times New Roman"/>
      <w:w w:val="88"/>
      <w:sz w:val="25"/>
      <w:szCs w:val="25"/>
      <w:lang w:val="ru-RU"/>
    </w:rPr>
  </w:style>
  <w:style w:type="character" w:customStyle="1" w:styleId="WW8Num24z1">
    <w:name w:val="WW8Num24z1"/>
    <w:uiPriority w:val="99"/>
    <w:qFormat/>
    <w:rsid w:val="009079A3"/>
    <w:rPr>
      <w:lang w:val="ru-RU"/>
    </w:rPr>
  </w:style>
  <w:style w:type="character" w:customStyle="1" w:styleId="WW8Num25z0">
    <w:name w:val="WW8Num25z0"/>
    <w:uiPriority w:val="99"/>
    <w:qFormat/>
    <w:rsid w:val="009079A3"/>
    <w:rPr>
      <w:sz w:val="24"/>
      <w:szCs w:val="24"/>
    </w:rPr>
  </w:style>
  <w:style w:type="character" w:customStyle="1" w:styleId="WW8Num25z1">
    <w:name w:val="WW8Num25z1"/>
    <w:uiPriority w:val="99"/>
    <w:qFormat/>
    <w:rsid w:val="009079A3"/>
  </w:style>
  <w:style w:type="character" w:customStyle="1" w:styleId="WW8Num25z2">
    <w:name w:val="WW8Num25z2"/>
    <w:uiPriority w:val="99"/>
    <w:qFormat/>
    <w:rsid w:val="009079A3"/>
  </w:style>
  <w:style w:type="character" w:customStyle="1" w:styleId="WW8Num25z3">
    <w:name w:val="WW8Num25z3"/>
    <w:uiPriority w:val="99"/>
    <w:qFormat/>
    <w:rsid w:val="009079A3"/>
  </w:style>
  <w:style w:type="character" w:customStyle="1" w:styleId="WW8Num25z4">
    <w:name w:val="WW8Num25z4"/>
    <w:uiPriority w:val="99"/>
    <w:qFormat/>
    <w:rsid w:val="009079A3"/>
  </w:style>
  <w:style w:type="character" w:customStyle="1" w:styleId="WW8Num25z5">
    <w:name w:val="WW8Num25z5"/>
    <w:uiPriority w:val="99"/>
    <w:qFormat/>
    <w:rsid w:val="009079A3"/>
  </w:style>
  <w:style w:type="character" w:customStyle="1" w:styleId="WW8Num25z6">
    <w:name w:val="WW8Num25z6"/>
    <w:uiPriority w:val="99"/>
    <w:qFormat/>
    <w:rsid w:val="009079A3"/>
  </w:style>
  <w:style w:type="character" w:customStyle="1" w:styleId="WW8Num25z7">
    <w:name w:val="WW8Num25z7"/>
    <w:uiPriority w:val="99"/>
    <w:qFormat/>
    <w:rsid w:val="009079A3"/>
  </w:style>
  <w:style w:type="character" w:customStyle="1" w:styleId="WW8Num25z8">
    <w:name w:val="WW8Num25z8"/>
    <w:uiPriority w:val="99"/>
    <w:qFormat/>
    <w:rsid w:val="009079A3"/>
  </w:style>
  <w:style w:type="character" w:customStyle="1" w:styleId="WW8Num26z0">
    <w:name w:val="WW8Num26z0"/>
    <w:uiPriority w:val="99"/>
    <w:qFormat/>
    <w:rsid w:val="009079A3"/>
    <w:rPr>
      <w:rFonts w:ascii="Times New Roman" w:hAnsi="Times New Roman" w:cs="Times New Roman"/>
      <w:w w:val="88"/>
      <w:sz w:val="25"/>
      <w:szCs w:val="25"/>
      <w:lang w:val="ru-RU"/>
    </w:rPr>
  </w:style>
  <w:style w:type="character" w:customStyle="1" w:styleId="WW8Num26z1">
    <w:name w:val="WW8Num26z1"/>
    <w:uiPriority w:val="99"/>
    <w:qFormat/>
    <w:rsid w:val="009079A3"/>
    <w:rPr>
      <w:lang w:val="ru-RU"/>
    </w:rPr>
  </w:style>
  <w:style w:type="character" w:customStyle="1" w:styleId="WW8Num27z0">
    <w:name w:val="WW8Num27z0"/>
    <w:uiPriority w:val="99"/>
    <w:qFormat/>
    <w:rsid w:val="009079A3"/>
    <w:rPr>
      <w:rFonts w:ascii="Times New Roman" w:hAnsi="Times New Roman" w:cs="Times New Roman"/>
      <w:w w:val="99"/>
      <w:sz w:val="24"/>
      <w:szCs w:val="24"/>
      <w:lang w:val="ru-RU"/>
    </w:rPr>
  </w:style>
  <w:style w:type="character" w:customStyle="1" w:styleId="WW8Num27z1">
    <w:name w:val="WW8Num27z1"/>
    <w:uiPriority w:val="99"/>
    <w:qFormat/>
    <w:rsid w:val="009079A3"/>
    <w:rPr>
      <w:lang w:val="ru-RU"/>
    </w:rPr>
  </w:style>
  <w:style w:type="character" w:customStyle="1" w:styleId="WW8Num28z0">
    <w:name w:val="WW8Num28z0"/>
    <w:uiPriority w:val="99"/>
    <w:qFormat/>
    <w:rsid w:val="009079A3"/>
  </w:style>
  <w:style w:type="character" w:customStyle="1" w:styleId="WW8Num28z1">
    <w:name w:val="WW8Num28z1"/>
    <w:uiPriority w:val="99"/>
    <w:qFormat/>
    <w:rsid w:val="009079A3"/>
  </w:style>
  <w:style w:type="character" w:customStyle="1" w:styleId="WW8Num28z2">
    <w:name w:val="WW8Num28z2"/>
    <w:uiPriority w:val="99"/>
    <w:qFormat/>
    <w:rsid w:val="009079A3"/>
  </w:style>
  <w:style w:type="character" w:customStyle="1" w:styleId="WW8Num28z3">
    <w:name w:val="WW8Num28z3"/>
    <w:uiPriority w:val="99"/>
    <w:qFormat/>
    <w:rsid w:val="009079A3"/>
  </w:style>
  <w:style w:type="character" w:customStyle="1" w:styleId="WW8Num28z4">
    <w:name w:val="WW8Num28z4"/>
    <w:uiPriority w:val="99"/>
    <w:qFormat/>
    <w:rsid w:val="009079A3"/>
  </w:style>
  <w:style w:type="character" w:customStyle="1" w:styleId="WW8Num28z5">
    <w:name w:val="WW8Num28z5"/>
    <w:uiPriority w:val="99"/>
    <w:qFormat/>
    <w:rsid w:val="009079A3"/>
  </w:style>
  <w:style w:type="character" w:customStyle="1" w:styleId="WW8Num28z6">
    <w:name w:val="WW8Num28z6"/>
    <w:uiPriority w:val="99"/>
    <w:qFormat/>
    <w:rsid w:val="009079A3"/>
  </w:style>
  <w:style w:type="character" w:customStyle="1" w:styleId="WW8Num28z7">
    <w:name w:val="WW8Num28z7"/>
    <w:uiPriority w:val="99"/>
    <w:qFormat/>
    <w:rsid w:val="009079A3"/>
  </w:style>
  <w:style w:type="character" w:customStyle="1" w:styleId="WW8Num28z8">
    <w:name w:val="WW8Num28z8"/>
    <w:uiPriority w:val="99"/>
    <w:qFormat/>
    <w:rsid w:val="009079A3"/>
  </w:style>
  <w:style w:type="character" w:customStyle="1" w:styleId="WW8Num29z0">
    <w:name w:val="WW8Num29z0"/>
    <w:uiPriority w:val="99"/>
    <w:qFormat/>
    <w:rsid w:val="009079A3"/>
    <w:rPr>
      <w:rFonts w:ascii="Times New Roman" w:hAnsi="Times New Roman" w:cs="Times New Roman"/>
      <w:spacing w:val="-5"/>
      <w:w w:val="99"/>
      <w:sz w:val="24"/>
      <w:szCs w:val="24"/>
      <w:lang w:val="ru-RU"/>
    </w:rPr>
  </w:style>
  <w:style w:type="character" w:customStyle="1" w:styleId="WW8Num29z1">
    <w:name w:val="WW8Num29z1"/>
    <w:uiPriority w:val="99"/>
    <w:qFormat/>
    <w:rsid w:val="009079A3"/>
    <w:rPr>
      <w:lang w:val="ru-RU"/>
    </w:rPr>
  </w:style>
  <w:style w:type="character" w:customStyle="1" w:styleId="WW8Num30z0">
    <w:name w:val="WW8Num30z0"/>
    <w:uiPriority w:val="99"/>
    <w:qFormat/>
    <w:rsid w:val="009079A3"/>
    <w:rPr>
      <w:lang w:val="ru-RU"/>
    </w:rPr>
  </w:style>
  <w:style w:type="character" w:customStyle="1" w:styleId="WW8Num30z1">
    <w:name w:val="WW8Num30z1"/>
    <w:uiPriority w:val="99"/>
    <w:qFormat/>
    <w:rsid w:val="009079A3"/>
  </w:style>
  <w:style w:type="character" w:customStyle="1" w:styleId="WW8Num30z2">
    <w:name w:val="WW8Num30z2"/>
    <w:uiPriority w:val="99"/>
    <w:qFormat/>
    <w:rsid w:val="009079A3"/>
  </w:style>
  <w:style w:type="character" w:customStyle="1" w:styleId="WW8Num30z3">
    <w:name w:val="WW8Num30z3"/>
    <w:uiPriority w:val="99"/>
    <w:qFormat/>
    <w:rsid w:val="009079A3"/>
  </w:style>
  <w:style w:type="character" w:customStyle="1" w:styleId="WW8Num31z0">
    <w:name w:val="WW8Num31z0"/>
    <w:uiPriority w:val="99"/>
    <w:qFormat/>
    <w:rsid w:val="009079A3"/>
    <w:rPr>
      <w:rFonts w:ascii="Times New Roman" w:hAnsi="Times New Roman" w:cs="Times New Roman"/>
      <w:w w:val="99"/>
      <w:sz w:val="24"/>
      <w:szCs w:val="24"/>
      <w:lang w:val="ru-RU"/>
    </w:rPr>
  </w:style>
  <w:style w:type="character" w:customStyle="1" w:styleId="WW8Num31z2">
    <w:name w:val="WW8Num31z2"/>
    <w:uiPriority w:val="99"/>
    <w:qFormat/>
    <w:rsid w:val="009079A3"/>
    <w:rPr>
      <w:lang w:val="ru-RU"/>
    </w:rPr>
  </w:style>
  <w:style w:type="character" w:customStyle="1" w:styleId="WW8Num32z0">
    <w:name w:val="WW8Num32z0"/>
    <w:uiPriority w:val="99"/>
    <w:qFormat/>
    <w:rsid w:val="009079A3"/>
    <w:rPr>
      <w:rFonts w:ascii="Times New Roman" w:hAnsi="Times New Roman" w:cs="Times New Roman"/>
      <w:w w:val="99"/>
      <w:sz w:val="24"/>
      <w:szCs w:val="24"/>
      <w:lang w:val="ru-RU"/>
    </w:rPr>
  </w:style>
  <w:style w:type="character" w:customStyle="1" w:styleId="WW8Num32z1">
    <w:name w:val="WW8Num32z1"/>
    <w:uiPriority w:val="99"/>
    <w:qFormat/>
    <w:rsid w:val="009079A3"/>
    <w:rPr>
      <w:lang w:val="ru-RU"/>
    </w:rPr>
  </w:style>
  <w:style w:type="character" w:customStyle="1" w:styleId="WW8Num33z0">
    <w:name w:val="WW8Num33z0"/>
    <w:uiPriority w:val="99"/>
    <w:qFormat/>
    <w:rsid w:val="009079A3"/>
    <w:rPr>
      <w:rFonts w:ascii="Times New Roman" w:hAnsi="Times New Roman" w:cs="Times New Roman"/>
      <w:w w:val="88"/>
      <w:sz w:val="25"/>
      <w:szCs w:val="25"/>
      <w:lang w:val="ru-RU"/>
    </w:rPr>
  </w:style>
  <w:style w:type="character" w:customStyle="1" w:styleId="WW8Num33z1">
    <w:name w:val="WW8Num33z1"/>
    <w:uiPriority w:val="99"/>
    <w:qFormat/>
    <w:rsid w:val="009079A3"/>
    <w:rPr>
      <w:lang w:val="ru-RU"/>
    </w:rPr>
  </w:style>
  <w:style w:type="character" w:customStyle="1" w:styleId="WW8Num34z0">
    <w:name w:val="WW8Num34z0"/>
    <w:uiPriority w:val="99"/>
    <w:qFormat/>
    <w:rsid w:val="009079A3"/>
    <w:rPr>
      <w:rFonts w:ascii="Times New Roman" w:hAnsi="Times New Roman" w:cs="Times New Roman"/>
      <w:w w:val="99"/>
      <w:sz w:val="24"/>
      <w:szCs w:val="24"/>
      <w:lang w:val="ru-RU"/>
    </w:rPr>
  </w:style>
  <w:style w:type="character" w:customStyle="1" w:styleId="WW8Num34z1">
    <w:name w:val="WW8Num34z1"/>
    <w:uiPriority w:val="99"/>
    <w:qFormat/>
    <w:rsid w:val="009079A3"/>
    <w:rPr>
      <w:lang w:val="ru-RU"/>
    </w:rPr>
  </w:style>
  <w:style w:type="character" w:customStyle="1" w:styleId="WW8Num35z0">
    <w:name w:val="WW8Num35z0"/>
    <w:uiPriority w:val="99"/>
    <w:qFormat/>
    <w:rsid w:val="009079A3"/>
    <w:rPr>
      <w:lang w:val="ru-RU"/>
    </w:rPr>
  </w:style>
  <w:style w:type="character" w:customStyle="1" w:styleId="WW8Num35z1">
    <w:name w:val="WW8Num35z1"/>
    <w:uiPriority w:val="99"/>
    <w:qFormat/>
    <w:rsid w:val="009079A3"/>
  </w:style>
  <w:style w:type="character" w:customStyle="1" w:styleId="WW8Num35z2">
    <w:name w:val="WW8Num35z2"/>
    <w:uiPriority w:val="99"/>
    <w:qFormat/>
    <w:rsid w:val="009079A3"/>
  </w:style>
  <w:style w:type="character" w:customStyle="1" w:styleId="WW8Num35z3">
    <w:name w:val="WW8Num35z3"/>
    <w:uiPriority w:val="99"/>
    <w:qFormat/>
    <w:rsid w:val="009079A3"/>
  </w:style>
  <w:style w:type="character" w:customStyle="1" w:styleId="7">
    <w:name w:val="Основной шрифт абзаца7"/>
    <w:uiPriority w:val="99"/>
    <w:qFormat/>
    <w:rsid w:val="009079A3"/>
  </w:style>
  <w:style w:type="character" w:customStyle="1" w:styleId="WW8Num4z1">
    <w:name w:val="WW8Num4z1"/>
    <w:uiPriority w:val="99"/>
    <w:qFormat/>
    <w:rsid w:val="009079A3"/>
  </w:style>
  <w:style w:type="character" w:customStyle="1" w:styleId="WW8Num4z2">
    <w:name w:val="WW8Num4z2"/>
    <w:uiPriority w:val="99"/>
    <w:qFormat/>
    <w:rsid w:val="009079A3"/>
  </w:style>
  <w:style w:type="character" w:customStyle="1" w:styleId="WW8Num4z3">
    <w:name w:val="WW8Num4z3"/>
    <w:uiPriority w:val="99"/>
    <w:qFormat/>
    <w:rsid w:val="009079A3"/>
  </w:style>
  <w:style w:type="character" w:customStyle="1" w:styleId="WW8Num4z4">
    <w:name w:val="WW8Num4z4"/>
    <w:uiPriority w:val="99"/>
    <w:qFormat/>
    <w:rsid w:val="009079A3"/>
  </w:style>
  <w:style w:type="character" w:customStyle="1" w:styleId="WW8Num4z5">
    <w:name w:val="WW8Num4z5"/>
    <w:uiPriority w:val="99"/>
    <w:qFormat/>
    <w:rsid w:val="009079A3"/>
  </w:style>
  <w:style w:type="character" w:customStyle="1" w:styleId="WW8Num4z6">
    <w:name w:val="WW8Num4z6"/>
    <w:uiPriority w:val="99"/>
    <w:qFormat/>
    <w:rsid w:val="009079A3"/>
  </w:style>
  <w:style w:type="character" w:customStyle="1" w:styleId="WW8Num4z7">
    <w:name w:val="WW8Num4z7"/>
    <w:uiPriority w:val="99"/>
    <w:qFormat/>
    <w:rsid w:val="009079A3"/>
  </w:style>
  <w:style w:type="character" w:customStyle="1" w:styleId="WW8Num4z8">
    <w:name w:val="WW8Num4z8"/>
    <w:uiPriority w:val="99"/>
    <w:qFormat/>
    <w:rsid w:val="009079A3"/>
  </w:style>
  <w:style w:type="character" w:customStyle="1" w:styleId="WW8Num6z2">
    <w:name w:val="WW8Num6z2"/>
    <w:uiPriority w:val="99"/>
    <w:qFormat/>
    <w:rsid w:val="009079A3"/>
  </w:style>
  <w:style w:type="character" w:customStyle="1" w:styleId="WW8Num6z3">
    <w:name w:val="WW8Num6z3"/>
    <w:uiPriority w:val="99"/>
    <w:qFormat/>
    <w:rsid w:val="009079A3"/>
  </w:style>
  <w:style w:type="character" w:customStyle="1" w:styleId="WW8Num6z4">
    <w:name w:val="WW8Num6z4"/>
    <w:uiPriority w:val="99"/>
    <w:qFormat/>
    <w:rsid w:val="009079A3"/>
  </w:style>
  <w:style w:type="character" w:customStyle="1" w:styleId="WW8Num6z5">
    <w:name w:val="WW8Num6z5"/>
    <w:uiPriority w:val="99"/>
    <w:qFormat/>
    <w:rsid w:val="009079A3"/>
  </w:style>
  <w:style w:type="character" w:customStyle="1" w:styleId="WW8Num6z6">
    <w:name w:val="WW8Num6z6"/>
    <w:uiPriority w:val="99"/>
    <w:qFormat/>
    <w:rsid w:val="009079A3"/>
  </w:style>
  <w:style w:type="character" w:customStyle="1" w:styleId="WW8Num6z7">
    <w:name w:val="WW8Num6z7"/>
    <w:uiPriority w:val="99"/>
    <w:qFormat/>
    <w:rsid w:val="009079A3"/>
  </w:style>
  <w:style w:type="character" w:customStyle="1" w:styleId="WW8Num6z8">
    <w:name w:val="WW8Num6z8"/>
    <w:uiPriority w:val="99"/>
    <w:qFormat/>
    <w:rsid w:val="009079A3"/>
  </w:style>
  <w:style w:type="character" w:customStyle="1" w:styleId="6">
    <w:name w:val="Основной шрифт абзаца6"/>
    <w:uiPriority w:val="99"/>
    <w:qFormat/>
    <w:rsid w:val="009079A3"/>
  </w:style>
  <w:style w:type="character" w:customStyle="1" w:styleId="5">
    <w:name w:val="Основной шрифт абзаца5"/>
    <w:uiPriority w:val="99"/>
    <w:qFormat/>
    <w:rsid w:val="009079A3"/>
  </w:style>
  <w:style w:type="character" w:customStyle="1" w:styleId="4">
    <w:name w:val="Основной шрифт абзаца4"/>
    <w:uiPriority w:val="99"/>
    <w:qFormat/>
    <w:rsid w:val="009079A3"/>
  </w:style>
  <w:style w:type="character" w:customStyle="1" w:styleId="WW8Num10z2">
    <w:name w:val="WW8Num10z2"/>
    <w:uiPriority w:val="99"/>
    <w:qFormat/>
    <w:rsid w:val="009079A3"/>
    <w:rPr>
      <w:rFonts w:ascii="Symbol" w:hAnsi="Symbol" w:cs="Symbol"/>
      <w:lang w:val="ru-RU"/>
    </w:rPr>
  </w:style>
  <w:style w:type="character" w:customStyle="1" w:styleId="3">
    <w:name w:val="Основной шрифт абзаца3"/>
    <w:uiPriority w:val="99"/>
    <w:qFormat/>
    <w:rsid w:val="009079A3"/>
  </w:style>
  <w:style w:type="character" w:customStyle="1" w:styleId="20">
    <w:name w:val="Основной шрифт абзаца2"/>
    <w:uiPriority w:val="99"/>
    <w:qFormat/>
    <w:rsid w:val="009079A3"/>
  </w:style>
  <w:style w:type="character" w:customStyle="1" w:styleId="WW8Num2z2">
    <w:name w:val="WW8Num2z2"/>
    <w:uiPriority w:val="99"/>
    <w:qFormat/>
    <w:rsid w:val="009079A3"/>
  </w:style>
  <w:style w:type="character" w:customStyle="1" w:styleId="WW8Num2z3">
    <w:name w:val="WW8Num2z3"/>
    <w:uiPriority w:val="99"/>
    <w:qFormat/>
    <w:rsid w:val="009079A3"/>
  </w:style>
  <w:style w:type="character" w:customStyle="1" w:styleId="WW8Num2z4">
    <w:name w:val="WW8Num2z4"/>
    <w:uiPriority w:val="99"/>
    <w:qFormat/>
    <w:rsid w:val="009079A3"/>
  </w:style>
  <w:style w:type="character" w:customStyle="1" w:styleId="WW8Num2z5">
    <w:name w:val="WW8Num2z5"/>
    <w:uiPriority w:val="99"/>
    <w:qFormat/>
    <w:rsid w:val="009079A3"/>
  </w:style>
  <w:style w:type="character" w:customStyle="1" w:styleId="WW8Num2z7">
    <w:name w:val="WW8Num2z7"/>
    <w:uiPriority w:val="99"/>
    <w:qFormat/>
    <w:rsid w:val="009079A3"/>
  </w:style>
  <w:style w:type="character" w:customStyle="1" w:styleId="WW8Num2z8">
    <w:name w:val="WW8Num2z8"/>
    <w:uiPriority w:val="99"/>
    <w:qFormat/>
    <w:rsid w:val="009079A3"/>
  </w:style>
  <w:style w:type="character" w:customStyle="1" w:styleId="WW8Num10z3">
    <w:name w:val="WW8Num10z3"/>
    <w:uiPriority w:val="99"/>
    <w:qFormat/>
    <w:rsid w:val="009079A3"/>
  </w:style>
  <w:style w:type="character" w:customStyle="1" w:styleId="WW8Num10z4">
    <w:name w:val="WW8Num10z4"/>
    <w:uiPriority w:val="99"/>
    <w:qFormat/>
    <w:rsid w:val="009079A3"/>
  </w:style>
  <w:style w:type="character" w:customStyle="1" w:styleId="WW8Num10z5">
    <w:name w:val="WW8Num10z5"/>
    <w:uiPriority w:val="99"/>
    <w:qFormat/>
    <w:rsid w:val="009079A3"/>
  </w:style>
  <w:style w:type="character" w:customStyle="1" w:styleId="WW8Num10z6">
    <w:name w:val="WW8Num10z6"/>
    <w:uiPriority w:val="99"/>
    <w:qFormat/>
    <w:rsid w:val="009079A3"/>
  </w:style>
  <w:style w:type="character" w:customStyle="1" w:styleId="WW8Num10z7">
    <w:name w:val="WW8Num10z7"/>
    <w:uiPriority w:val="99"/>
    <w:qFormat/>
    <w:rsid w:val="009079A3"/>
  </w:style>
  <w:style w:type="character" w:customStyle="1" w:styleId="WW8Num10z8">
    <w:name w:val="WW8Num10z8"/>
    <w:uiPriority w:val="99"/>
    <w:qFormat/>
    <w:rsid w:val="009079A3"/>
  </w:style>
  <w:style w:type="character" w:customStyle="1" w:styleId="WW8Num20z1">
    <w:name w:val="WW8Num20z1"/>
    <w:uiPriority w:val="99"/>
    <w:qFormat/>
    <w:rsid w:val="009079A3"/>
    <w:rPr>
      <w:rFonts w:eastAsia="Times New Roman"/>
      <w:w w:val="100"/>
      <w:sz w:val="24"/>
      <w:szCs w:val="24"/>
      <w:lang w:val="ru-RU"/>
    </w:rPr>
  </w:style>
  <w:style w:type="character" w:customStyle="1" w:styleId="21">
    <w:name w:val="Текст выноски Знак2"/>
    <w:link w:val="a9"/>
    <w:uiPriority w:val="99"/>
    <w:qFormat/>
    <w:rsid w:val="009079A3"/>
  </w:style>
  <w:style w:type="character" w:customStyle="1" w:styleId="ListLabel50">
    <w:name w:val="ListLabel 50"/>
    <w:uiPriority w:val="99"/>
    <w:qFormat/>
    <w:rsid w:val="009079A3"/>
    <w:rPr>
      <w:lang w:val="ru-RU"/>
    </w:rPr>
  </w:style>
  <w:style w:type="character" w:customStyle="1" w:styleId="ListLabel51">
    <w:name w:val="ListLabel 51"/>
    <w:uiPriority w:val="99"/>
    <w:qFormat/>
    <w:rsid w:val="009079A3"/>
    <w:rPr>
      <w:lang w:val="ru-RU"/>
    </w:rPr>
  </w:style>
  <w:style w:type="character" w:customStyle="1" w:styleId="ListLabel52">
    <w:name w:val="ListLabel 52"/>
    <w:uiPriority w:val="99"/>
    <w:qFormat/>
    <w:rsid w:val="009079A3"/>
    <w:rPr>
      <w:lang w:val="ru-RU"/>
    </w:rPr>
  </w:style>
  <w:style w:type="character" w:customStyle="1" w:styleId="ListLabel53">
    <w:name w:val="ListLabel 53"/>
    <w:uiPriority w:val="99"/>
    <w:qFormat/>
    <w:rsid w:val="009079A3"/>
    <w:rPr>
      <w:lang w:val="ru-RU"/>
    </w:rPr>
  </w:style>
  <w:style w:type="character" w:customStyle="1" w:styleId="ListLabel54">
    <w:name w:val="ListLabel 54"/>
    <w:uiPriority w:val="99"/>
    <w:qFormat/>
    <w:rsid w:val="009079A3"/>
    <w:rPr>
      <w:lang w:val="ru-RU"/>
    </w:rPr>
  </w:style>
  <w:style w:type="character" w:customStyle="1" w:styleId="ListLabel55">
    <w:name w:val="ListLabel 55"/>
    <w:uiPriority w:val="99"/>
    <w:qFormat/>
    <w:rsid w:val="009079A3"/>
    <w:rPr>
      <w:rFonts w:eastAsia="Times New Roman"/>
      <w:w w:val="100"/>
      <w:sz w:val="24"/>
      <w:szCs w:val="24"/>
      <w:lang w:val="ru-RU"/>
    </w:rPr>
  </w:style>
  <w:style w:type="character" w:customStyle="1" w:styleId="ListLabel56">
    <w:name w:val="ListLabel 56"/>
    <w:uiPriority w:val="99"/>
    <w:qFormat/>
    <w:rsid w:val="009079A3"/>
    <w:rPr>
      <w:lang w:val="ru-RU"/>
    </w:rPr>
  </w:style>
  <w:style w:type="character" w:customStyle="1" w:styleId="ListLabel57">
    <w:name w:val="ListLabel 57"/>
    <w:uiPriority w:val="99"/>
    <w:qFormat/>
    <w:rsid w:val="009079A3"/>
    <w:rPr>
      <w:lang w:val="ru-RU"/>
    </w:rPr>
  </w:style>
  <w:style w:type="character" w:customStyle="1" w:styleId="ListLabel58">
    <w:name w:val="ListLabel 58"/>
    <w:uiPriority w:val="99"/>
    <w:qFormat/>
    <w:rsid w:val="009079A3"/>
    <w:rPr>
      <w:lang w:val="ru-RU"/>
    </w:rPr>
  </w:style>
  <w:style w:type="character" w:customStyle="1" w:styleId="ListLabel59">
    <w:name w:val="ListLabel 59"/>
    <w:uiPriority w:val="99"/>
    <w:qFormat/>
    <w:rsid w:val="009079A3"/>
    <w:rPr>
      <w:lang w:val="ru-RU"/>
    </w:rPr>
  </w:style>
  <w:style w:type="character" w:customStyle="1" w:styleId="ListLabel60">
    <w:name w:val="ListLabel 60"/>
    <w:uiPriority w:val="99"/>
    <w:qFormat/>
    <w:rsid w:val="009079A3"/>
    <w:rPr>
      <w:lang w:val="ru-RU"/>
    </w:rPr>
  </w:style>
  <w:style w:type="character" w:customStyle="1" w:styleId="ListLabel61">
    <w:name w:val="ListLabel 61"/>
    <w:uiPriority w:val="99"/>
    <w:qFormat/>
    <w:rsid w:val="009079A3"/>
    <w:rPr>
      <w:lang w:val="ru-RU"/>
    </w:rPr>
  </w:style>
  <w:style w:type="character" w:customStyle="1" w:styleId="ListLabel62">
    <w:name w:val="ListLabel 62"/>
    <w:uiPriority w:val="99"/>
    <w:qFormat/>
    <w:rsid w:val="009079A3"/>
    <w:rPr>
      <w:lang w:val="ru-RU"/>
    </w:rPr>
  </w:style>
  <w:style w:type="character" w:customStyle="1" w:styleId="ListLabel63">
    <w:name w:val="ListLabel 63"/>
    <w:uiPriority w:val="99"/>
    <w:qFormat/>
    <w:rsid w:val="009079A3"/>
    <w:rPr>
      <w:lang w:val="ru-RU"/>
    </w:rPr>
  </w:style>
  <w:style w:type="character" w:customStyle="1" w:styleId="ListLabel64">
    <w:name w:val="ListLabel 64"/>
    <w:uiPriority w:val="99"/>
    <w:qFormat/>
    <w:rsid w:val="009079A3"/>
    <w:rPr>
      <w:lang w:val="ru-RU"/>
    </w:rPr>
  </w:style>
  <w:style w:type="character" w:customStyle="1" w:styleId="ListLabel65">
    <w:name w:val="ListLabel 65"/>
    <w:uiPriority w:val="99"/>
    <w:qFormat/>
    <w:rsid w:val="009079A3"/>
    <w:rPr>
      <w:rFonts w:ascii="Tinos" w:hAnsi="Tinos" w:cs="Tinos"/>
      <w:w w:val="100"/>
      <w:sz w:val="24"/>
      <w:szCs w:val="24"/>
      <w:lang w:val="ru-RU"/>
    </w:rPr>
  </w:style>
  <w:style w:type="character" w:customStyle="1" w:styleId="ListLabel66">
    <w:name w:val="ListLabel 66"/>
    <w:uiPriority w:val="99"/>
    <w:qFormat/>
    <w:rsid w:val="009079A3"/>
    <w:rPr>
      <w:lang w:val="ru-RU"/>
    </w:rPr>
  </w:style>
  <w:style w:type="character" w:customStyle="1" w:styleId="ListLabel67">
    <w:name w:val="ListLabel 67"/>
    <w:uiPriority w:val="99"/>
    <w:qFormat/>
    <w:rsid w:val="009079A3"/>
    <w:rPr>
      <w:lang w:val="ru-RU"/>
    </w:rPr>
  </w:style>
  <w:style w:type="character" w:customStyle="1" w:styleId="ListLabel68">
    <w:name w:val="ListLabel 68"/>
    <w:uiPriority w:val="99"/>
    <w:qFormat/>
    <w:rsid w:val="009079A3"/>
    <w:rPr>
      <w:lang w:val="ru-RU"/>
    </w:rPr>
  </w:style>
  <w:style w:type="character" w:customStyle="1" w:styleId="ListLabel69">
    <w:name w:val="ListLabel 69"/>
    <w:uiPriority w:val="99"/>
    <w:qFormat/>
    <w:rsid w:val="009079A3"/>
    <w:rPr>
      <w:lang w:val="ru-RU"/>
    </w:rPr>
  </w:style>
  <w:style w:type="character" w:customStyle="1" w:styleId="ListLabel70">
    <w:name w:val="ListLabel 70"/>
    <w:uiPriority w:val="99"/>
    <w:qFormat/>
    <w:rsid w:val="009079A3"/>
    <w:rPr>
      <w:lang w:val="ru-RU"/>
    </w:rPr>
  </w:style>
  <w:style w:type="character" w:customStyle="1" w:styleId="ListLabel71">
    <w:name w:val="ListLabel 71"/>
    <w:uiPriority w:val="99"/>
    <w:qFormat/>
    <w:rsid w:val="009079A3"/>
    <w:rPr>
      <w:lang w:val="ru-RU"/>
    </w:rPr>
  </w:style>
  <w:style w:type="character" w:customStyle="1" w:styleId="ListLabel72">
    <w:name w:val="ListLabel 72"/>
    <w:uiPriority w:val="99"/>
    <w:qFormat/>
    <w:rsid w:val="009079A3"/>
    <w:rPr>
      <w:lang w:val="ru-RU"/>
    </w:rPr>
  </w:style>
  <w:style w:type="character" w:customStyle="1" w:styleId="ListLabel73">
    <w:name w:val="ListLabel 73"/>
    <w:uiPriority w:val="99"/>
    <w:qFormat/>
    <w:rsid w:val="009079A3"/>
    <w:rPr>
      <w:lang w:val="ru-RU"/>
    </w:rPr>
  </w:style>
  <w:style w:type="character" w:customStyle="1" w:styleId="ListLabel74">
    <w:name w:val="ListLabel 74"/>
    <w:uiPriority w:val="99"/>
    <w:qFormat/>
    <w:rsid w:val="009079A3"/>
    <w:rPr>
      <w:rFonts w:eastAsia="Times New Roman"/>
      <w:w w:val="100"/>
      <w:sz w:val="24"/>
      <w:szCs w:val="24"/>
      <w:lang w:val="ru-RU"/>
    </w:rPr>
  </w:style>
  <w:style w:type="character" w:customStyle="1" w:styleId="ListLabel75">
    <w:name w:val="ListLabel 75"/>
    <w:uiPriority w:val="99"/>
    <w:qFormat/>
    <w:rsid w:val="009079A3"/>
    <w:rPr>
      <w:lang w:val="ru-RU"/>
    </w:rPr>
  </w:style>
  <w:style w:type="character" w:customStyle="1" w:styleId="ListLabel76">
    <w:name w:val="ListLabel 76"/>
    <w:uiPriority w:val="99"/>
    <w:qFormat/>
    <w:rsid w:val="009079A3"/>
    <w:rPr>
      <w:lang w:val="ru-RU"/>
    </w:rPr>
  </w:style>
  <w:style w:type="character" w:customStyle="1" w:styleId="ListLabel77">
    <w:name w:val="ListLabel 77"/>
    <w:uiPriority w:val="99"/>
    <w:qFormat/>
    <w:rsid w:val="009079A3"/>
    <w:rPr>
      <w:lang w:val="ru-RU"/>
    </w:rPr>
  </w:style>
  <w:style w:type="character" w:customStyle="1" w:styleId="ListLabel78">
    <w:name w:val="ListLabel 78"/>
    <w:uiPriority w:val="99"/>
    <w:qFormat/>
    <w:rsid w:val="009079A3"/>
    <w:rPr>
      <w:lang w:val="ru-RU"/>
    </w:rPr>
  </w:style>
  <w:style w:type="character" w:customStyle="1" w:styleId="ListLabel79">
    <w:name w:val="ListLabel 79"/>
    <w:uiPriority w:val="99"/>
    <w:qFormat/>
    <w:rsid w:val="009079A3"/>
    <w:rPr>
      <w:lang w:val="ru-RU"/>
    </w:rPr>
  </w:style>
  <w:style w:type="character" w:customStyle="1" w:styleId="ListLabel80">
    <w:name w:val="ListLabel 80"/>
    <w:uiPriority w:val="99"/>
    <w:qFormat/>
    <w:rsid w:val="009079A3"/>
    <w:rPr>
      <w:lang w:val="ru-RU"/>
    </w:rPr>
  </w:style>
  <w:style w:type="character" w:customStyle="1" w:styleId="ListLabel81">
    <w:name w:val="ListLabel 81"/>
    <w:uiPriority w:val="99"/>
    <w:qFormat/>
    <w:rsid w:val="009079A3"/>
    <w:rPr>
      <w:lang w:val="ru-RU"/>
    </w:rPr>
  </w:style>
  <w:style w:type="character" w:customStyle="1" w:styleId="ListLabel82">
    <w:name w:val="ListLabel 82"/>
    <w:uiPriority w:val="99"/>
    <w:qFormat/>
    <w:rsid w:val="009079A3"/>
    <w:rPr>
      <w:lang w:val="ru-RU"/>
    </w:rPr>
  </w:style>
  <w:style w:type="character" w:customStyle="1" w:styleId="ListLabel83">
    <w:name w:val="ListLabel 83"/>
    <w:uiPriority w:val="99"/>
    <w:qFormat/>
    <w:rsid w:val="009079A3"/>
    <w:rPr>
      <w:rFonts w:eastAsia="Times New Roman"/>
      <w:w w:val="100"/>
      <w:sz w:val="24"/>
      <w:szCs w:val="24"/>
      <w:lang w:val="ru-RU"/>
    </w:rPr>
  </w:style>
  <w:style w:type="character" w:customStyle="1" w:styleId="ListLabel84">
    <w:name w:val="ListLabel 84"/>
    <w:uiPriority w:val="99"/>
    <w:qFormat/>
    <w:rsid w:val="009079A3"/>
    <w:rPr>
      <w:lang w:val="ru-RU"/>
    </w:rPr>
  </w:style>
  <w:style w:type="character" w:customStyle="1" w:styleId="ListLabel85">
    <w:name w:val="ListLabel 85"/>
    <w:uiPriority w:val="99"/>
    <w:qFormat/>
    <w:rsid w:val="009079A3"/>
    <w:rPr>
      <w:lang w:val="ru-RU"/>
    </w:rPr>
  </w:style>
  <w:style w:type="character" w:customStyle="1" w:styleId="ListLabel86">
    <w:name w:val="ListLabel 86"/>
    <w:uiPriority w:val="99"/>
    <w:qFormat/>
    <w:rsid w:val="009079A3"/>
    <w:rPr>
      <w:lang w:val="ru-RU"/>
    </w:rPr>
  </w:style>
  <w:style w:type="character" w:customStyle="1" w:styleId="ListLabel87">
    <w:name w:val="ListLabel 87"/>
    <w:uiPriority w:val="99"/>
    <w:qFormat/>
    <w:rsid w:val="009079A3"/>
    <w:rPr>
      <w:lang w:val="ru-RU"/>
    </w:rPr>
  </w:style>
  <w:style w:type="character" w:customStyle="1" w:styleId="ListLabel88">
    <w:name w:val="ListLabel 88"/>
    <w:uiPriority w:val="99"/>
    <w:qFormat/>
    <w:rsid w:val="009079A3"/>
    <w:rPr>
      <w:lang w:val="ru-RU"/>
    </w:rPr>
  </w:style>
  <w:style w:type="character" w:customStyle="1" w:styleId="ListLabel89">
    <w:name w:val="ListLabel 89"/>
    <w:uiPriority w:val="99"/>
    <w:qFormat/>
    <w:rsid w:val="009079A3"/>
    <w:rPr>
      <w:lang w:val="ru-RU"/>
    </w:rPr>
  </w:style>
  <w:style w:type="character" w:customStyle="1" w:styleId="ListLabel90">
    <w:name w:val="ListLabel 90"/>
    <w:uiPriority w:val="99"/>
    <w:qFormat/>
    <w:rsid w:val="009079A3"/>
    <w:rPr>
      <w:lang w:val="ru-RU"/>
    </w:rPr>
  </w:style>
  <w:style w:type="character" w:customStyle="1" w:styleId="ListLabel91">
    <w:name w:val="ListLabel 91"/>
    <w:uiPriority w:val="99"/>
    <w:qFormat/>
    <w:rsid w:val="009079A3"/>
    <w:rPr>
      <w:color w:val="auto"/>
      <w:sz w:val="24"/>
      <w:szCs w:val="24"/>
      <w:u w:val="none"/>
    </w:rPr>
  </w:style>
  <w:style w:type="character" w:styleId="aa">
    <w:name w:val="FollowedHyperlink"/>
    <w:basedOn w:val="a0"/>
    <w:uiPriority w:val="99"/>
    <w:qFormat/>
    <w:rsid w:val="009079A3"/>
    <w:rPr>
      <w:color w:val="800000"/>
      <w:u w:val="single"/>
    </w:rPr>
  </w:style>
  <w:style w:type="character" w:customStyle="1" w:styleId="12">
    <w:name w:val="Гиперссылка1"/>
    <w:basedOn w:val="21"/>
    <w:uiPriority w:val="99"/>
    <w:qFormat/>
    <w:rsid w:val="009079A3"/>
    <w:rPr>
      <w:color w:val="0000FF"/>
      <w:u w:val="single"/>
    </w:rPr>
  </w:style>
  <w:style w:type="character" w:customStyle="1" w:styleId="110">
    <w:name w:val="Заголовок 1 Знак1"/>
    <w:basedOn w:val="4"/>
    <w:uiPriority w:val="99"/>
    <w:qFormat/>
    <w:rsid w:val="009079A3"/>
    <w:rPr>
      <w:rFonts w:ascii="Times New Roman CYR" w:hAnsi="Times New Roman CYR" w:cs="Times New Roman CYR"/>
      <w:b/>
      <w:bCs/>
      <w:color w:val="26282F"/>
      <w:sz w:val="24"/>
      <w:szCs w:val="24"/>
      <w:lang w:eastAsia="zh-CN"/>
    </w:rPr>
  </w:style>
  <w:style w:type="character" w:customStyle="1" w:styleId="ListLabel138">
    <w:name w:val="ListLabel 138"/>
    <w:uiPriority w:val="99"/>
    <w:qFormat/>
    <w:rsid w:val="009079A3"/>
    <w:rPr>
      <w:color w:val="auto"/>
      <w:sz w:val="28"/>
      <w:szCs w:val="28"/>
    </w:rPr>
  </w:style>
  <w:style w:type="character" w:customStyle="1" w:styleId="13">
    <w:name w:val="Верхний колонтитул Знак1"/>
    <w:basedOn w:val="a0"/>
    <w:uiPriority w:val="99"/>
    <w:qFormat/>
    <w:locked/>
    <w:rsid w:val="009079A3"/>
    <w:rPr>
      <w:rFonts w:ascii="Times New Roman" w:hAnsi="Times New Roman" w:cs="Times New Roman"/>
      <w:sz w:val="22"/>
      <w:szCs w:val="22"/>
      <w:lang w:eastAsia="zh-CN"/>
    </w:rPr>
  </w:style>
  <w:style w:type="character" w:customStyle="1" w:styleId="14">
    <w:name w:val="Нижний колонтитул Знак1"/>
    <w:basedOn w:val="a0"/>
    <w:uiPriority w:val="99"/>
    <w:qFormat/>
    <w:locked/>
    <w:rsid w:val="009079A3"/>
    <w:rPr>
      <w:rFonts w:ascii="Times New Roman" w:hAnsi="Times New Roman" w:cs="Times New Roman"/>
      <w:sz w:val="22"/>
      <w:szCs w:val="22"/>
      <w:lang w:eastAsia="zh-CN"/>
    </w:rPr>
  </w:style>
  <w:style w:type="character" w:customStyle="1" w:styleId="apple-converted-space">
    <w:name w:val="apple-converted-space"/>
    <w:basedOn w:val="a0"/>
    <w:uiPriority w:val="99"/>
    <w:qFormat/>
    <w:rsid w:val="00763A67"/>
  </w:style>
  <w:style w:type="character" w:styleId="ab">
    <w:name w:val="page number"/>
    <w:basedOn w:val="a0"/>
    <w:uiPriority w:val="99"/>
    <w:qFormat/>
    <w:locked/>
    <w:rsid w:val="00E32812"/>
  </w:style>
  <w:style w:type="character" w:customStyle="1" w:styleId="ListLabel139">
    <w:name w:val="ListLabel 139"/>
    <w:qFormat/>
    <w:rPr>
      <w:rFonts w:eastAsia="Times New Roman"/>
      <w:b w:val="0"/>
      <w:bCs w:val="0"/>
      <w:i w:val="0"/>
      <w:iCs w:val="0"/>
      <w:spacing w:val="-2"/>
      <w:w w:val="100"/>
      <w:sz w:val="24"/>
      <w:szCs w:val="24"/>
    </w:rPr>
  </w:style>
  <w:style w:type="character" w:customStyle="1" w:styleId="ListLabel140">
    <w:name w:val="ListLabel 140"/>
    <w:qFormat/>
    <w:rPr>
      <w:rFonts w:cs="Symbol"/>
    </w:rPr>
  </w:style>
  <w:style w:type="character" w:customStyle="1" w:styleId="ListLabel141">
    <w:name w:val="ListLabel 141"/>
    <w:qFormat/>
    <w:rPr>
      <w:rFonts w:cs="Symbol"/>
    </w:rPr>
  </w:style>
  <w:style w:type="character" w:customStyle="1" w:styleId="ListLabel142">
    <w:name w:val="ListLabel 142"/>
    <w:qFormat/>
    <w:rPr>
      <w:rFonts w:cs="Symbol"/>
    </w:rPr>
  </w:style>
  <w:style w:type="character" w:customStyle="1" w:styleId="ListLabel143">
    <w:name w:val="ListLabel 143"/>
    <w:qFormat/>
    <w:rPr>
      <w:rFonts w:cs="Symbol"/>
    </w:rPr>
  </w:style>
  <w:style w:type="character" w:customStyle="1" w:styleId="ListLabel144">
    <w:name w:val="ListLabel 144"/>
    <w:qFormat/>
    <w:rPr>
      <w:rFonts w:cs="Symbol"/>
    </w:rPr>
  </w:style>
  <w:style w:type="character" w:customStyle="1" w:styleId="ListLabel145">
    <w:name w:val="ListLabel 145"/>
    <w:qFormat/>
    <w:rPr>
      <w:rFonts w:cs="Symbol"/>
    </w:rPr>
  </w:style>
  <w:style w:type="character" w:customStyle="1" w:styleId="ListLabel146">
    <w:name w:val="ListLabel 146"/>
    <w:qFormat/>
    <w:rPr>
      <w:rFonts w:cs="Symbol"/>
    </w:rPr>
  </w:style>
  <w:style w:type="character" w:customStyle="1" w:styleId="ListLabel147">
    <w:name w:val="ListLabel 147"/>
    <w:qFormat/>
    <w:rPr>
      <w:rFonts w:cs="Symbol"/>
    </w:rPr>
  </w:style>
  <w:style w:type="character" w:customStyle="1" w:styleId="ListLabel148">
    <w:name w:val="ListLabel 148"/>
    <w:qFormat/>
    <w:rPr>
      <w:w w:val="92"/>
    </w:rPr>
  </w:style>
  <w:style w:type="character" w:customStyle="1" w:styleId="ListLabel149">
    <w:name w:val="ListLabel 149"/>
    <w:qFormat/>
    <w:rPr>
      <w:b/>
      <w:bCs/>
      <w:sz w:val="24"/>
      <w:szCs w:val="24"/>
    </w:rPr>
  </w:style>
  <w:style w:type="character" w:customStyle="1" w:styleId="ListLabel150">
    <w:name w:val="ListLabel 150"/>
    <w:qFormat/>
    <w:rPr>
      <w:sz w:val="24"/>
      <w:szCs w:val="24"/>
    </w:rPr>
  </w:style>
  <w:style w:type="character" w:customStyle="1" w:styleId="ListLabel151">
    <w:name w:val="ListLabel 151"/>
    <w:qFormat/>
    <w:rPr>
      <w:rFonts w:cs="Liberation Serif"/>
    </w:rPr>
  </w:style>
  <w:style w:type="character" w:customStyle="1" w:styleId="ListLabel152">
    <w:name w:val="ListLabel 152"/>
    <w:qFormat/>
    <w:rPr>
      <w:rFonts w:cs="Liberation Serif"/>
    </w:rPr>
  </w:style>
  <w:style w:type="character" w:customStyle="1" w:styleId="ListLabel153">
    <w:name w:val="ListLabel 153"/>
    <w:qFormat/>
    <w:rPr>
      <w:rFonts w:cs="Liberation Serif"/>
    </w:rPr>
  </w:style>
  <w:style w:type="character" w:customStyle="1" w:styleId="ListLabel154">
    <w:name w:val="ListLabel 154"/>
    <w:qFormat/>
    <w:rPr>
      <w:rFonts w:cs="Liberation Serif"/>
    </w:rPr>
  </w:style>
  <w:style w:type="character" w:customStyle="1" w:styleId="ListLabel155">
    <w:name w:val="ListLabel 155"/>
    <w:qFormat/>
    <w:rPr>
      <w:rFonts w:cs="Liberation Serif"/>
    </w:rPr>
  </w:style>
  <w:style w:type="character" w:customStyle="1" w:styleId="ListLabel156">
    <w:name w:val="ListLabel 156"/>
    <w:qFormat/>
    <w:rPr>
      <w:rFonts w:eastAsia="Times New Roman"/>
      <w:b w:val="0"/>
      <w:bCs w:val="0"/>
      <w:i w:val="0"/>
      <w:iCs w:val="0"/>
      <w:w w:val="88"/>
      <w:sz w:val="25"/>
      <w:szCs w:val="25"/>
    </w:rPr>
  </w:style>
  <w:style w:type="character" w:customStyle="1" w:styleId="ListLabel157">
    <w:name w:val="ListLabel 157"/>
    <w:qFormat/>
    <w:rPr>
      <w:rFonts w:cs="Times New Roman"/>
      <w:b w:val="0"/>
      <w:bCs w:val="0"/>
      <w:i w:val="0"/>
      <w:iCs w:val="0"/>
      <w:w w:val="96"/>
      <w:sz w:val="25"/>
      <w:szCs w:val="25"/>
    </w:rPr>
  </w:style>
  <w:style w:type="character" w:customStyle="1" w:styleId="ListLabel158">
    <w:name w:val="ListLabel 158"/>
    <w:qFormat/>
    <w:rPr>
      <w:rFonts w:cs="Liberation Serif"/>
    </w:rPr>
  </w:style>
  <w:style w:type="character" w:customStyle="1" w:styleId="ListLabel159">
    <w:name w:val="ListLabel 159"/>
    <w:qFormat/>
    <w:rPr>
      <w:rFonts w:cs="Liberation Serif"/>
    </w:rPr>
  </w:style>
  <w:style w:type="character" w:customStyle="1" w:styleId="ListLabel160">
    <w:name w:val="ListLabel 160"/>
    <w:qFormat/>
    <w:rPr>
      <w:rFonts w:cs="Liberation Serif"/>
    </w:rPr>
  </w:style>
  <w:style w:type="character" w:customStyle="1" w:styleId="ListLabel161">
    <w:name w:val="ListLabel 161"/>
    <w:qFormat/>
    <w:rPr>
      <w:rFonts w:cs="Liberation Serif"/>
    </w:rPr>
  </w:style>
  <w:style w:type="character" w:customStyle="1" w:styleId="ListLabel162">
    <w:name w:val="ListLabel 162"/>
    <w:qFormat/>
    <w:rPr>
      <w:rFonts w:cs="Liberation Serif"/>
    </w:rPr>
  </w:style>
  <w:style w:type="character" w:customStyle="1" w:styleId="ListLabel163">
    <w:name w:val="ListLabel 163"/>
    <w:qFormat/>
    <w:rPr>
      <w:rFonts w:eastAsia="Times New Roman"/>
      <w:b w:val="0"/>
      <w:bCs w:val="0"/>
      <w:i w:val="0"/>
      <w:iCs w:val="0"/>
      <w:w w:val="88"/>
      <w:sz w:val="25"/>
      <w:szCs w:val="25"/>
    </w:rPr>
  </w:style>
  <w:style w:type="character" w:customStyle="1" w:styleId="ListLabel164">
    <w:name w:val="ListLabel 164"/>
    <w:qFormat/>
    <w:rPr>
      <w:rFonts w:eastAsia="Times New Roman"/>
      <w:b w:val="0"/>
      <w:bCs w:val="0"/>
      <w:i w:val="0"/>
      <w:iCs w:val="0"/>
      <w:w w:val="88"/>
      <w:sz w:val="25"/>
      <w:szCs w:val="25"/>
    </w:rPr>
  </w:style>
  <w:style w:type="character" w:customStyle="1" w:styleId="ListLabel165">
    <w:name w:val="ListLabel 165"/>
    <w:qFormat/>
    <w:rPr>
      <w:rFonts w:cs="Liberation Serif"/>
    </w:rPr>
  </w:style>
  <w:style w:type="character" w:customStyle="1" w:styleId="ListLabel166">
    <w:name w:val="ListLabel 166"/>
    <w:qFormat/>
    <w:rPr>
      <w:rFonts w:cs="Liberation Serif"/>
    </w:rPr>
  </w:style>
  <w:style w:type="character" w:customStyle="1" w:styleId="ListLabel167">
    <w:name w:val="ListLabel 167"/>
    <w:qFormat/>
    <w:rPr>
      <w:rFonts w:cs="Liberation Serif"/>
    </w:rPr>
  </w:style>
  <w:style w:type="character" w:customStyle="1" w:styleId="ListLabel168">
    <w:name w:val="ListLabel 168"/>
    <w:qFormat/>
    <w:rPr>
      <w:rFonts w:cs="Liberation Serif"/>
    </w:rPr>
  </w:style>
  <w:style w:type="character" w:customStyle="1" w:styleId="ListLabel169">
    <w:name w:val="ListLabel 169"/>
    <w:qFormat/>
    <w:rPr>
      <w:rFonts w:cs="Liberation Serif"/>
    </w:rPr>
  </w:style>
  <w:style w:type="character" w:customStyle="1" w:styleId="ListLabel170">
    <w:name w:val="ListLabel 170"/>
    <w:qFormat/>
    <w:rPr>
      <w:rFonts w:eastAsia="Times New Roman"/>
      <w:b w:val="0"/>
      <w:bCs w:val="0"/>
      <w:i w:val="0"/>
      <w:iCs w:val="0"/>
      <w:w w:val="88"/>
      <w:sz w:val="25"/>
      <w:szCs w:val="25"/>
    </w:rPr>
  </w:style>
  <w:style w:type="character" w:customStyle="1" w:styleId="ListLabel171">
    <w:name w:val="ListLabel 171"/>
    <w:qFormat/>
    <w:rPr>
      <w:rFonts w:eastAsia="Times New Roman"/>
      <w:b w:val="0"/>
      <w:bCs w:val="0"/>
      <w:i w:val="0"/>
      <w:iCs w:val="0"/>
      <w:spacing w:val="-4"/>
      <w:w w:val="100"/>
      <w:sz w:val="24"/>
      <w:szCs w:val="24"/>
    </w:rPr>
  </w:style>
  <w:style w:type="character" w:customStyle="1" w:styleId="ListLabel172">
    <w:name w:val="ListLabel 172"/>
    <w:qFormat/>
    <w:rPr>
      <w:rFonts w:eastAsia="Times New Roman"/>
      <w:b w:val="0"/>
      <w:bCs w:val="0"/>
      <w:i w:val="0"/>
      <w:iCs w:val="0"/>
      <w:spacing w:val="-4"/>
      <w:w w:val="100"/>
      <w:sz w:val="24"/>
      <w:szCs w:val="24"/>
    </w:rPr>
  </w:style>
  <w:style w:type="character" w:customStyle="1" w:styleId="ListLabel173">
    <w:name w:val="ListLabel 173"/>
    <w:qFormat/>
    <w:rPr>
      <w:w w:val="100"/>
    </w:rPr>
  </w:style>
  <w:style w:type="character" w:customStyle="1" w:styleId="ListLabel174">
    <w:name w:val="ListLabel 174"/>
    <w:qFormat/>
    <w:rPr>
      <w:rFonts w:eastAsia="Times New Roman"/>
      <w:b w:val="0"/>
      <w:bCs w:val="0"/>
      <w:i w:val="0"/>
      <w:iCs w:val="0"/>
      <w:spacing w:val="0"/>
      <w:w w:val="100"/>
      <w:sz w:val="24"/>
      <w:szCs w:val="24"/>
    </w:rPr>
  </w:style>
  <w:style w:type="character" w:customStyle="1" w:styleId="ListLabel175">
    <w:name w:val="ListLabel 175"/>
    <w:qFormat/>
    <w:rPr>
      <w:sz w:val="24"/>
      <w:szCs w:val="24"/>
    </w:rPr>
  </w:style>
  <w:style w:type="character" w:customStyle="1" w:styleId="ListLabel176">
    <w:name w:val="ListLabel 176"/>
    <w:qFormat/>
    <w:rPr>
      <w:sz w:val="24"/>
      <w:szCs w:val="24"/>
    </w:rPr>
  </w:style>
  <w:style w:type="character" w:customStyle="1" w:styleId="ListLabel177">
    <w:name w:val="ListLabel 177"/>
    <w:qFormat/>
    <w:rPr>
      <w:sz w:val="24"/>
      <w:szCs w:val="24"/>
    </w:rPr>
  </w:style>
  <w:style w:type="character" w:customStyle="1" w:styleId="ListLabel178">
    <w:name w:val="ListLabel 178"/>
    <w:qFormat/>
    <w:rPr>
      <w:sz w:val="24"/>
      <w:szCs w:val="24"/>
    </w:rPr>
  </w:style>
  <w:style w:type="character" w:customStyle="1" w:styleId="ListLabel179">
    <w:name w:val="ListLabel 179"/>
    <w:qFormat/>
    <w:rPr>
      <w:rFonts w:eastAsia="Calibri"/>
      <w:sz w:val="24"/>
    </w:rPr>
  </w:style>
  <w:style w:type="character" w:customStyle="1" w:styleId="ListLabel180">
    <w:name w:val="ListLabel 180"/>
    <w:qFormat/>
    <w:rPr>
      <w:rFonts w:eastAsia="Calibri"/>
      <w:sz w:val="24"/>
    </w:rPr>
  </w:style>
  <w:style w:type="paragraph" w:customStyle="1" w:styleId="ac">
    <w:name w:val="Заголовок"/>
    <w:basedOn w:val="a"/>
    <w:next w:val="a3"/>
    <w:uiPriority w:val="99"/>
    <w:qFormat/>
    <w:rsid w:val="00323407"/>
    <w:pPr>
      <w:keepNext/>
      <w:spacing w:before="240" w:after="120"/>
    </w:pPr>
    <w:rPr>
      <w:rFonts w:ascii="Liberation Sans" w:eastAsia="Calibri" w:hAnsi="Liberation Sans" w:cs="Liberation Sans"/>
      <w:sz w:val="28"/>
      <w:szCs w:val="28"/>
    </w:rPr>
  </w:style>
  <w:style w:type="paragraph" w:styleId="a3">
    <w:name w:val="Body Text"/>
    <w:basedOn w:val="a"/>
    <w:link w:val="2"/>
    <w:rsid w:val="00323407"/>
    <w:rPr>
      <w:sz w:val="28"/>
      <w:szCs w:val="28"/>
    </w:rPr>
  </w:style>
  <w:style w:type="paragraph" w:styleId="ad">
    <w:name w:val="List"/>
    <w:basedOn w:val="a3"/>
    <w:uiPriority w:val="99"/>
    <w:rsid w:val="00323407"/>
  </w:style>
  <w:style w:type="paragraph" w:styleId="ae">
    <w:name w:val="caption"/>
    <w:basedOn w:val="a"/>
    <w:uiPriority w:val="99"/>
    <w:qFormat/>
    <w:rsid w:val="00323407"/>
    <w:pPr>
      <w:suppressLineNumbers/>
      <w:spacing w:before="120" w:after="120"/>
    </w:pPr>
    <w:rPr>
      <w:i/>
      <w:iCs/>
      <w:sz w:val="24"/>
      <w:szCs w:val="24"/>
    </w:rPr>
  </w:style>
  <w:style w:type="paragraph" w:styleId="af">
    <w:name w:val="index heading"/>
    <w:basedOn w:val="a"/>
    <w:uiPriority w:val="99"/>
    <w:semiHidden/>
    <w:qFormat/>
    <w:rsid w:val="00323407"/>
    <w:pPr>
      <w:suppressLineNumbers/>
    </w:pPr>
  </w:style>
  <w:style w:type="paragraph" w:customStyle="1" w:styleId="Heading21">
    <w:name w:val="Heading 21"/>
    <w:basedOn w:val="a"/>
    <w:uiPriority w:val="99"/>
    <w:qFormat/>
    <w:rsid w:val="00323407"/>
    <w:pPr>
      <w:ind w:left="249"/>
      <w:jc w:val="center"/>
      <w:outlineLvl w:val="1"/>
    </w:pPr>
    <w:rPr>
      <w:b/>
      <w:bCs/>
      <w:sz w:val="28"/>
      <w:szCs w:val="28"/>
    </w:rPr>
  </w:style>
  <w:style w:type="paragraph" w:customStyle="1" w:styleId="Caption1">
    <w:name w:val="Caption1"/>
    <w:basedOn w:val="a"/>
    <w:uiPriority w:val="99"/>
    <w:qFormat/>
    <w:rsid w:val="00637828"/>
    <w:pPr>
      <w:suppressLineNumbers/>
      <w:spacing w:before="120" w:after="120"/>
    </w:pPr>
    <w:rPr>
      <w:i/>
      <w:iCs/>
      <w:sz w:val="24"/>
      <w:szCs w:val="24"/>
    </w:rPr>
  </w:style>
  <w:style w:type="paragraph" w:styleId="15">
    <w:name w:val="index 1"/>
    <w:basedOn w:val="a"/>
    <w:next w:val="a"/>
    <w:autoRedefine/>
    <w:uiPriority w:val="99"/>
    <w:semiHidden/>
    <w:qFormat/>
    <w:rsid w:val="00323407"/>
    <w:pPr>
      <w:ind w:left="220" w:hanging="220"/>
    </w:pPr>
  </w:style>
  <w:style w:type="paragraph" w:customStyle="1" w:styleId="210">
    <w:name w:val="Заголовок 21"/>
    <w:basedOn w:val="a"/>
    <w:uiPriority w:val="99"/>
    <w:qFormat/>
    <w:rsid w:val="00323407"/>
    <w:pPr>
      <w:ind w:left="249"/>
      <w:jc w:val="center"/>
    </w:pPr>
    <w:rPr>
      <w:b/>
      <w:bCs/>
      <w:sz w:val="28"/>
      <w:szCs w:val="28"/>
    </w:rPr>
  </w:style>
  <w:style w:type="paragraph" w:customStyle="1" w:styleId="af0">
    <w:name w:val="Содержимое врезки"/>
    <w:basedOn w:val="a"/>
    <w:uiPriority w:val="99"/>
    <w:qFormat/>
    <w:rsid w:val="00323407"/>
  </w:style>
  <w:style w:type="paragraph" w:customStyle="1" w:styleId="16">
    <w:name w:val="Без интервала1"/>
    <w:uiPriority w:val="99"/>
    <w:qFormat/>
    <w:rsid w:val="00323407"/>
    <w:pPr>
      <w:suppressAutoHyphens/>
    </w:pPr>
    <w:rPr>
      <w:rFonts w:cs="Calibri"/>
      <w:lang w:eastAsia="zh-CN"/>
    </w:rPr>
  </w:style>
  <w:style w:type="paragraph" w:customStyle="1" w:styleId="22">
    <w:name w:val="Основной текст (2)"/>
    <w:basedOn w:val="a"/>
    <w:uiPriority w:val="99"/>
    <w:qFormat/>
    <w:rsid w:val="00323407"/>
    <w:pPr>
      <w:shd w:val="clear" w:color="auto" w:fill="FFFFFF"/>
      <w:spacing w:before="420" w:after="420" w:line="269" w:lineRule="exact"/>
    </w:pPr>
  </w:style>
  <w:style w:type="paragraph" w:styleId="af1">
    <w:name w:val="No Spacing"/>
    <w:uiPriority w:val="99"/>
    <w:qFormat/>
    <w:rsid w:val="00323407"/>
    <w:pPr>
      <w:widowControl w:val="0"/>
      <w:suppressAutoHyphens/>
    </w:pPr>
    <w:rPr>
      <w:rFonts w:ascii="Times New Roman" w:eastAsia="Times New Roman" w:hAnsi="Times New Roman"/>
      <w:lang w:eastAsia="zh-CN"/>
    </w:rPr>
  </w:style>
  <w:style w:type="paragraph" w:customStyle="1" w:styleId="docdata">
    <w:name w:val="docdata"/>
    <w:basedOn w:val="a"/>
    <w:uiPriority w:val="99"/>
    <w:qFormat/>
    <w:rsid w:val="00323407"/>
    <w:pPr>
      <w:widowControl/>
      <w:suppressAutoHyphens w:val="0"/>
      <w:spacing w:before="280" w:after="280"/>
    </w:pPr>
    <w:rPr>
      <w:sz w:val="24"/>
      <w:szCs w:val="24"/>
    </w:rPr>
  </w:style>
  <w:style w:type="paragraph" w:styleId="a9">
    <w:name w:val="Balloon Text"/>
    <w:basedOn w:val="a"/>
    <w:link w:val="21"/>
    <w:uiPriority w:val="99"/>
    <w:semiHidden/>
    <w:qFormat/>
    <w:rsid w:val="00323407"/>
    <w:rPr>
      <w:rFonts w:ascii="Tahoma" w:hAnsi="Tahoma" w:cs="Tahoma"/>
      <w:sz w:val="16"/>
      <w:szCs w:val="16"/>
    </w:rPr>
  </w:style>
  <w:style w:type="paragraph" w:customStyle="1" w:styleId="Header1">
    <w:name w:val="Header1"/>
    <w:basedOn w:val="a"/>
    <w:uiPriority w:val="99"/>
    <w:qFormat/>
    <w:rsid w:val="00323407"/>
    <w:pPr>
      <w:tabs>
        <w:tab w:val="center" w:pos="4677"/>
        <w:tab w:val="right" w:pos="9355"/>
      </w:tabs>
    </w:pPr>
  </w:style>
  <w:style w:type="paragraph" w:customStyle="1" w:styleId="Footer1">
    <w:name w:val="Footer1"/>
    <w:basedOn w:val="a"/>
    <w:uiPriority w:val="99"/>
    <w:qFormat/>
    <w:rsid w:val="00323407"/>
    <w:pPr>
      <w:tabs>
        <w:tab w:val="center" w:pos="4677"/>
        <w:tab w:val="right" w:pos="9355"/>
      </w:tabs>
    </w:pPr>
  </w:style>
  <w:style w:type="paragraph" w:customStyle="1" w:styleId="ConsPlusNormal0">
    <w:name w:val="ConsPlusNormal"/>
    <w:link w:val="ConsPlusNormal"/>
    <w:qFormat/>
    <w:rsid w:val="00323407"/>
    <w:pPr>
      <w:widowControl w:val="0"/>
    </w:pPr>
    <w:rPr>
      <w:rFonts w:ascii="Arial" w:eastAsia="Times New Roman" w:hAnsi="Arial" w:cs="Arial"/>
      <w:lang w:eastAsia="en-US"/>
    </w:rPr>
  </w:style>
  <w:style w:type="paragraph" w:styleId="af2">
    <w:name w:val="List Paragraph"/>
    <w:basedOn w:val="a"/>
    <w:uiPriority w:val="1"/>
    <w:qFormat/>
    <w:rsid w:val="00323407"/>
    <w:pPr>
      <w:ind w:left="215" w:right="165" w:firstLine="709"/>
      <w:jc w:val="both"/>
    </w:pPr>
  </w:style>
  <w:style w:type="paragraph" w:customStyle="1" w:styleId="s1">
    <w:name w:val="s_1"/>
    <w:basedOn w:val="a"/>
    <w:uiPriority w:val="99"/>
    <w:qFormat/>
    <w:rsid w:val="00323407"/>
    <w:pPr>
      <w:widowControl/>
      <w:suppressAutoHyphens w:val="0"/>
      <w:spacing w:beforeAutospacing="1" w:afterAutospacing="1"/>
    </w:pPr>
    <w:rPr>
      <w:sz w:val="24"/>
      <w:szCs w:val="24"/>
      <w:lang w:eastAsia="ru-RU"/>
    </w:rPr>
  </w:style>
  <w:style w:type="paragraph" w:customStyle="1" w:styleId="TableParagraph">
    <w:name w:val="Table Paragraph"/>
    <w:basedOn w:val="a"/>
    <w:uiPriority w:val="1"/>
    <w:qFormat/>
    <w:rsid w:val="00323407"/>
  </w:style>
  <w:style w:type="paragraph" w:customStyle="1" w:styleId="70">
    <w:name w:val="Указатель7"/>
    <w:basedOn w:val="a"/>
    <w:uiPriority w:val="99"/>
    <w:qFormat/>
    <w:rsid w:val="009079A3"/>
    <w:pPr>
      <w:suppressLineNumbers/>
    </w:pPr>
  </w:style>
  <w:style w:type="paragraph" w:customStyle="1" w:styleId="60">
    <w:name w:val="Название объекта6"/>
    <w:basedOn w:val="a"/>
    <w:uiPriority w:val="99"/>
    <w:qFormat/>
    <w:rsid w:val="009079A3"/>
    <w:pPr>
      <w:suppressLineNumbers/>
      <w:spacing w:before="120" w:after="120"/>
    </w:pPr>
    <w:rPr>
      <w:i/>
      <w:iCs/>
      <w:sz w:val="24"/>
      <w:szCs w:val="24"/>
    </w:rPr>
  </w:style>
  <w:style w:type="paragraph" w:customStyle="1" w:styleId="61">
    <w:name w:val="Указатель6"/>
    <w:basedOn w:val="a"/>
    <w:uiPriority w:val="99"/>
    <w:qFormat/>
    <w:rsid w:val="009079A3"/>
    <w:pPr>
      <w:suppressLineNumbers/>
    </w:pPr>
  </w:style>
  <w:style w:type="paragraph" w:customStyle="1" w:styleId="50">
    <w:name w:val="Название объекта5"/>
    <w:basedOn w:val="a"/>
    <w:uiPriority w:val="99"/>
    <w:qFormat/>
    <w:rsid w:val="009079A3"/>
    <w:pPr>
      <w:suppressLineNumbers/>
      <w:spacing w:before="120" w:after="120"/>
    </w:pPr>
    <w:rPr>
      <w:i/>
      <w:iCs/>
      <w:sz w:val="24"/>
      <w:szCs w:val="24"/>
    </w:rPr>
  </w:style>
  <w:style w:type="paragraph" w:customStyle="1" w:styleId="51">
    <w:name w:val="Указатель5"/>
    <w:basedOn w:val="a"/>
    <w:uiPriority w:val="99"/>
    <w:qFormat/>
    <w:rsid w:val="009079A3"/>
    <w:pPr>
      <w:suppressLineNumbers/>
    </w:pPr>
  </w:style>
  <w:style w:type="paragraph" w:customStyle="1" w:styleId="40">
    <w:name w:val="Название объекта4"/>
    <w:basedOn w:val="a"/>
    <w:uiPriority w:val="99"/>
    <w:qFormat/>
    <w:rsid w:val="009079A3"/>
    <w:pPr>
      <w:suppressLineNumbers/>
      <w:spacing w:before="120" w:after="120"/>
    </w:pPr>
    <w:rPr>
      <w:i/>
      <w:iCs/>
      <w:sz w:val="24"/>
      <w:szCs w:val="24"/>
    </w:rPr>
  </w:style>
  <w:style w:type="paragraph" w:customStyle="1" w:styleId="41">
    <w:name w:val="Указатель4"/>
    <w:basedOn w:val="a"/>
    <w:uiPriority w:val="99"/>
    <w:qFormat/>
    <w:rsid w:val="009079A3"/>
    <w:pPr>
      <w:suppressLineNumbers/>
    </w:pPr>
  </w:style>
  <w:style w:type="paragraph" w:customStyle="1" w:styleId="30">
    <w:name w:val="Название объекта3"/>
    <w:basedOn w:val="a"/>
    <w:uiPriority w:val="99"/>
    <w:qFormat/>
    <w:rsid w:val="009079A3"/>
    <w:pPr>
      <w:suppressLineNumbers/>
      <w:spacing w:before="120" w:after="120"/>
    </w:pPr>
    <w:rPr>
      <w:i/>
      <w:iCs/>
      <w:sz w:val="24"/>
      <w:szCs w:val="24"/>
    </w:rPr>
  </w:style>
  <w:style w:type="paragraph" w:customStyle="1" w:styleId="31">
    <w:name w:val="Указатель3"/>
    <w:basedOn w:val="a"/>
    <w:uiPriority w:val="99"/>
    <w:qFormat/>
    <w:rsid w:val="009079A3"/>
    <w:pPr>
      <w:suppressLineNumbers/>
    </w:pPr>
  </w:style>
  <w:style w:type="paragraph" w:customStyle="1" w:styleId="23">
    <w:name w:val="Название объекта2"/>
    <w:basedOn w:val="a"/>
    <w:uiPriority w:val="99"/>
    <w:qFormat/>
    <w:rsid w:val="009079A3"/>
    <w:pPr>
      <w:suppressLineNumbers/>
      <w:spacing w:before="120" w:after="120"/>
    </w:pPr>
    <w:rPr>
      <w:i/>
      <w:iCs/>
      <w:sz w:val="24"/>
      <w:szCs w:val="24"/>
    </w:rPr>
  </w:style>
  <w:style w:type="paragraph" w:customStyle="1" w:styleId="24">
    <w:name w:val="Указатель2"/>
    <w:basedOn w:val="a"/>
    <w:uiPriority w:val="99"/>
    <w:qFormat/>
    <w:rsid w:val="009079A3"/>
    <w:pPr>
      <w:suppressLineNumbers/>
    </w:pPr>
  </w:style>
  <w:style w:type="paragraph" w:customStyle="1" w:styleId="17">
    <w:name w:val="Название объекта1"/>
    <w:basedOn w:val="a"/>
    <w:uiPriority w:val="99"/>
    <w:qFormat/>
    <w:rsid w:val="009079A3"/>
    <w:pPr>
      <w:suppressLineNumbers/>
      <w:spacing w:before="120" w:after="120"/>
    </w:pPr>
    <w:rPr>
      <w:i/>
      <w:iCs/>
      <w:sz w:val="24"/>
      <w:szCs w:val="24"/>
    </w:rPr>
  </w:style>
  <w:style w:type="paragraph" w:customStyle="1" w:styleId="18">
    <w:name w:val="Указатель1"/>
    <w:basedOn w:val="a"/>
    <w:uiPriority w:val="99"/>
    <w:qFormat/>
    <w:rsid w:val="009079A3"/>
    <w:pPr>
      <w:suppressLineNumbers/>
    </w:pPr>
  </w:style>
  <w:style w:type="paragraph" w:customStyle="1" w:styleId="Heading11">
    <w:name w:val="Heading 11"/>
    <w:basedOn w:val="a"/>
    <w:next w:val="a"/>
    <w:uiPriority w:val="99"/>
    <w:qFormat/>
    <w:rsid w:val="009079A3"/>
    <w:pPr>
      <w:ind w:left="308" w:right="259"/>
      <w:jc w:val="center"/>
    </w:pPr>
    <w:rPr>
      <w:b/>
      <w:bCs/>
      <w:sz w:val="28"/>
      <w:szCs w:val="28"/>
    </w:rPr>
  </w:style>
  <w:style w:type="paragraph" w:customStyle="1" w:styleId="TOC11">
    <w:name w:val="TOC 11"/>
    <w:basedOn w:val="a"/>
    <w:uiPriority w:val="99"/>
    <w:qFormat/>
    <w:rsid w:val="009079A3"/>
    <w:pPr>
      <w:ind w:left="215"/>
      <w:jc w:val="both"/>
    </w:pPr>
    <w:rPr>
      <w:sz w:val="28"/>
      <w:szCs w:val="28"/>
    </w:rPr>
  </w:style>
  <w:style w:type="paragraph" w:customStyle="1" w:styleId="TOC21">
    <w:name w:val="TOC 21"/>
    <w:basedOn w:val="a"/>
    <w:next w:val="a"/>
    <w:uiPriority w:val="99"/>
    <w:qFormat/>
    <w:rsid w:val="009079A3"/>
    <w:pPr>
      <w:spacing w:after="100"/>
      <w:ind w:left="220"/>
    </w:pPr>
  </w:style>
  <w:style w:type="paragraph" w:customStyle="1" w:styleId="19">
    <w:name w:val="Заголовок таблицы ссылок1"/>
    <w:basedOn w:val="Heading11"/>
    <w:next w:val="a"/>
    <w:uiPriority w:val="99"/>
    <w:qFormat/>
    <w:rsid w:val="009079A3"/>
    <w:pPr>
      <w:widowControl/>
      <w:spacing w:line="276" w:lineRule="auto"/>
    </w:pPr>
  </w:style>
  <w:style w:type="paragraph" w:customStyle="1" w:styleId="TOC31">
    <w:name w:val="TOC 31"/>
    <w:basedOn w:val="a"/>
    <w:next w:val="a"/>
    <w:uiPriority w:val="99"/>
    <w:qFormat/>
    <w:rsid w:val="009079A3"/>
    <w:pPr>
      <w:spacing w:after="100"/>
      <w:ind w:left="440"/>
    </w:pPr>
  </w:style>
  <w:style w:type="paragraph" w:customStyle="1" w:styleId="af3">
    <w:name w:val="Содержимое таблицы"/>
    <w:basedOn w:val="a"/>
    <w:uiPriority w:val="99"/>
    <w:qFormat/>
    <w:rsid w:val="009079A3"/>
    <w:pPr>
      <w:suppressLineNumbers/>
    </w:pPr>
  </w:style>
  <w:style w:type="paragraph" w:customStyle="1" w:styleId="af4">
    <w:name w:val="Заголовок таблицы"/>
    <w:basedOn w:val="af3"/>
    <w:uiPriority w:val="99"/>
    <w:qFormat/>
    <w:rsid w:val="009079A3"/>
    <w:pPr>
      <w:jc w:val="center"/>
    </w:pPr>
    <w:rPr>
      <w:b/>
      <w:bCs/>
    </w:rPr>
  </w:style>
  <w:style w:type="paragraph" w:customStyle="1" w:styleId="25">
    <w:name w:val="Без интервала2"/>
    <w:uiPriority w:val="99"/>
    <w:qFormat/>
    <w:rsid w:val="009079A3"/>
    <w:pPr>
      <w:suppressAutoHyphens/>
    </w:pPr>
    <w:rPr>
      <w:rFonts w:cs="Calibri"/>
      <w:lang w:eastAsia="zh-CN"/>
    </w:rPr>
  </w:style>
  <w:style w:type="paragraph" w:styleId="af5">
    <w:name w:val="header"/>
    <w:basedOn w:val="a"/>
    <w:uiPriority w:val="99"/>
    <w:rsid w:val="009079A3"/>
    <w:pPr>
      <w:tabs>
        <w:tab w:val="center" w:pos="4677"/>
        <w:tab w:val="right" w:pos="9355"/>
      </w:tabs>
    </w:pPr>
  </w:style>
  <w:style w:type="paragraph" w:styleId="af6">
    <w:name w:val="footer"/>
    <w:basedOn w:val="a"/>
    <w:uiPriority w:val="99"/>
    <w:rsid w:val="009079A3"/>
    <w:pPr>
      <w:tabs>
        <w:tab w:val="center" w:pos="4677"/>
        <w:tab w:val="right" w:pos="9355"/>
      </w:tabs>
    </w:pPr>
  </w:style>
  <w:style w:type="paragraph" w:styleId="af7">
    <w:name w:val="Normal (Web)"/>
    <w:basedOn w:val="a"/>
    <w:uiPriority w:val="99"/>
    <w:qFormat/>
    <w:rsid w:val="009079A3"/>
    <w:pPr>
      <w:widowControl/>
      <w:suppressAutoHyphens w:val="0"/>
      <w:spacing w:before="280" w:after="280"/>
    </w:pPr>
    <w:rPr>
      <w:sz w:val="24"/>
      <w:szCs w:val="24"/>
    </w:rPr>
  </w:style>
  <w:style w:type="paragraph" w:customStyle="1" w:styleId="no-indent">
    <w:name w:val="no-indent"/>
    <w:basedOn w:val="a"/>
    <w:uiPriority w:val="99"/>
    <w:qFormat/>
    <w:rsid w:val="009079A3"/>
    <w:pPr>
      <w:widowControl/>
      <w:suppressAutoHyphens w:val="0"/>
      <w:spacing w:before="280" w:after="280"/>
    </w:pPr>
    <w:rPr>
      <w:sz w:val="24"/>
      <w:szCs w:val="24"/>
    </w:rPr>
  </w:style>
  <w:style w:type="paragraph" w:customStyle="1" w:styleId="Heading31">
    <w:name w:val="Heading 31"/>
    <w:basedOn w:val="a"/>
    <w:uiPriority w:val="99"/>
    <w:qFormat/>
    <w:rsid w:val="009079A3"/>
    <w:pPr>
      <w:suppressAutoHyphens w:val="0"/>
      <w:ind w:left="32" w:right="84"/>
      <w:jc w:val="center"/>
    </w:pPr>
    <w:rPr>
      <w:sz w:val="26"/>
      <w:szCs w:val="26"/>
    </w:rPr>
  </w:style>
  <w:style w:type="paragraph" w:customStyle="1" w:styleId="Heading41">
    <w:name w:val="Heading 41"/>
    <w:basedOn w:val="a"/>
    <w:uiPriority w:val="99"/>
    <w:qFormat/>
    <w:rsid w:val="009079A3"/>
    <w:pPr>
      <w:suppressAutoHyphens w:val="0"/>
      <w:spacing w:before="1"/>
      <w:ind w:left="32" w:right="90"/>
      <w:jc w:val="center"/>
    </w:pPr>
    <w:rPr>
      <w:sz w:val="26"/>
      <w:szCs w:val="26"/>
    </w:rPr>
  </w:style>
  <w:style w:type="paragraph" w:customStyle="1" w:styleId="32">
    <w:name w:val="Без интервала3"/>
    <w:uiPriority w:val="99"/>
    <w:qFormat/>
    <w:rsid w:val="00026CD5"/>
    <w:pPr>
      <w:suppressAutoHyphens/>
    </w:pPr>
    <w:rPr>
      <w:rFonts w:cs="Calibri"/>
      <w:lang w:eastAsia="zh-CN"/>
    </w:rPr>
  </w:style>
  <w:style w:type="table" w:customStyle="1" w:styleId="TableNormal1">
    <w:name w:val="Table Normal1"/>
    <w:uiPriority w:val="99"/>
    <w:semiHidden/>
    <w:rsid w:val="001E6B7A"/>
    <w:rPr>
      <w:lang w:val="en-US" w:eastAsia="en-US"/>
    </w:rPr>
    <w:tblPr>
      <w:tblCellMar>
        <w:top w:w="0" w:type="dxa"/>
        <w:left w:w="0" w:type="dxa"/>
        <w:bottom w:w="0" w:type="dxa"/>
        <w:right w:w="0" w:type="dxa"/>
      </w:tblCellMar>
    </w:tblPr>
  </w:style>
  <w:style w:type="table" w:styleId="af8">
    <w:name w:val="Table Grid"/>
    <w:basedOn w:val="a1"/>
    <w:uiPriority w:val="99"/>
    <w:rsid w:val="00C06FC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r.gkh@mail.ru" TargetMode="External"/><Relationship Id="rId13" Type="http://schemas.openxmlformats.org/officeDocument/2006/relationships/hyperlink" Target="consultantplus://offline/ref=B5DB74934A0286115A2D5B56E96ADC6BE9765962975E9ECC3380CAF49D1549B684A748203702E5CA825C4081A7M8l4G" TargetMode="External"/><Relationship Id="rId18" Type="http://schemas.openxmlformats.org/officeDocument/2006/relationships/hyperlink" Target="consultantplus://offline/ref=EB9C66AA0F93B7B943F8FD4F2D15871EE2C7FD4629D0721EB4E073336A42882A646324A76A8883E5CB047CBD0494F5DA10861DE290B05F69J2C1I" TargetMode="External"/><Relationship Id="rId3" Type="http://schemas.microsoft.com/office/2007/relationships/stylesWithEffects" Target="stylesWithEffects.xml"/><Relationship Id="rId21" Type="http://schemas.openxmlformats.org/officeDocument/2006/relationships/hyperlink" Target="consultantplus://offline/ref=031363E94149243ADA0E2E433618909BFA8A53CA1BD9CE4B0C43F9662DF7737EE2594C939D2578090FC8B9D138B87DD00300C2AFCC0880BCAF9FD538xFS6L" TargetMode="External"/><Relationship Id="rId7" Type="http://schemas.openxmlformats.org/officeDocument/2006/relationships/hyperlink" Target="http://www.kasli.org/" TargetMode="External"/><Relationship Id="rId12" Type="http://schemas.openxmlformats.org/officeDocument/2006/relationships/hyperlink" Target="consultantplus://offline/ref=B5DB74934A0286115A2D5B56E96ADC6BE9765866985A9ECC3380CAF49D1549B696A7102C360AFBCA8A4916D0E1D32A0B6769676EBE966E2BMEl3G" TargetMode="External"/><Relationship Id="rId17" Type="http://schemas.openxmlformats.org/officeDocument/2006/relationships/hyperlink" Target="consultantplus://offline/ref=7B073B641812DB47E0E4B573320E9741CB8640996D8A6E448C33EF47E6526323CE5860E481E7E5F46F095F15851C1E3555075064653580D421BDBF88c0Z7J" TargetMode="External"/><Relationship Id="rId2" Type="http://schemas.openxmlformats.org/officeDocument/2006/relationships/styles" Target="styles.xml"/><Relationship Id="rId16" Type="http://schemas.openxmlformats.org/officeDocument/2006/relationships/hyperlink" Target="consultantplus://offline/ref=1EDA19E56C5AAA658FED11AACCFD41FC7D6A48849BA8AEE3BD44EBCAC08AF8EDDF1483119CBE4AECA8F94D5FDFF3F5F5u4ECM" TargetMode="External"/><Relationship Id="rId20" Type="http://schemas.openxmlformats.org/officeDocument/2006/relationships/hyperlink" Target="consultantplus://offline/ref=EB9C66AA0F93B7B943F8FD4F2D15871EE2C7FD4629D0721EB4E073336A42882A646324A76A8883E5CB047CBD0494F5DA10861DE290B05F69J2C1I"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B5DB74934A0286115A2D5B56E96ADC6BE976516796549ECC3380CAF49D1549B684A748203702E5CA825C4081A7M8l4G" TargetMode="External"/><Relationship Id="rId5" Type="http://schemas.openxmlformats.org/officeDocument/2006/relationships/webSettings" Target="webSettings.xml"/><Relationship Id="rId15" Type="http://schemas.openxmlformats.org/officeDocument/2006/relationships/hyperlink" Target="consultantplus://offline/ref=38A1CA49C0A42474ACE5B6B95F68715099CB5224887F827CB4172C2D09D097F7535D59205CC1F0797034B627305C9526B6EAAFF365C594B5A1601DE0f1D1M" TargetMode="External"/><Relationship Id="rId23" Type="http://schemas.openxmlformats.org/officeDocument/2006/relationships/theme" Target="theme/theme1.xml"/><Relationship Id="rId10" Type="http://schemas.openxmlformats.org/officeDocument/2006/relationships/hyperlink" Target="consultantplus://offline/ref=B5DB74934A0286115A2D5B56E96ADC6BE976596797549ECC3380CAF49D1549B684A748203702E5CA825C4081A7M8l4G" TargetMode="External"/><Relationship Id="rId19" Type="http://schemas.openxmlformats.org/officeDocument/2006/relationships/hyperlink" Target="consultantplus://offline/ref=7B073B641812DB47E0E4B573320E9741CB8640996D8A6E448C33EF47E6526323CE5860E481E7E5F46F095F15851C1E3555075064653580D421BDBF88c0Z7J" TargetMode="External"/><Relationship Id="rId4" Type="http://schemas.openxmlformats.org/officeDocument/2006/relationships/settings" Target="settings.xml"/><Relationship Id="rId9" Type="http://schemas.openxmlformats.org/officeDocument/2006/relationships/hyperlink" Target="mailto:kasli@mfc-74.ru" TargetMode="External"/><Relationship Id="rId14" Type="http://schemas.openxmlformats.org/officeDocument/2006/relationships/hyperlink" Target="consultantplus://offline/ref=B5DB74934A0286115A2D455BFF068360E3750E6E9F559C986AD1CCA3C2454FE3D6E71679754EF6CB83424285AD8D735B2B226A6EA88A6E28FFB7D74DM0lC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17951</Words>
  <Characters>102322</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КАСЛИ</Company>
  <LinksUpToDate>false</LinksUpToDate>
  <CharactersWithSpaces>120033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dc:description/>
  <cp:lastModifiedBy>Пользователь Windows</cp:lastModifiedBy>
  <cp:revision>11</cp:revision>
  <cp:lastPrinted>2022-08-08T05:04:00Z</cp:lastPrinted>
  <dcterms:created xsi:type="dcterms:W3CDTF">2022-08-08T15:48:00Z</dcterms:created>
  <dcterms:modified xsi:type="dcterms:W3CDTF">2022-08-30T05:13:00Z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КАСЛИ</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